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F53BC" w14:textId="77777777" w:rsidR="00D14177" w:rsidRPr="00CD1E65" w:rsidRDefault="00D14177" w:rsidP="00864BAF">
      <w:pPr>
        <w:suppressAutoHyphens/>
        <w:spacing w:after="0" w:line="240" w:lineRule="auto"/>
        <w:ind w:right="-142"/>
        <w:rPr>
          <w:rFonts w:ascii="Georgia" w:eastAsia="Times New Roman" w:hAnsi="Georgia"/>
          <w:sz w:val="22"/>
          <w:lang w:eastAsia="ar-SA"/>
        </w:rPr>
      </w:pPr>
    </w:p>
    <w:p w14:paraId="61BC49D5" w14:textId="77777777" w:rsidR="00D14177" w:rsidRPr="00CD1E65" w:rsidRDefault="00D14177" w:rsidP="00FC05F3">
      <w:pPr>
        <w:suppressAutoHyphens/>
        <w:spacing w:after="0" w:line="240" w:lineRule="auto"/>
        <w:ind w:left="567" w:right="-142" w:hanging="567"/>
        <w:jc w:val="right"/>
        <w:rPr>
          <w:rFonts w:ascii="Georgia" w:eastAsia="Times New Roman" w:hAnsi="Georgia"/>
          <w:sz w:val="22"/>
          <w:lang w:eastAsia="ar-SA"/>
        </w:rPr>
      </w:pPr>
      <w:r w:rsidRPr="00CD1E65">
        <w:rPr>
          <w:rFonts w:ascii="Georgia" w:eastAsia="Times New Roman" w:hAnsi="Georgia"/>
          <w:sz w:val="22"/>
          <w:lang w:eastAsia="ar-SA"/>
        </w:rPr>
        <w:t xml:space="preserve">APSTIPRINĀTS </w:t>
      </w:r>
    </w:p>
    <w:p w14:paraId="0F696352" w14:textId="77777777" w:rsidR="00D14177" w:rsidRPr="00CD1E65" w:rsidRDefault="00D14177" w:rsidP="00FC05F3">
      <w:pPr>
        <w:suppressAutoHyphens/>
        <w:spacing w:after="0" w:line="240" w:lineRule="auto"/>
        <w:ind w:left="567" w:right="-142" w:hanging="567"/>
        <w:jc w:val="right"/>
        <w:rPr>
          <w:rFonts w:ascii="Georgia" w:eastAsia="Times New Roman" w:hAnsi="Georgia"/>
          <w:sz w:val="22"/>
          <w:lang w:eastAsia="ar-SA"/>
        </w:rPr>
      </w:pPr>
      <w:r w:rsidRPr="00CD1E65">
        <w:rPr>
          <w:rFonts w:ascii="Georgia" w:eastAsia="Times New Roman" w:hAnsi="Georgia"/>
          <w:sz w:val="22"/>
          <w:lang w:eastAsia="ar-SA"/>
        </w:rPr>
        <w:t>Iepirkumu komisijas sēdē</w:t>
      </w:r>
    </w:p>
    <w:p w14:paraId="59140CB1" w14:textId="77777777" w:rsidR="00D14177" w:rsidRPr="00CD1E65" w:rsidRDefault="00D14177" w:rsidP="00FC05F3">
      <w:pPr>
        <w:suppressAutoHyphens/>
        <w:spacing w:after="0" w:line="240" w:lineRule="auto"/>
        <w:ind w:left="567" w:right="-142" w:hanging="567"/>
        <w:jc w:val="right"/>
        <w:rPr>
          <w:rFonts w:ascii="Georgia" w:eastAsia="Times New Roman" w:hAnsi="Georgia"/>
          <w:sz w:val="22"/>
          <w:lang w:eastAsia="ar-SA"/>
        </w:rPr>
      </w:pPr>
      <w:r w:rsidRPr="00CD1E65">
        <w:rPr>
          <w:rFonts w:ascii="Georgia" w:eastAsia="Times New Roman" w:hAnsi="Georgia"/>
          <w:sz w:val="22"/>
          <w:lang w:eastAsia="ar-SA"/>
        </w:rPr>
        <w:t xml:space="preserve"> Protokols Nr.1</w:t>
      </w:r>
    </w:p>
    <w:p w14:paraId="7137BC36" w14:textId="7EAAD29F" w:rsidR="00D14177" w:rsidRPr="00CD1E65" w:rsidRDefault="00D14177" w:rsidP="00FC05F3">
      <w:pPr>
        <w:suppressAutoHyphens/>
        <w:spacing w:after="0" w:line="240" w:lineRule="auto"/>
        <w:ind w:left="567" w:right="-142" w:hanging="567"/>
        <w:jc w:val="right"/>
        <w:rPr>
          <w:rFonts w:ascii="Georgia" w:eastAsia="Times New Roman" w:hAnsi="Georgia"/>
          <w:sz w:val="22"/>
          <w:lang w:eastAsia="ar-SA"/>
        </w:rPr>
      </w:pPr>
      <w:r w:rsidRPr="00CD1E65">
        <w:rPr>
          <w:rFonts w:ascii="Georgia" w:eastAsia="Times New Roman" w:hAnsi="Georgia"/>
          <w:sz w:val="22"/>
          <w:lang w:eastAsia="ar-SA"/>
        </w:rPr>
        <w:t>202</w:t>
      </w:r>
      <w:r w:rsidR="004700DF">
        <w:rPr>
          <w:rFonts w:ascii="Georgia" w:eastAsia="Times New Roman" w:hAnsi="Georgia"/>
          <w:sz w:val="22"/>
          <w:lang w:eastAsia="ar-SA"/>
        </w:rPr>
        <w:t>5</w:t>
      </w:r>
      <w:r w:rsidRPr="00CD1E65">
        <w:rPr>
          <w:rFonts w:ascii="Georgia" w:eastAsia="Times New Roman" w:hAnsi="Georgia"/>
          <w:sz w:val="22"/>
          <w:lang w:eastAsia="ar-SA"/>
        </w:rPr>
        <w:t xml:space="preserve">.gada </w:t>
      </w:r>
      <w:r w:rsidR="00EF703C">
        <w:rPr>
          <w:rFonts w:ascii="Georgia" w:eastAsia="Times New Roman" w:hAnsi="Georgia"/>
          <w:sz w:val="22"/>
          <w:lang w:eastAsia="ar-SA"/>
        </w:rPr>
        <w:t>2</w:t>
      </w:r>
      <w:r w:rsidR="007D143B">
        <w:rPr>
          <w:rFonts w:ascii="Georgia" w:eastAsia="Times New Roman" w:hAnsi="Georgia"/>
          <w:sz w:val="22"/>
          <w:lang w:eastAsia="ar-SA"/>
        </w:rPr>
        <w:t>3</w:t>
      </w:r>
      <w:r w:rsidR="00255D00">
        <w:rPr>
          <w:rFonts w:ascii="Georgia" w:eastAsia="Times New Roman" w:hAnsi="Georgia"/>
          <w:sz w:val="22"/>
          <w:lang w:eastAsia="ar-SA"/>
        </w:rPr>
        <w:t>.septembrī</w:t>
      </w:r>
    </w:p>
    <w:p w14:paraId="023C62A0" w14:textId="15481A6F" w:rsidR="00D14177" w:rsidRPr="00CD1E65" w:rsidRDefault="00D14177" w:rsidP="00FC05F3">
      <w:pPr>
        <w:suppressAutoHyphens/>
        <w:spacing w:after="0" w:line="240" w:lineRule="auto"/>
        <w:ind w:left="567" w:right="-142" w:hanging="567"/>
        <w:jc w:val="right"/>
        <w:rPr>
          <w:rFonts w:ascii="Georgia" w:eastAsia="Times New Roman" w:hAnsi="Georgia"/>
          <w:sz w:val="22"/>
          <w:lang w:eastAsia="ar-SA"/>
        </w:rPr>
      </w:pPr>
      <w:r w:rsidRPr="00CD1E65">
        <w:rPr>
          <w:rFonts w:ascii="Georgia" w:eastAsia="Times New Roman" w:hAnsi="Georgia"/>
          <w:sz w:val="22"/>
          <w:lang w:eastAsia="ar-SA"/>
        </w:rPr>
        <w:t>Iepirkumu komisijas priekšsēdētāj</w:t>
      </w:r>
      <w:r w:rsidR="00EF703C">
        <w:rPr>
          <w:rFonts w:ascii="Georgia" w:eastAsia="Times New Roman" w:hAnsi="Georgia"/>
          <w:sz w:val="22"/>
          <w:lang w:eastAsia="ar-SA"/>
        </w:rPr>
        <w:t>a</w:t>
      </w:r>
      <w:r w:rsidR="004700DF">
        <w:rPr>
          <w:rFonts w:ascii="Georgia" w:eastAsia="Times New Roman" w:hAnsi="Georgia"/>
          <w:sz w:val="22"/>
          <w:lang w:eastAsia="ar-SA"/>
        </w:rPr>
        <w:t xml:space="preserve"> vietniece</w:t>
      </w:r>
    </w:p>
    <w:p w14:paraId="61A0431A" w14:textId="77777777" w:rsidR="00D14177" w:rsidRPr="00CD1E65" w:rsidRDefault="00D14177" w:rsidP="00FC05F3">
      <w:pPr>
        <w:suppressAutoHyphens/>
        <w:spacing w:after="0" w:line="240" w:lineRule="auto"/>
        <w:ind w:left="567" w:right="-142" w:hanging="567"/>
        <w:jc w:val="right"/>
        <w:rPr>
          <w:rFonts w:ascii="Georgia" w:eastAsia="Times New Roman" w:hAnsi="Georgia"/>
          <w:sz w:val="22"/>
          <w:lang w:eastAsia="ar-SA"/>
        </w:rPr>
      </w:pPr>
    </w:p>
    <w:p w14:paraId="5C3B3861" w14:textId="0F898F19" w:rsidR="00D14177" w:rsidRPr="00CD1E65" w:rsidRDefault="00D14177" w:rsidP="00FC05F3">
      <w:pPr>
        <w:suppressAutoHyphens/>
        <w:spacing w:after="0" w:line="240" w:lineRule="auto"/>
        <w:ind w:left="567" w:right="-142" w:hanging="567"/>
        <w:jc w:val="right"/>
        <w:rPr>
          <w:rFonts w:ascii="Georgia" w:eastAsia="Times New Roman" w:hAnsi="Georgia"/>
          <w:sz w:val="22"/>
          <w:lang w:eastAsia="ar-SA"/>
        </w:rPr>
      </w:pPr>
      <w:r w:rsidRPr="00CD1E65">
        <w:rPr>
          <w:rFonts w:ascii="Georgia" w:eastAsia="Times New Roman" w:hAnsi="Georgia"/>
          <w:sz w:val="22"/>
          <w:lang w:eastAsia="ar-SA"/>
        </w:rPr>
        <w:t>________________ /</w:t>
      </w:r>
      <w:proofErr w:type="spellStart"/>
      <w:r w:rsidR="004700DF">
        <w:rPr>
          <w:rFonts w:ascii="Georgia" w:eastAsia="Times New Roman" w:hAnsi="Georgia"/>
          <w:sz w:val="22"/>
          <w:lang w:eastAsia="ar-SA"/>
        </w:rPr>
        <w:t>I.Mironova</w:t>
      </w:r>
      <w:proofErr w:type="spellEnd"/>
      <w:r w:rsidRPr="00CD1E65">
        <w:rPr>
          <w:rFonts w:ascii="Georgia" w:eastAsia="Times New Roman" w:hAnsi="Georgia"/>
          <w:sz w:val="22"/>
          <w:lang w:eastAsia="ar-SA"/>
        </w:rPr>
        <w:t>/</w:t>
      </w:r>
    </w:p>
    <w:p w14:paraId="66EEBC59" w14:textId="77777777" w:rsidR="00D14177" w:rsidRPr="00CD1E65" w:rsidRDefault="00D14177" w:rsidP="00FC05F3">
      <w:pPr>
        <w:suppressAutoHyphens/>
        <w:spacing w:after="0" w:line="240" w:lineRule="auto"/>
        <w:ind w:right="-142"/>
        <w:jc w:val="center"/>
        <w:rPr>
          <w:rFonts w:ascii="Georgia" w:eastAsia="Times New Roman" w:hAnsi="Georgia"/>
          <w:szCs w:val="24"/>
          <w:lang w:eastAsia="ar-SA"/>
        </w:rPr>
      </w:pPr>
    </w:p>
    <w:p w14:paraId="6FBC9DBD" w14:textId="77777777" w:rsidR="00D14177" w:rsidRPr="00CD1E65" w:rsidRDefault="00D14177" w:rsidP="00D14177">
      <w:pPr>
        <w:suppressAutoHyphens/>
        <w:spacing w:after="0" w:line="240" w:lineRule="auto"/>
        <w:jc w:val="center"/>
        <w:rPr>
          <w:rFonts w:ascii="Georgia" w:eastAsia="Times New Roman" w:hAnsi="Georgia"/>
          <w:szCs w:val="24"/>
          <w:lang w:eastAsia="ar-SA"/>
        </w:rPr>
      </w:pPr>
    </w:p>
    <w:p w14:paraId="31FC3BB8" w14:textId="77777777" w:rsidR="00D14177" w:rsidRPr="00CD1E65" w:rsidRDefault="00D14177" w:rsidP="00D14177">
      <w:pPr>
        <w:tabs>
          <w:tab w:val="num" w:pos="1008"/>
        </w:tabs>
        <w:suppressAutoHyphens/>
        <w:spacing w:after="0" w:line="240" w:lineRule="auto"/>
        <w:ind w:left="1008" w:hanging="1008"/>
        <w:jc w:val="center"/>
        <w:outlineLvl w:val="4"/>
        <w:rPr>
          <w:rFonts w:ascii="Georgia" w:eastAsia="Times New Roman" w:hAnsi="Georgia"/>
          <w:bCs/>
          <w:iCs/>
          <w:szCs w:val="24"/>
          <w:lang w:eastAsia="ar-SA"/>
        </w:rPr>
      </w:pPr>
    </w:p>
    <w:p w14:paraId="348BD697" w14:textId="77777777" w:rsidR="00D14177" w:rsidRPr="00CD1E65" w:rsidRDefault="00D14177" w:rsidP="00D14177">
      <w:pPr>
        <w:tabs>
          <w:tab w:val="num" w:pos="1008"/>
        </w:tabs>
        <w:suppressAutoHyphens/>
        <w:spacing w:after="0" w:line="240" w:lineRule="auto"/>
        <w:ind w:left="1008" w:hanging="1008"/>
        <w:jc w:val="center"/>
        <w:outlineLvl w:val="4"/>
        <w:rPr>
          <w:rFonts w:ascii="Georgia" w:eastAsia="Times New Roman" w:hAnsi="Georgia"/>
          <w:bCs/>
          <w:iCs/>
          <w:szCs w:val="24"/>
          <w:lang w:eastAsia="ar-SA"/>
        </w:rPr>
      </w:pPr>
    </w:p>
    <w:p w14:paraId="73B4230A" w14:textId="77777777" w:rsidR="00D14177" w:rsidRPr="00CD1E65" w:rsidRDefault="00D14177" w:rsidP="00D14177">
      <w:pPr>
        <w:tabs>
          <w:tab w:val="num" w:pos="1008"/>
        </w:tabs>
        <w:suppressAutoHyphens/>
        <w:spacing w:after="0" w:line="240" w:lineRule="auto"/>
        <w:ind w:left="1008" w:hanging="1008"/>
        <w:jc w:val="center"/>
        <w:outlineLvl w:val="4"/>
        <w:rPr>
          <w:rFonts w:ascii="Georgia" w:eastAsia="Times New Roman" w:hAnsi="Georgia"/>
          <w:bCs/>
          <w:iCs/>
          <w:szCs w:val="24"/>
          <w:lang w:eastAsia="ar-SA"/>
        </w:rPr>
      </w:pPr>
    </w:p>
    <w:p w14:paraId="60B11BB6" w14:textId="77777777" w:rsidR="00D14177" w:rsidRPr="00CD1E65" w:rsidRDefault="00D14177" w:rsidP="00D14177">
      <w:pPr>
        <w:tabs>
          <w:tab w:val="num" w:pos="1008"/>
        </w:tabs>
        <w:suppressAutoHyphens/>
        <w:spacing w:after="0" w:line="240" w:lineRule="auto"/>
        <w:ind w:left="1008" w:hanging="1008"/>
        <w:jc w:val="center"/>
        <w:outlineLvl w:val="4"/>
        <w:rPr>
          <w:rFonts w:ascii="Georgia" w:eastAsia="Times New Roman" w:hAnsi="Georgia"/>
          <w:bCs/>
          <w:iCs/>
          <w:szCs w:val="24"/>
          <w:lang w:eastAsia="ar-SA"/>
        </w:rPr>
      </w:pPr>
    </w:p>
    <w:p w14:paraId="0580F04F" w14:textId="77777777" w:rsidR="00D14177" w:rsidRPr="00CD1E65" w:rsidRDefault="00D14177" w:rsidP="00D14177">
      <w:pPr>
        <w:tabs>
          <w:tab w:val="num" w:pos="1008"/>
        </w:tabs>
        <w:suppressAutoHyphens/>
        <w:spacing w:after="0" w:line="240" w:lineRule="auto"/>
        <w:ind w:left="1008" w:hanging="1008"/>
        <w:jc w:val="center"/>
        <w:outlineLvl w:val="4"/>
        <w:rPr>
          <w:rFonts w:ascii="Georgia" w:eastAsia="Times New Roman" w:hAnsi="Georgia"/>
          <w:bCs/>
          <w:iCs/>
          <w:szCs w:val="24"/>
          <w:lang w:eastAsia="ar-SA"/>
        </w:rPr>
      </w:pPr>
    </w:p>
    <w:p w14:paraId="3E8FBC59" w14:textId="77777777" w:rsidR="00D14177" w:rsidRPr="00CD1E65" w:rsidRDefault="00D14177" w:rsidP="00D14177">
      <w:pPr>
        <w:tabs>
          <w:tab w:val="num" w:pos="1008"/>
        </w:tabs>
        <w:suppressAutoHyphens/>
        <w:spacing w:after="0" w:line="240" w:lineRule="auto"/>
        <w:ind w:left="1008" w:hanging="1008"/>
        <w:jc w:val="center"/>
        <w:outlineLvl w:val="4"/>
        <w:rPr>
          <w:rFonts w:ascii="Georgia" w:eastAsia="Times New Roman" w:hAnsi="Georgia"/>
          <w:bCs/>
          <w:iCs/>
          <w:szCs w:val="24"/>
          <w:lang w:eastAsia="ar-SA"/>
        </w:rPr>
      </w:pPr>
    </w:p>
    <w:p w14:paraId="2B397E45" w14:textId="77777777" w:rsidR="00D14177" w:rsidRPr="00CD1E65" w:rsidRDefault="00D14177" w:rsidP="00D14177">
      <w:pPr>
        <w:tabs>
          <w:tab w:val="num" w:pos="1008"/>
        </w:tabs>
        <w:suppressAutoHyphens/>
        <w:spacing w:after="0" w:line="240" w:lineRule="auto"/>
        <w:ind w:left="1008" w:hanging="1008"/>
        <w:jc w:val="center"/>
        <w:outlineLvl w:val="4"/>
        <w:rPr>
          <w:rFonts w:ascii="Georgia" w:eastAsia="Times New Roman" w:hAnsi="Georgia"/>
          <w:bCs/>
          <w:iCs/>
          <w:szCs w:val="24"/>
          <w:lang w:eastAsia="ar-SA"/>
        </w:rPr>
      </w:pPr>
    </w:p>
    <w:p w14:paraId="57ADF209" w14:textId="77777777" w:rsidR="00D14177" w:rsidRPr="00CD1E65" w:rsidRDefault="00D14177" w:rsidP="00D14177">
      <w:pPr>
        <w:tabs>
          <w:tab w:val="num" w:pos="1008"/>
        </w:tabs>
        <w:suppressAutoHyphens/>
        <w:spacing w:after="0" w:line="240" w:lineRule="auto"/>
        <w:ind w:left="1008" w:hanging="1008"/>
        <w:jc w:val="center"/>
        <w:outlineLvl w:val="4"/>
        <w:rPr>
          <w:rFonts w:ascii="Georgia" w:eastAsia="Times New Roman" w:hAnsi="Georgia"/>
          <w:bCs/>
          <w:iCs/>
          <w:szCs w:val="24"/>
          <w:lang w:eastAsia="ar-SA"/>
        </w:rPr>
      </w:pPr>
    </w:p>
    <w:p w14:paraId="472B1C5C" w14:textId="77777777" w:rsidR="00D14177" w:rsidRPr="00CD1E65" w:rsidRDefault="00D14177" w:rsidP="00D14177">
      <w:pPr>
        <w:tabs>
          <w:tab w:val="num" w:pos="1008"/>
        </w:tabs>
        <w:suppressAutoHyphens/>
        <w:spacing w:after="0" w:line="240" w:lineRule="auto"/>
        <w:ind w:left="1008" w:hanging="1008"/>
        <w:jc w:val="center"/>
        <w:outlineLvl w:val="4"/>
        <w:rPr>
          <w:rFonts w:ascii="Georgia" w:eastAsia="Times New Roman" w:hAnsi="Georgia"/>
          <w:bCs/>
          <w:iCs/>
          <w:szCs w:val="24"/>
          <w:lang w:eastAsia="ar-SA"/>
        </w:rPr>
      </w:pPr>
    </w:p>
    <w:p w14:paraId="5BEBCE23" w14:textId="7A9D486A" w:rsidR="00D14177" w:rsidRPr="00CD1E65" w:rsidRDefault="00896954" w:rsidP="00D14177">
      <w:pPr>
        <w:suppressAutoHyphens/>
        <w:spacing w:after="0" w:line="240" w:lineRule="auto"/>
        <w:jc w:val="center"/>
        <w:rPr>
          <w:rFonts w:ascii="Georgia" w:eastAsia="Times New Roman" w:hAnsi="Georgia"/>
          <w:sz w:val="28"/>
          <w:szCs w:val="24"/>
          <w:lang w:eastAsia="ar-SA"/>
        </w:rPr>
      </w:pPr>
      <w:r w:rsidRPr="00CD1E65">
        <w:rPr>
          <w:rFonts w:ascii="Georgia" w:eastAsia="Times New Roman" w:hAnsi="Georgia"/>
          <w:sz w:val="28"/>
          <w:szCs w:val="24"/>
          <w:lang w:eastAsia="ar-SA"/>
        </w:rPr>
        <w:t>Iepirkuma</w:t>
      </w:r>
    </w:p>
    <w:p w14:paraId="004FF0F5" w14:textId="77777777" w:rsidR="00D14177" w:rsidRPr="00CD1E65" w:rsidRDefault="00D14177" w:rsidP="00D14177">
      <w:pPr>
        <w:suppressAutoHyphens/>
        <w:spacing w:after="0" w:line="240" w:lineRule="auto"/>
        <w:jc w:val="center"/>
        <w:rPr>
          <w:rFonts w:ascii="Georgia" w:eastAsia="Times New Roman" w:hAnsi="Georgia"/>
          <w:szCs w:val="24"/>
          <w:lang w:eastAsia="ar-SA"/>
        </w:rPr>
      </w:pPr>
    </w:p>
    <w:p w14:paraId="15DB8B1F" w14:textId="3B94789C" w:rsidR="00D14177" w:rsidRPr="00F24953" w:rsidRDefault="00D14177" w:rsidP="00FC05F3">
      <w:pPr>
        <w:suppressAutoHyphens/>
        <w:spacing w:after="0" w:line="240" w:lineRule="auto"/>
        <w:ind w:right="-142"/>
        <w:jc w:val="center"/>
        <w:rPr>
          <w:rFonts w:ascii="Georgia" w:eastAsia="Times New Roman" w:hAnsi="Georgia"/>
          <w:b/>
          <w:iCs/>
          <w:sz w:val="40"/>
          <w:szCs w:val="40"/>
          <w:lang w:eastAsia="ar-SA"/>
        </w:rPr>
      </w:pPr>
      <w:bookmarkStart w:id="0" w:name="_Hlk72915953"/>
      <w:r w:rsidRPr="00F24953">
        <w:rPr>
          <w:rFonts w:ascii="Georgia" w:eastAsia="Times New Roman" w:hAnsi="Georgia"/>
          <w:b/>
          <w:iCs/>
          <w:sz w:val="40"/>
          <w:szCs w:val="40"/>
          <w:lang w:eastAsia="ar-SA"/>
        </w:rPr>
        <w:t>"</w:t>
      </w:r>
      <w:r w:rsidR="00F24953" w:rsidRPr="00F24953">
        <w:rPr>
          <w:rFonts w:ascii="Georgia" w:hAnsi="Georgia"/>
          <w:b/>
          <w:iCs/>
          <w:sz w:val="40"/>
          <w:szCs w:val="40"/>
        </w:rPr>
        <w:t xml:space="preserve">Datortehnikas piegāde Rēzeknes </w:t>
      </w:r>
      <w:proofErr w:type="spellStart"/>
      <w:r w:rsidR="00F24953" w:rsidRPr="00F24953">
        <w:rPr>
          <w:rFonts w:ascii="Georgia" w:hAnsi="Georgia"/>
          <w:b/>
          <w:iCs/>
          <w:sz w:val="40"/>
          <w:szCs w:val="40"/>
        </w:rPr>
        <w:t>valstspilsētas</w:t>
      </w:r>
      <w:proofErr w:type="spellEnd"/>
      <w:r w:rsidR="00F24953" w:rsidRPr="00F24953">
        <w:rPr>
          <w:rFonts w:ascii="Georgia" w:hAnsi="Georgia"/>
          <w:b/>
          <w:iCs/>
          <w:sz w:val="40"/>
          <w:szCs w:val="40"/>
        </w:rPr>
        <w:t xml:space="preserve"> pašvaldības Izglītības pārvaldes struktūrvienībām</w:t>
      </w:r>
      <w:r w:rsidRPr="00F24953">
        <w:rPr>
          <w:rFonts w:ascii="Georgia" w:eastAsia="Times New Roman" w:hAnsi="Georgia"/>
          <w:b/>
          <w:iCs/>
          <w:sz w:val="40"/>
          <w:szCs w:val="40"/>
          <w:lang w:eastAsia="ar-SA"/>
        </w:rPr>
        <w:t>"</w:t>
      </w:r>
    </w:p>
    <w:p w14:paraId="0E0F095C" w14:textId="77777777" w:rsidR="00896954" w:rsidRPr="00CD1E65" w:rsidRDefault="00896954" w:rsidP="00FC05F3">
      <w:pPr>
        <w:suppressAutoHyphens/>
        <w:spacing w:after="0" w:line="240" w:lineRule="auto"/>
        <w:ind w:right="-142"/>
        <w:jc w:val="center"/>
        <w:rPr>
          <w:rFonts w:ascii="Georgia" w:eastAsia="Times New Roman" w:hAnsi="Georgia"/>
          <w:b/>
          <w:i/>
          <w:sz w:val="36"/>
          <w:szCs w:val="32"/>
          <w:lang w:eastAsia="ar-SA"/>
        </w:rPr>
      </w:pPr>
    </w:p>
    <w:bookmarkEnd w:id="0"/>
    <w:p w14:paraId="26330337" w14:textId="77777777" w:rsidR="00896954" w:rsidRPr="00CD1E65" w:rsidRDefault="00896954" w:rsidP="00FC05F3">
      <w:pPr>
        <w:keepNext/>
        <w:suppressAutoHyphens/>
        <w:spacing w:after="0" w:line="240" w:lineRule="auto"/>
        <w:ind w:right="-142" w:hanging="567"/>
        <w:jc w:val="center"/>
        <w:outlineLvl w:val="3"/>
        <w:rPr>
          <w:rFonts w:ascii="Georgia" w:eastAsia="Times New Roman" w:hAnsi="Georgia"/>
          <w:sz w:val="28"/>
          <w:szCs w:val="24"/>
          <w:lang w:eastAsia="ar-SA"/>
        </w:rPr>
      </w:pPr>
      <w:r w:rsidRPr="00CD1E65">
        <w:rPr>
          <w:rFonts w:ascii="Georgia" w:eastAsia="Times New Roman" w:hAnsi="Georgia"/>
          <w:sz w:val="28"/>
          <w:szCs w:val="24"/>
          <w:lang w:eastAsia="ar-SA"/>
        </w:rPr>
        <w:t>nolikums saskaņā ar Publisko iepirkumu likuma 9.panta nosacījumiem</w:t>
      </w:r>
    </w:p>
    <w:p w14:paraId="49934DA8" w14:textId="77777777" w:rsidR="00D14177" w:rsidRPr="00CD1E65" w:rsidRDefault="00D14177" w:rsidP="00FC05F3">
      <w:pPr>
        <w:suppressAutoHyphens/>
        <w:spacing w:after="0" w:line="240" w:lineRule="auto"/>
        <w:ind w:right="-142"/>
        <w:jc w:val="center"/>
        <w:outlineLvl w:val="8"/>
        <w:rPr>
          <w:rFonts w:ascii="Georgia" w:eastAsia="Times New Roman" w:hAnsi="Georgia"/>
          <w:szCs w:val="28"/>
          <w:lang w:eastAsia="ar-SA"/>
        </w:rPr>
      </w:pPr>
    </w:p>
    <w:p w14:paraId="3316FBFA" w14:textId="7119080C" w:rsidR="00D14177" w:rsidRPr="00CD1E65" w:rsidRDefault="00D14177" w:rsidP="00FC05F3">
      <w:pPr>
        <w:suppressAutoHyphens/>
        <w:spacing w:after="0" w:line="240" w:lineRule="auto"/>
        <w:ind w:right="-142"/>
        <w:jc w:val="center"/>
        <w:outlineLvl w:val="8"/>
        <w:rPr>
          <w:rFonts w:ascii="Georgia" w:eastAsia="Times New Roman" w:hAnsi="Georgia"/>
          <w:b/>
          <w:bCs/>
          <w:szCs w:val="28"/>
          <w:lang w:eastAsia="ar-SA"/>
        </w:rPr>
      </w:pPr>
      <w:r w:rsidRPr="00CD1E65">
        <w:rPr>
          <w:rFonts w:ascii="Georgia" w:eastAsia="Times New Roman" w:hAnsi="Georgia"/>
          <w:szCs w:val="28"/>
          <w:lang w:eastAsia="ar-SA"/>
        </w:rPr>
        <w:t>Iepirkuma identifikācijas numurs:</w:t>
      </w:r>
      <w:r w:rsidRPr="00CD1E65">
        <w:rPr>
          <w:rFonts w:ascii="Georgia" w:eastAsia="Times New Roman" w:hAnsi="Georgia"/>
          <w:b/>
          <w:bCs/>
          <w:szCs w:val="28"/>
          <w:lang w:eastAsia="ar-SA"/>
        </w:rPr>
        <w:t xml:space="preserve"> </w:t>
      </w:r>
      <w:r w:rsidR="003E6BD1" w:rsidRPr="00CD1E65">
        <w:rPr>
          <w:rFonts w:ascii="Georgia" w:eastAsia="Times New Roman" w:hAnsi="Georgia"/>
          <w:bCs/>
          <w:szCs w:val="28"/>
          <w:lang w:eastAsia="ar-SA"/>
        </w:rPr>
        <w:t>R</w:t>
      </w:r>
      <w:r w:rsidR="00F24953">
        <w:rPr>
          <w:rFonts w:ascii="Georgia" w:eastAsia="Times New Roman" w:hAnsi="Georgia"/>
          <w:bCs/>
          <w:szCs w:val="28"/>
          <w:lang w:eastAsia="ar-SA"/>
        </w:rPr>
        <w:t>VP</w:t>
      </w:r>
      <w:r w:rsidR="003E6BD1" w:rsidRPr="00CD1E65">
        <w:rPr>
          <w:rFonts w:ascii="Georgia" w:eastAsia="Times New Roman" w:hAnsi="Georgia"/>
          <w:bCs/>
          <w:szCs w:val="28"/>
          <w:lang w:eastAsia="ar-SA"/>
        </w:rPr>
        <w:t xml:space="preserve"> 202</w:t>
      </w:r>
      <w:r w:rsidR="004700DF">
        <w:rPr>
          <w:rFonts w:ascii="Georgia" w:eastAsia="Times New Roman" w:hAnsi="Georgia"/>
          <w:bCs/>
          <w:szCs w:val="28"/>
          <w:lang w:eastAsia="ar-SA"/>
        </w:rPr>
        <w:t>5</w:t>
      </w:r>
      <w:r w:rsidR="00540F67" w:rsidRPr="00CD1E65">
        <w:rPr>
          <w:rFonts w:ascii="Georgia" w:eastAsia="Times New Roman" w:hAnsi="Georgia"/>
          <w:bCs/>
          <w:szCs w:val="28"/>
          <w:lang w:eastAsia="ar-SA"/>
        </w:rPr>
        <w:t>/</w:t>
      </w:r>
      <w:r w:rsidR="00867C8B">
        <w:rPr>
          <w:rFonts w:ascii="Georgia" w:eastAsia="Times New Roman" w:hAnsi="Georgia"/>
          <w:bCs/>
          <w:szCs w:val="28"/>
          <w:lang w:eastAsia="ar-SA"/>
        </w:rPr>
        <w:t>47</w:t>
      </w:r>
    </w:p>
    <w:p w14:paraId="13CD6669" w14:textId="77777777" w:rsidR="00D14177" w:rsidRPr="00CD1E65" w:rsidRDefault="00D14177" w:rsidP="00D14177">
      <w:pPr>
        <w:suppressAutoHyphens/>
        <w:spacing w:after="0" w:line="240" w:lineRule="auto"/>
        <w:rPr>
          <w:rFonts w:ascii="Georgia" w:eastAsia="Times New Roman" w:hAnsi="Georgia"/>
          <w:bCs/>
          <w:caps/>
          <w:szCs w:val="24"/>
          <w:lang w:eastAsia="ar-SA"/>
        </w:rPr>
      </w:pPr>
    </w:p>
    <w:p w14:paraId="49DE93A6" w14:textId="77777777" w:rsidR="00D14177" w:rsidRPr="00CD1E65" w:rsidRDefault="00D14177" w:rsidP="00D14177">
      <w:pPr>
        <w:suppressAutoHyphens/>
        <w:spacing w:after="0" w:line="240" w:lineRule="auto"/>
        <w:rPr>
          <w:rFonts w:ascii="Georgia" w:eastAsia="Times New Roman" w:hAnsi="Georgia"/>
          <w:b/>
          <w:bCs/>
          <w:caps/>
          <w:szCs w:val="24"/>
          <w:lang w:eastAsia="ar-SA"/>
        </w:rPr>
      </w:pPr>
      <w:r w:rsidRPr="00CD1E65">
        <w:rPr>
          <w:rFonts w:ascii="Georgia" w:eastAsia="Times New Roman" w:hAnsi="Georgia"/>
          <w:bCs/>
          <w:caps/>
          <w:szCs w:val="24"/>
          <w:lang w:eastAsia="ar-SA"/>
        </w:rPr>
        <w:tab/>
      </w:r>
      <w:r w:rsidRPr="00CD1E65">
        <w:rPr>
          <w:rFonts w:ascii="Georgia" w:eastAsia="Times New Roman" w:hAnsi="Georgia"/>
          <w:bCs/>
          <w:caps/>
          <w:szCs w:val="24"/>
          <w:lang w:eastAsia="ar-SA"/>
        </w:rPr>
        <w:tab/>
      </w:r>
      <w:r w:rsidRPr="00CD1E65">
        <w:rPr>
          <w:rFonts w:ascii="Georgia" w:eastAsia="Times New Roman" w:hAnsi="Georgia"/>
          <w:bCs/>
          <w:caps/>
          <w:szCs w:val="24"/>
          <w:lang w:eastAsia="ar-SA"/>
        </w:rPr>
        <w:tab/>
      </w:r>
      <w:r w:rsidRPr="00CD1E65">
        <w:rPr>
          <w:rFonts w:ascii="Georgia" w:eastAsia="Times New Roman" w:hAnsi="Georgia"/>
          <w:bCs/>
          <w:caps/>
          <w:szCs w:val="24"/>
          <w:lang w:eastAsia="ar-SA"/>
        </w:rPr>
        <w:tab/>
      </w:r>
    </w:p>
    <w:p w14:paraId="7AD32869" w14:textId="77777777" w:rsidR="00D14177" w:rsidRPr="00CD1E65" w:rsidRDefault="00D14177" w:rsidP="00D14177">
      <w:pPr>
        <w:suppressAutoHyphens/>
        <w:spacing w:after="0" w:line="240" w:lineRule="auto"/>
        <w:rPr>
          <w:rFonts w:ascii="Georgia" w:eastAsia="Times New Roman" w:hAnsi="Georgia"/>
          <w:bCs/>
          <w:caps/>
          <w:szCs w:val="24"/>
          <w:lang w:eastAsia="ar-SA"/>
        </w:rPr>
      </w:pPr>
    </w:p>
    <w:p w14:paraId="11C22D92" w14:textId="77777777" w:rsidR="00D14177" w:rsidRPr="00CD1E65" w:rsidRDefault="00D14177" w:rsidP="00D14177">
      <w:pPr>
        <w:suppressAutoHyphens/>
        <w:spacing w:after="0" w:line="240" w:lineRule="auto"/>
        <w:rPr>
          <w:rFonts w:ascii="Georgia" w:eastAsia="Times New Roman" w:hAnsi="Georgia"/>
          <w:bCs/>
          <w:caps/>
          <w:szCs w:val="24"/>
          <w:lang w:eastAsia="ar-SA"/>
        </w:rPr>
      </w:pPr>
    </w:p>
    <w:p w14:paraId="615B0364" w14:textId="77777777" w:rsidR="00D14177" w:rsidRPr="00CD1E65" w:rsidRDefault="00D14177" w:rsidP="00D14177">
      <w:pPr>
        <w:suppressAutoHyphens/>
        <w:spacing w:after="0" w:line="240" w:lineRule="auto"/>
        <w:rPr>
          <w:rFonts w:ascii="Georgia" w:eastAsia="Times New Roman" w:hAnsi="Georgia"/>
          <w:bCs/>
          <w:caps/>
          <w:szCs w:val="24"/>
          <w:lang w:eastAsia="ar-SA"/>
        </w:rPr>
      </w:pPr>
    </w:p>
    <w:p w14:paraId="7B9E0CDC" w14:textId="77777777" w:rsidR="00D14177" w:rsidRPr="00CD1E65" w:rsidRDefault="00D14177" w:rsidP="00D14177">
      <w:pPr>
        <w:suppressAutoHyphens/>
        <w:spacing w:after="0" w:line="240" w:lineRule="auto"/>
        <w:rPr>
          <w:rFonts w:ascii="Georgia" w:eastAsia="Times New Roman" w:hAnsi="Georgia"/>
          <w:bCs/>
          <w:caps/>
          <w:szCs w:val="24"/>
          <w:lang w:eastAsia="ar-SA"/>
        </w:rPr>
      </w:pPr>
    </w:p>
    <w:p w14:paraId="79604596" w14:textId="77777777" w:rsidR="00D14177" w:rsidRPr="00CD1E65" w:rsidRDefault="00D14177" w:rsidP="00D14177">
      <w:pPr>
        <w:suppressAutoHyphens/>
        <w:spacing w:after="0" w:line="240" w:lineRule="auto"/>
        <w:rPr>
          <w:rFonts w:ascii="Georgia" w:eastAsia="Times New Roman" w:hAnsi="Georgia"/>
          <w:bCs/>
          <w:caps/>
          <w:szCs w:val="24"/>
          <w:lang w:eastAsia="ar-SA"/>
        </w:rPr>
      </w:pPr>
    </w:p>
    <w:p w14:paraId="7D5A7A75" w14:textId="77777777" w:rsidR="00D14177" w:rsidRPr="00CD1E65" w:rsidRDefault="00D14177" w:rsidP="00D14177">
      <w:pPr>
        <w:suppressAutoHyphens/>
        <w:spacing w:after="0" w:line="240" w:lineRule="auto"/>
        <w:rPr>
          <w:rFonts w:ascii="Georgia" w:eastAsia="Times New Roman" w:hAnsi="Georgia"/>
          <w:bCs/>
          <w:caps/>
          <w:szCs w:val="24"/>
          <w:lang w:eastAsia="ar-SA"/>
        </w:rPr>
      </w:pPr>
    </w:p>
    <w:p w14:paraId="1318DB29" w14:textId="77777777" w:rsidR="00D14177" w:rsidRPr="00CD1E65" w:rsidRDefault="00D14177" w:rsidP="00D14177">
      <w:pPr>
        <w:suppressAutoHyphens/>
        <w:spacing w:after="0" w:line="240" w:lineRule="auto"/>
        <w:rPr>
          <w:rFonts w:ascii="Georgia" w:eastAsia="Times New Roman" w:hAnsi="Georgia"/>
          <w:bCs/>
          <w:caps/>
          <w:szCs w:val="24"/>
          <w:lang w:eastAsia="ar-SA"/>
        </w:rPr>
      </w:pPr>
    </w:p>
    <w:p w14:paraId="3B9C62BA" w14:textId="77777777" w:rsidR="00D14177" w:rsidRPr="00CD1E65" w:rsidRDefault="00D14177" w:rsidP="00D14177">
      <w:pPr>
        <w:suppressAutoHyphens/>
        <w:spacing w:after="0" w:line="240" w:lineRule="auto"/>
        <w:rPr>
          <w:rFonts w:ascii="Georgia" w:eastAsia="Times New Roman" w:hAnsi="Georgia"/>
          <w:bCs/>
          <w:caps/>
          <w:szCs w:val="24"/>
          <w:lang w:eastAsia="ar-SA"/>
        </w:rPr>
      </w:pPr>
    </w:p>
    <w:p w14:paraId="79844133" w14:textId="77777777" w:rsidR="00D14177" w:rsidRPr="00CD1E65" w:rsidRDefault="00D14177" w:rsidP="00D14177">
      <w:pPr>
        <w:suppressAutoHyphens/>
        <w:spacing w:after="0" w:line="240" w:lineRule="auto"/>
        <w:rPr>
          <w:rFonts w:ascii="Georgia" w:eastAsia="Times New Roman" w:hAnsi="Georgia"/>
          <w:bCs/>
          <w:caps/>
          <w:szCs w:val="24"/>
          <w:lang w:eastAsia="ar-SA"/>
        </w:rPr>
      </w:pPr>
    </w:p>
    <w:p w14:paraId="61C6343E" w14:textId="77777777" w:rsidR="00D14177" w:rsidRPr="00CD1E65" w:rsidRDefault="00D14177" w:rsidP="00D14177">
      <w:pPr>
        <w:suppressAutoHyphens/>
        <w:spacing w:after="0" w:line="240" w:lineRule="auto"/>
        <w:rPr>
          <w:rFonts w:ascii="Georgia" w:eastAsia="Times New Roman" w:hAnsi="Georgia"/>
          <w:bCs/>
          <w:caps/>
          <w:szCs w:val="24"/>
          <w:lang w:eastAsia="ar-SA"/>
        </w:rPr>
      </w:pPr>
    </w:p>
    <w:p w14:paraId="0BCF0BF6" w14:textId="77777777" w:rsidR="00D14177" w:rsidRPr="00CD1E65" w:rsidRDefault="00D14177" w:rsidP="00D14177">
      <w:pPr>
        <w:suppressAutoHyphens/>
        <w:spacing w:after="0" w:line="240" w:lineRule="auto"/>
        <w:rPr>
          <w:rFonts w:ascii="Georgia" w:eastAsia="Times New Roman" w:hAnsi="Georgia"/>
          <w:bCs/>
          <w:caps/>
          <w:szCs w:val="24"/>
          <w:lang w:eastAsia="ar-SA"/>
        </w:rPr>
      </w:pPr>
    </w:p>
    <w:p w14:paraId="210AA340" w14:textId="77777777" w:rsidR="00FF3ED6" w:rsidRPr="00CD1E65" w:rsidRDefault="00FF3ED6" w:rsidP="00D14177">
      <w:pPr>
        <w:suppressAutoHyphens/>
        <w:spacing w:after="0" w:line="240" w:lineRule="auto"/>
        <w:rPr>
          <w:rFonts w:ascii="Georgia" w:eastAsia="Times New Roman" w:hAnsi="Georgia"/>
          <w:bCs/>
          <w:caps/>
          <w:szCs w:val="24"/>
          <w:lang w:eastAsia="ar-SA"/>
        </w:rPr>
      </w:pPr>
    </w:p>
    <w:p w14:paraId="3025A1A5" w14:textId="77777777" w:rsidR="00FF3ED6" w:rsidRPr="00CD1E65" w:rsidRDefault="00FF3ED6" w:rsidP="00D14177">
      <w:pPr>
        <w:suppressAutoHyphens/>
        <w:spacing w:after="0" w:line="240" w:lineRule="auto"/>
        <w:rPr>
          <w:rFonts w:ascii="Georgia" w:eastAsia="Times New Roman" w:hAnsi="Georgia"/>
          <w:bCs/>
          <w:caps/>
          <w:szCs w:val="24"/>
          <w:lang w:eastAsia="ar-SA"/>
        </w:rPr>
      </w:pPr>
    </w:p>
    <w:p w14:paraId="2EB71727" w14:textId="77777777" w:rsidR="00D14177" w:rsidRPr="00CD1E65" w:rsidRDefault="00D14177" w:rsidP="00D14177">
      <w:pPr>
        <w:suppressAutoHyphens/>
        <w:spacing w:after="0" w:line="240" w:lineRule="auto"/>
        <w:rPr>
          <w:rFonts w:ascii="Georgia" w:eastAsia="Times New Roman" w:hAnsi="Georgia"/>
          <w:bCs/>
          <w:caps/>
          <w:szCs w:val="24"/>
          <w:lang w:eastAsia="ar-SA"/>
        </w:rPr>
      </w:pPr>
    </w:p>
    <w:p w14:paraId="40FFEF56" w14:textId="77777777" w:rsidR="00D14177" w:rsidRPr="00CD1E65" w:rsidRDefault="00D14177" w:rsidP="00D14177">
      <w:pPr>
        <w:suppressAutoHyphens/>
        <w:spacing w:after="0" w:line="240" w:lineRule="auto"/>
        <w:rPr>
          <w:rFonts w:ascii="Georgia" w:eastAsia="Times New Roman" w:hAnsi="Georgia"/>
          <w:bCs/>
          <w:caps/>
          <w:szCs w:val="24"/>
          <w:lang w:eastAsia="ar-SA"/>
        </w:rPr>
      </w:pPr>
    </w:p>
    <w:p w14:paraId="470D9535" w14:textId="77777777" w:rsidR="00D14177" w:rsidRPr="00CD1E65" w:rsidRDefault="00D14177" w:rsidP="00D14177">
      <w:pPr>
        <w:suppressAutoHyphens/>
        <w:spacing w:after="0" w:line="240" w:lineRule="auto"/>
        <w:rPr>
          <w:rFonts w:ascii="Georgia" w:eastAsia="Times New Roman" w:hAnsi="Georgia"/>
          <w:bCs/>
          <w:caps/>
          <w:szCs w:val="24"/>
          <w:lang w:eastAsia="ar-SA"/>
        </w:rPr>
      </w:pPr>
    </w:p>
    <w:p w14:paraId="6F21F8E7" w14:textId="1EB09518" w:rsidR="001A026F" w:rsidRPr="00CD1E65" w:rsidRDefault="00D14177" w:rsidP="00FC05F3">
      <w:pPr>
        <w:suppressAutoHyphens/>
        <w:autoSpaceDE w:val="0"/>
        <w:spacing w:after="0" w:line="240" w:lineRule="auto"/>
        <w:ind w:right="-142"/>
        <w:jc w:val="center"/>
        <w:outlineLvl w:val="8"/>
        <w:rPr>
          <w:rFonts w:ascii="Georgia" w:eastAsia="Times New Roman" w:hAnsi="Georgia"/>
          <w:bCs/>
          <w:szCs w:val="24"/>
          <w:lang w:eastAsia="ar-SA"/>
        </w:rPr>
      </w:pPr>
      <w:r w:rsidRPr="00CD1E65">
        <w:rPr>
          <w:rFonts w:ascii="Georgia" w:eastAsia="Times New Roman" w:hAnsi="Georgia"/>
          <w:bCs/>
          <w:szCs w:val="24"/>
          <w:lang w:eastAsia="ar-SA"/>
        </w:rPr>
        <w:t>Rēzekne, 202</w:t>
      </w:r>
      <w:r w:rsidR="004700DF">
        <w:rPr>
          <w:rFonts w:ascii="Georgia" w:eastAsia="Times New Roman" w:hAnsi="Georgia"/>
          <w:bCs/>
          <w:szCs w:val="24"/>
          <w:lang w:eastAsia="ar-SA"/>
        </w:rPr>
        <w:t>5</w:t>
      </w:r>
    </w:p>
    <w:p w14:paraId="34EFDB5B" w14:textId="77777777" w:rsidR="00864BAF" w:rsidRDefault="00864BAF" w:rsidP="00FC05F3">
      <w:pPr>
        <w:suppressAutoHyphens/>
        <w:autoSpaceDE w:val="0"/>
        <w:spacing w:after="0" w:line="240" w:lineRule="auto"/>
        <w:ind w:right="-142"/>
        <w:jc w:val="center"/>
        <w:outlineLvl w:val="8"/>
        <w:rPr>
          <w:rFonts w:eastAsia="Times New Roman"/>
          <w:bCs/>
          <w:szCs w:val="24"/>
          <w:lang w:eastAsia="ar-SA"/>
        </w:rPr>
      </w:pPr>
    </w:p>
    <w:p w14:paraId="1C5B0E63" w14:textId="77777777" w:rsidR="005850E2" w:rsidRDefault="005850E2" w:rsidP="00CD1E65">
      <w:pPr>
        <w:suppressAutoHyphens/>
        <w:autoSpaceDE w:val="0"/>
        <w:spacing w:after="0" w:line="240" w:lineRule="auto"/>
        <w:outlineLvl w:val="8"/>
        <w:rPr>
          <w:rFonts w:eastAsia="Times New Roman"/>
          <w:bCs/>
          <w:szCs w:val="24"/>
          <w:lang w:eastAsia="ar-SA"/>
        </w:rPr>
      </w:pPr>
    </w:p>
    <w:p w14:paraId="4BD184E1" w14:textId="77777777" w:rsidR="00EF703C" w:rsidRDefault="00EF703C" w:rsidP="00CD1E65">
      <w:pPr>
        <w:suppressAutoHyphens/>
        <w:autoSpaceDE w:val="0"/>
        <w:spacing w:after="0" w:line="240" w:lineRule="auto"/>
        <w:outlineLvl w:val="8"/>
        <w:rPr>
          <w:rFonts w:eastAsia="Times New Roman"/>
          <w:bCs/>
          <w:szCs w:val="24"/>
          <w:lang w:eastAsia="ar-SA"/>
        </w:rPr>
      </w:pPr>
    </w:p>
    <w:p w14:paraId="3FE391DE" w14:textId="77777777" w:rsidR="00EF703C" w:rsidRDefault="00EF703C" w:rsidP="00CD1E65">
      <w:pPr>
        <w:suppressAutoHyphens/>
        <w:autoSpaceDE w:val="0"/>
        <w:spacing w:after="0" w:line="240" w:lineRule="auto"/>
        <w:outlineLvl w:val="8"/>
        <w:rPr>
          <w:rFonts w:eastAsia="Times New Roman"/>
          <w:bCs/>
          <w:szCs w:val="24"/>
          <w:lang w:eastAsia="ar-SA"/>
        </w:rPr>
      </w:pPr>
    </w:p>
    <w:p w14:paraId="2AFDCA04" w14:textId="4E51E6D4" w:rsidR="00E82C07" w:rsidRPr="00E82C07" w:rsidRDefault="00D14177" w:rsidP="00E82C07">
      <w:pPr>
        <w:pStyle w:val="ListParagraph"/>
        <w:numPr>
          <w:ilvl w:val="0"/>
          <w:numId w:val="37"/>
        </w:numPr>
        <w:suppressAutoHyphens/>
        <w:autoSpaceDE w:val="0"/>
        <w:spacing w:after="0" w:line="240" w:lineRule="auto"/>
        <w:ind w:left="284" w:hanging="284"/>
        <w:jc w:val="center"/>
        <w:outlineLvl w:val="8"/>
        <w:rPr>
          <w:rFonts w:eastAsia="Times New Roman"/>
          <w:b/>
          <w:szCs w:val="24"/>
          <w:lang w:eastAsia="lv-LV"/>
        </w:rPr>
      </w:pPr>
      <w:r w:rsidRPr="00E82C07">
        <w:rPr>
          <w:rFonts w:eastAsia="Times New Roman"/>
          <w:b/>
          <w:szCs w:val="24"/>
          <w:lang w:eastAsia="lv-LV"/>
        </w:rPr>
        <w:lastRenderedPageBreak/>
        <w:t>Vispārīgā informācija</w:t>
      </w:r>
    </w:p>
    <w:p w14:paraId="69B55F18" w14:textId="77777777" w:rsidR="00D14177" w:rsidRPr="009B68CB" w:rsidRDefault="00D14177" w:rsidP="00F61DE1">
      <w:pPr>
        <w:keepNext/>
        <w:spacing w:after="0" w:line="240" w:lineRule="auto"/>
        <w:ind w:right="-142"/>
        <w:jc w:val="both"/>
        <w:outlineLvl w:val="1"/>
        <w:rPr>
          <w:rFonts w:eastAsia="Times New Roman"/>
          <w:b/>
          <w:sz w:val="22"/>
          <w:lang w:eastAsia="lv-LV"/>
        </w:rPr>
      </w:pPr>
    </w:p>
    <w:p w14:paraId="6E0E0A9C" w14:textId="77777777" w:rsidR="00D14177" w:rsidRPr="009B68CB" w:rsidRDefault="00D14177" w:rsidP="00B92BE1">
      <w:pPr>
        <w:pStyle w:val="ListParagraph"/>
        <w:keepNext/>
        <w:numPr>
          <w:ilvl w:val="0"/>
          <w:numId w:val="1"/>
        </w:numPr>
        <w:spacing w:after="0" w:line="240" w:lineRule="auto"/>
        <w:ind w:left="284" w:right="-142" w:hanging="284"/>
        <w:jc w:val="both"/>
        <w:outlineLvl w:val="1"/>
        <w:rPr>
          <w:rFonts w:eastAsia="Times New Roman"/>
          <w:b/>
          <w:sz w:val="22"/>
          <w:lang w:eastAsia="lv-LV"/>
        </w:rPr>
      </w:pPr>
      <w:r w:rsidRPr="009B68CB">
        <w:rPr>
          <w:rFonts w:eastAsia="Times New Roman"/>
          <w:b/>
          <w:sz w:val="22"/>
          <w:lang w:eastAsia="lv-LV"/>
        </w:rPr>
        <w:t>Iepirkuma identifikācijas numurs:</w:t>
      </w:r>
    </w:p>
    <w:p w14:paraId="2BB9FC48" w14:textId="4B1D1531" w:rsidR="00D14177" w:rsidRPr="009B68CB" w:rsidRDefault="00D14177" w:rsidP="00B92BE1">
      <w:pPr>
        <w:pStyle w:val="ListParagraph"/>
        <w:keepNext/>
        <w:numPr>
          <w:ilvl w:val="1"/>
          <w:numId w:val="1"/>
        </w:numPr>
        <w:spacing w:after="0" w:line="240" w:lineRule="auto"/>
        <w:ind w:left="709" w:right="-142" w:hanging="425"/>
        <w:jc w:val="both"/>
        <w:outlineLvl w:val="1"/>
        <w:rPr>
          <w:rFonts w:eastAsia="Times New Roman"/>
          <w:sz w:val="22"/>
          <w:lang w:eastAsia="lv-LV"/>
        </w:rPr>
      </w:pPr>
      <w:r w:rsidRPr="009B68CB">
        <w:rPr>
          <w:rFonts w:eastAsia="Times New Roman"/>
          <w:sz w:val="22"/>
          <w:lang w:eastAsia="lv-LV"/>
        </w:rPr>
        <w:t>Iepirkuma iden</w:t>
      </w:r>
      <w:r w:rsidR="003E6BD1" w:rsidRPr="009B68CB">
        <w:rPr>
          <w:rFonts w:eastAsia="Times New Roman"/>
          <w:sz w:val="22"/>
          <w:lang w:eastAsia="lv-LV"/>
        </w:rPr>
        <w:t>tifikācijas numurs – R</w:t>
      </w:r>
      <w:r w:rsidR="00F24953">
        <w:rPr>
          <w:rFonts w:eastAsia="Times New Roman"/>
          <w:sz w:val="22"/>
          <w:lang w:eastAsia="lv-LV"/>
        </w:rPr>
        <w:t>VP</w:t>
      </w:r>
      <w:r w:rsidR="003E6BD1" w:rsidRPr="009B68CB">
        <w:rPr>
          <w:rFonts w:eastAsia="Times New Roman"/>
          <w:sz w:val="22"/>
          <w:lang w:eastAsia="lv-LV"/>
        </w:rPr>
        <w:t xml:space="preserve"> 202</w:t>
      </w:r>
      <w:r w:rsidR="004700DF">
        <w:rPr>
          <w:rFonts w:eastAsia="Times New Roman"/>
          <w:sz w:val="22"/>
          <w:lang w:eastAsia="lv-LV"/>
        </w:rPr>
        <w:t>5</w:t>
      </w:r>
      <w:r w:rsidR="003E6BD1" w:rsidRPr="009B68CB">
        <w:rPr>
          <w:rFonts w:eastAsia="Times New Roman"/>
          <w:sz w:val="22"/>
          <w:lang w:eastAsia="lv-LV"/>
        </w:rPr>
        <w:t>/</w:t>
      </w:r>
      <w:r w:rsidR="00867C8B">
        <w:rPr>
          <w:rFonts w:eastAsia="Times New Roman"/>
          <w:sz w:val="22"/>
          <w:lang w:eastAsia="lv-LV"/>
        </w:rPr>
        <w:t>47.</w:t>
      </w:r>
    </w:p>
    <w:p w14:paraId="19102881" w14:textId="77777777" w:rsidR="00D14177" w:rsidRPr="009B68CB" w:rsidRDefault="00D14177" w:rsidP="00F61DE1">
      <w:pPr>
        <w:keepNext/>
        <w:spacing w:after="0" w:line="240" w:lineRule="auto"/>
        <w:ind w:right="-142"/>
        <w:jc w:val="both"/>
        <w:outlineLvl w:val="1"/>
        <w:rPr>
          <w:rFonts w:eastAsia="Times New Roman"/>
          <w:b/>
          <w:sz w:val="22"/>
          <w:lang w:eastAsia="lv-LV"/>
        </w:rPr>
      </w:pPr>
    </w:p>
    <w:p w14:paraId="1BEEA83E" w14:textId="77777777" w:rsidR="00D14177" w:rsidRPr="009B68CB" w:rsidRDefault="00D14177" w:rsidP="00B92BE1">
      <w:pPr>
        <w:pStyle w:val="ListParagraph"/>
        <w:keepNext/>
        <w:numPr>
          <w:ilvl w:val="0"/>
          <w:numId w:val="1"/>
        </w:numPr>
        <w:spacing w:after="0" w:line="240" w:lineRule="auto"/>
        <w:ind w:left="284" w:right="-142" w:hanging="284"/>
        <w:jc w:val="both"/>
        <w:outlineLvl w:val="1"/>
        <w:rPr>
          <w:rFonts w:eastAsia="Times New Roman"/>
          <w:b/>
          <w:sz w:val="22"/>
          <w:lang w:eastAsia="lv-LV"/>
        </w:rPr>
      </w:pPr>
      <w:r w:rsidRPr="009B68CB">
        <w:rPr>
          <w:rFonts w:eastAsia="Times New Roman"/>
          <w:b/>
          <w:sz w:val="22"/>
          <w:lang w:eastAsia="lv-LV"/>
        </w:rPr>
        <w:t>Iepirkuma procedūras veids:</w:t>
      </w:r>
    </w:p>
    <w:p w14:paraId="325B0F4E" w14:textId="2D179AA9" w:rsidR="00D14177" w:rsidRPr="009B68CB" w:rsidRDefault="005850E2" w:rsidP="00B92BE1">
      <w:pPr>
        <w:numPr>
          <w:ilvl w:val="1"/>
          <w:numId w:val="1"/>
        </w:numPr>
        <w:spacing w:after="0" w:line="240" w:lineRule="auto"/>
        <w:ind w:left="709" w:right="-142" w:hanging="425"/>
        <w:rPr>
          <w:rFonts w:eastAsia="Times New Roman"/>
          <w:sz w:val="22"/>
          <w:lang w:eastAsia="lv-LV"/>
        </w:rPr>
      </w:pPr>
      <w:r w:rsidRPr="009B68CB">
        <w:rPr>
          <w:rFonts w:eastAsia="Times New Roman"/>
          <w:sz w:val="22"/>
          <w:lang w:eastAsia="ar-SA"/>
        </w:rPr>
        <w:t>Saskaņā ar Publisko iepirkumu likuma 9.panta nosacījumiem.</w:t>
      </w:r>
    </w:p>
    <w:p w14:paraId="7D951843" w14:textId="77777777" w:rsidR="005850E2" w:rsidRPr="009B68CB" w:rsidRDefault="005850E2" w:rsidP="00F61DE1">
      <w:pPr>
        <w:spacing w:after="0" w:line="240" w:lineRule="auto"/>
        <w:ind w:left="928" w:right="-142"/>
        <w:rPr>
          <w:rFonts w:eastAsia="Times New Roman"/>
          <w:sz w:val="22"/>
          <w:lang w:eastAsia="lv-LV"/>
        </w:rPr>
      </w:pPr>
    </w:p>
    <w:p w14:paraId="6A66F5FB" w14:textId="77777777" w:rsidR="00D14177" w:rsidRPr="009B68CB" w:rsidRDefault="00D14177" w:rsidP="00B92BE1">
      <w:pPr>
        <w:pStyle w:val="ListParagraph"/>
        <w:keepNext/>
        <w:numPr>
          <w:ilvl w:val="0"/>
          <w:numId w:val="1"/>
        </w:numPr>
        <w:spacing w:after="0" w:line="240" w:lineRule="auto"/>
        <w:ind w:left="284" w:right="-142" w:hanging="284"/>
        <w:jc w:val="both"/>
        <w:outlineLvl w:val="1"/>
        <w:rPr>
          <w:rFonts w:eastAsia="Times New Roman"/>
          <w:sz w:val="22"/>
          <w:lang w:eastAsia="lv-LV"/>
        </w:rPr>
      </w:pPr>
      <w:r w:rsidRPr="009B68CB">
        <w:rPr>
          <w:rFonts w:eastAsia="Times New Roman"/>
          <w:b/>
          <w:sz w:val="22"/>
          <w:lang w:eastAsia="lv-LV"/>
        </w:rPr>
        <w:t>Pasūtītāja nosaukums, adrese un citi rekvizīti:</w:t>
      </w:r>
    </w:p>
    <w:p w14:paraId="3E5B83F9" w14:textId="77777777" w:rsidR="00B92BE1" w:rsidRPr="00B92BE1" w:rsidRDefault="005850E2" w:rsidP="00B92BE1">
      <w:pPr>
        <w:pStyle w:val="ListParagraph"/>
        <w:numPr>
          <w:ilvl w:val="1"/>
          <w:numId w:val="1"/>
        </w:numPr>
        <w:spacing w:after="0" w:line="240" w:lineRule="auto"/>
        <w:ind w:left="709" w:hanging="425"/>
        <w:rPr>
          <w:rFonts w:eastAsia="Times New Roman"/>
          <w:sz w:val="22"/>
          <w:lang w:eastAsia="lv-LV"/>
        </w:rPr>
      </w:pPr>
      <w:bookmarkStart w:id="1" w:name="_Hlk72754405"/>
      <w:r w:rsidRPr="009B68CB">
        <w:rPr>
          <w:rFonts w:eastAsia="Times New Roman"/>
          <w:b/>
          <w:sz w:val="22"/>
          <w:lang w:eastAsia="lv-LV"/>
        </w:rPr>
        <w:t xml:space="preserve">Rēzeknes </w:t>
      </w:r>
      <w:proofErr w:type="spellStart"/>
      <w:r w:rsidR="00F24953">
        <w:rPr>
          <w:rFonts w:eastAsia="Times New Roman"/>
          <w:b/>
          <w:sz w:val="22"/>
          <w:lang w:eastAsia="lv-LV"/>
        </w:rPr>
        <w:t>valsts</w:t>
      </w:r>
      <w:r w:rsidRPr="009B68CB">
        <w:rPr>
          <w:rFonts w:eastAsia="Times New Roman"/>
          <w:b/>
          <w:sz w:val="22"/>
          <w:lang w:eastAsia="lv-LV"/>
        </w:rPr>
        <w:t>pilsētas</w:t>
      </w:r>
      <w:proofErr w:type="spellEnd"/>
      <w:r w:rsidRPr="009B68CB">
        <w:rPr>
          <w:rFonts w:eastAsia="Times New Roman"/>
          <w:b/>
          <w:sz w:val="22"/>
          <w:lang w:eastAsia="lv-LV"/>
        </w:rPr>
        <w:t xml:space="preserve"> </w:t>
      </w:r>
      <w:r w:rsidR="00F24953">
        <w:rPr>
          <w:rFonts w:eastAsia="Times New Roman"/>
          <w:b/>
          <w:sz w:val="22"/>
          <w:lang w:eastAsia="lv-LV"/>
        </w:rPr>
        <w:t xml:space="preserve">pašvaldības </w:t>
      </w:r>
      <w:r w:rsidRPr="009B68CB">
        <w:rPr>
          <w:rFonts w:eastAsia="Times New Roman"/>
          <w:b/>
          <w:sz w:val="22"/>
          <w:lang w:eastAsia="lv-LV"/>
        </w:rPr>
        <w:t>Izglītības pārvalde</w:t>
      </w:r>
    </w:p>
    <w:p w14:paraId="0938E25C" w14:textId="77777777" w:rsidR="00B92BE1" w:rsidRDefault="005850E2" w:rsidP="00B92BE1">
      <w:pPr>
        <w:pStyle w:val="ListParagraph"/>
        <w:spacing w:after="0" w:line="240" w:lineRule="auto"/>
        <w:ind w:left="709"/>
        <w:rPr>
          <w:rFonts w:eastAsia="Times New Roman"/>
          <w:sz w:val="22"/>
          <w:lang w:eastAsia="lv-LV"/>
        </w:rPr>
      </w:pPr>
      <w:proofErr w:type="spellStart"/>
      <w:r w:rsidRPr="00B92BE1">
        <w:rPr>
          <w:rFonts w:eastAsia="Times New Roman"/>
          <w:sz w:val="22"/>
          <w:lang w:eastAsia="lv-LV"/>
        </w:rPr>
        <w:t>Reģ</w:t>
      </w:r>
      <w:proofErr w:type="spellEnd"/>
      <w:r w:rsidRPr="00B92BE1">
        <w:rPr>
          <w:rFonts w:eastAsia="Times New Roman"/>
          <w:sz w:val="22"/>
          <w:lang w:eastAsia="lv-LV"/>
        </w:rPr>
        <w:t>. Nr. 90000025446</w:t>
      </w:r>
    </w:p>
    <w:p w14:paraId="648CFB6F" w14:textId="15A22A2E" w:rsidR="005850E2" w:rsidRPr="009B68CB" w:rsidRDefault="005850E2" w:rsidP="00B92BE1">
      <w:pPr>
        <w:pStyle w:val="ListParagraph"/>
        <w:spacing w:after="0" w:line="240" w:lineRule="auto"/>
        <w:ind w:left="709"/>
        <w:rPr>
          <w:rFonts w:eastAsia="Times New Roman"/>
          <w:sz w:val="22"/>
          <w:lang w:eastAsia="lv-LV"/>
        </w:rPr>
      </w:pPr>
      <w:r w:rsidRPr="009B68CB">
        <w:rPr>
          <w:rFonts w:eastAsia="Times New Roman"/>
          <w:sz w:val="22"/>
          <w:lang w:eastAsia="lv-LV"/>
        </w:rPr>
        <w:t>Adrese: Atbrīvošanas alej</w:t>
      </w:r>
      <w:r w:rsidR="00111DB8" w:rsidRPr="009B68CB">
        <w:rPr>
          <w:rFonts w:eastAsia="Times New Roman"/>
          <w:sz w:val="22"/>
          <w:lang w:eastAsia="lv-LV"/>
        </w:rPr>
        <w:t>a</w:t>
      </w:r>
      <w:r w:rsidRPr="009B68CB">
        <w:rPr>
          <w:rFonts w:eastAsia="Times New Roman"/>
          <w:sz w:val="22"/>
          <w:lang w:eastAsia="lv-LV"/>
        </w:rPr>
        <w:t xml:space="preserve"> 91, Rēzekn</w:t>
      </w:r>
      <w:r w:rsidR="00111DB8" w:rsidRPr="009B68CB">
        <w:rPr>
          <w:rFonts w:eastAsia="Times New Roman"/>
          <w:sz w:val="22"/>
          <w:lang w:eastAsia="lv-LV"/>
        </w:rPr>
        <w:t>e</w:t>
      </w:r>
      <w:r w:rsidRPr="009B68CB">
        <w:rPr>
          <w:rFonts w:eastAsia="Times New Roman"/>
          <w:sz w:val="22"/>
          <w:lang w:eastAsia="lv-LV"/>
        </w:rPr>
        <w:t>, LV-4601</w:t>
      </w:r>
    </w:p>
    <w:bookmarkEnd w:id="1"/>
    <w:p w14:paraId="5BDE4CB8" w14:textId="77777777" w:rsidR="00D14177" w:rsidRPr="009B68CB" w:rsidRDefault="00D14177" w:rsidP="00F61DE1">
      <w:pPr>
        <w:keepNext/>
        <w:spacing w:after="0" w:line="240" w:lineRule="auto"/>
        <w:ind w:right="-142"/>
        <w:jc w:val="both"/>
        <w:outlineLvl w:val="1"/>
        <w:rPr>
          <w:rFonts w:eastAsia="Times New Roman"/>
          <w:sz w:val="22"/>
          <w:lang w:eastAsia="lv-LV"/>
        </w:rPr>
      </w:pPr>
    </w:p>
    <w:p w14:paraId="7A3222AE" w14:textId="77777777" w:rsidR="00D14177" w:rsidRPr="009B68CB" w:rsidRDefault="00D14177" w:rsidP="00B92BE1">
      <w:pPr>
        <w:pStyle w:val="ListParagraph"/>
        <w:keepNext/>
        <w:numPr>
          <w:ilvl w:val="0"/>
          <w:numId w:val="1"/>
        </w:numPr>
        <w:spacing w:after="0" w:line="240" w:lineRule="auto"/>
        <w:ind w:left="284" w:right="-142" w:hanging="284"/>
        <w:jc w:val="both"/>
        <w:outlineLvl w:val="1"/>
        <w:rPr>
          <w:rFonts w:eastAsia="Times New Roman"/>
          <w:b/>
          <w:sz w:val="22"/>
          <w:lang w:eastAsia="lv-LV"/>
        </w:rPr>
      </w:pPr>
      <w:r w:rsidRPr="009B68CB">
        <w:rPr>
          <w:rFonts w:eastAsia="Times New Roman"/>
          <w:b/>
          <w:sz w:val="22"/>
          <w:lang w:eastAsia="lv-LV"/>
        </w:rPr>
        <w:t>Kontaktpersonas:</w:t>
      </w:r>
    </w:p>
    <w:p w14:paraId="02AA29A0" w14:textId="77777777" w:rsidR="00B92BE1" w:rsidRDefault="00D14177" w:rsidP="00B92BE1">
      <w:pPr>
        <w:pStyle w:val="ListParagraph"/>
        <w:keepNext/>
        <w:numPr>
          <w:ilvl w:val="1"/>
          <w:numId w:val="1"/>
        </w:numPr>
        <w:spacing w:after="0" w:line="240" w:lineRule="auto"/>
        <w:ind w:left="709" w:right="-142" w:hanging="425"/>
        <w:jc w:val="both"/>
        <w:outlineLvl w:val="1"/>
        <w:rPr>
          <w:rFonts w:eastAsia="Times New Roman"/>
          <w:sz w:val="22"/>
          <w:lang w:eastAsia="lv-LV"/>
        </w:rPr>
      </w:pPr>
      <w:r w:rsidRPr="009B68CB">
        <w:rPr>
          <w:rFonts w:eastAsia="Times New Roman"/>
          <w:sz w:val="22"/>
          <w:lang w:eastAsia="lv-LV"/>
        </w:rPr>
        <w:t xml:space="preserve">Iepirkuma procedūras jautājumos: </w:t>
      </w:r>
    </w:p>
    <w:p w14:paraId="3C7F635B" w14:textId="2F4BDEB0" w:rsidR="00D14177" w:rsidRPr="00A4704B" w:rsidRDefault="00BE4B5B" w:rsidP="00A4704B">
      <w:pPr>
        <w:pStyle w:val="ListParagraph"/>
        <w:keepNext/>
        <w:spacing w:after="0" w:line="240" w:lineRule="auto"/>
        <w:ind w:left="709" w:right="-142"/>
        <w:jc w:val="both"/>
        <w:outlineLvl w:val="1"/>
        <w:rPr>
          <w:rFonts w:eastAsia="Times New Roman"/>
          <w:sz w:val="22"/>
          <w:lang w:eastAsia="lv-LV"/>
        </w:rPr>
      </w:pPr>
      <w:r w:rsidRPr="002D4574">
        <w:rPr>
          <w:rFonts w:eastAsia="Times New Roman"/>
          <w:sz w:val="22"/>
          <w:lang w:eastAsia="ar-SA"/>
        </w:rPr>
        <w:t xml:space="preserve">Rēzeknes </w:t>
      </w:r>
      <w:proofErr w:type="spellStart"/>
      <w:r w:rsidRPr="002D4574">
        <w:rPr>
          <w:rFonts w:eastAsia="Times New Roman"/>
          <w:sz w:val="22"/>
          <w:lang w:eastAsia="ar-SA"/>
        </w:rPr>
        <w:t>valstspilsētas</w:t>
      </w:r>
      <w:proofErr w:type="spellEnd"/>
      <w:r w:rsidRPr="002D4574">
        <w:rPr>
          <w:rFonts w:eastAsia="Times New Roman"/>
          <w:sz w:val="22"/>
          <w:lang w:eastAsia="ar-SA"/>
        </w:rPr>
        <w:t xml:space="preserve"> pašvaldības </w:t>
      </w:r>
      <w:r>
        <w:rPr>
          <w:rFonts w:eastAsia="Times New Roman"/>
          <w:sz w:val="22"/>
          <w:lang w:eastAsia="ar-SA"/>
        </w:rPr>
        <w:t>Centrālās administrācijas Juridiskās un i</w:t>
      </w:r>
      <w:r w:rsidR="00D14177" w:rsidRPr="00B92BE1">
        <w:rPr>
          <w:rFonts w:eastAsia="Times New Roman"/>
          <w:sz w:val="22"/>
          <w:lang w:eastAsia="lv-LV"/>
        </w:rPr>
        <w:t xml:space="preserve">epirkumu nodaļas </w:t>
      </w:r>
      <w:r>
        <w:rPr>
          <w:rFonts w:eastAsia="Times New Roman"/>
          <w:sz w:val="22"/>
          <w:lang w:eastAsia="lv-LV"/>
        </w:rPr>
        <w:t>iepirkumu speciāliste Iveta Ignatjeva</w:t>
      </w:r>
      <w:r w:rsidR="00D14177" w:rsidRPr="00B92BE1">
        <w:rPr>
          <w:rFonts w:eastAsia="Times New Roman"/>
          <w:sz w:val="22"/>
          <w:lang w:eastAsia="lv-LV"/>
        </w:rPr>
        <w:t>,</w:t>
      </w:r>
      <w:r w:rsidR="00111DB8" w:rsidRPr="00B92BE1">
        <w:rPr>
          <w:rFonts w:eastAsia="Times New Roman"/>
          <w:sz w:val="22"/>
          <w:lang w:eastAsia="lv-LV"/>
        </w:rPr>
        <w:t xml:space="preserve"> </w:t>
      </w:r>
      <w:r w:rsidR="00896954" w:rsidRPr="00B92BE1">
        <w:rPr>
          <w:rFonts w:eastAsia="Times New Roman"/>
          <w:sz w:val="22"/>
          <w:lang w:eastAsia="lv-LV"/>
        </w:rPr>
        <w:t>tālrunis 646076</w:t>
      </w:r>
      <w:r>
        <w:rPr>
          <w:rFonts w:eastAsia="Times New Roman"/>
          <w:sz w:val="22"/>
          <w:lang w:eastAsia="lv-LV"/>
        </w:rPr>
        <w:t>57</w:t>
      </w:r>
      <w:r w:rsidR="00D14177" w:rsidRPr="00B92BE1">
        <w:rPr>
          <w:rFonts w:eastAsia="Times New Roman"/>
          <w:sz w:val="22"/>
          <w:lang w:eastAsia="lv-LV"/>
        </w:rPr>
        <w:t xml:space="preserve">, e-pasts: </w:t>
      </w:r>
      <w:r>
        <w:rPr>
          <w:rFonts w:eastAsia="Times New Roman"/>
          <w:sz w:val="22"/>
          <w:lang w:eastAsia="lv-LV"/>
        </w:rPr>
        <w:t>iveta.ignatjeva</w:t>
      </w:r>
      <w:r w:rsidR="00EF703C" w:rsidRPr="00EF703C">
        <w:rPr>
          <w:rStyle w:val="Hyperlink"/>
          <w:rFonts w:eastAsia="Times New Roman"/>
          <w:color w:val="auto"/>
          <w:sz w:val="22"/>
          <w:u w:val="none"/>
          <w:lang w:eastAsia="lv-LV"/>
        </w:rPr>
        <w:t>@rezekne.lv</w:t>
      </w:r>
      <w:r w:rsidR="00111DB8" w:rsidRPr="00B92BE1">
        <w:rPr>
          <w:rStyle w:val="Hyperlink"/>
          <w:rFonts w:eastAsia="Times New Roman"/>
          <w:color w:val="auto"/>
          <w:sz w:val="22"/>
          <w:u w:val="none"/>
          <w:lang w:eastAsia="lv-LV"/>
        </w:rPr>
        <w:t>;</w:t>
      </w:r>
    </w:p>
    <w:p w14:paraId="5F26312F" w14:textId="77777777" w:rsidR="00B92BE1" w:rsidRDefault="00D14177" w:rsidP="00B92BE1">
      <w:pPr>
        <w:numPr>
          <w:ilvl w:val="1"/>
          <w:numId w:val="1"/>
        </w:numPr>
        <w:spacing w:after="0" w:line="240" w:lineRule="auto"/>
        <w:ind w:left="709" w:right="-142" w:hanging="425"/>
        <w:rPr>
          <w:rFonts w:eastAsia="Times New Roman"/>
          <w:sz w:val="22"/>
          <w:lang w:eastAsia="lv-LV"/>
        </w:rPr>
      </w:pPr>
      <w:r w:rsidRPr="009B68CB">
        <w:rPr>
          <w:rFonts w:eastAsia="Times New Roman"/>
          <w:sz w:val="22"/>
          <w:lang w:eastAsia="lv-LV"/>
        </w:rPr>
        <w:t xml:space="preserve">Jautājumos par iepirkuma priekšmetu: </w:t>
      </w:r>
    </w:p>
    <w:p w14:paraId="351EAC9A" w14:textId="77777777" w:rsidR="00BE4B5B" w:rsidRDefault="00EF703C" w:rsidP="00BE4B5B">
      <w:pPr>
        <w:spacing w:after="0" w:line="240" w:lineRule="auto"/>
        <w:ind w:left="709" w:right="-142"/>
        <w:jc w:val="both"/>
        <w:rPr>
          <w:sz w:val="22"/>
          <w:lang w:eastAsia="lv-LV"/>
        </w:rPr>
      </w:pPr>
      <w:r w:rsidRPr="002D4574">
        <w:rPr>
          <w:rFonts w:eastAsia="Times New Roman"/>
          <w:sz w:val="22"/>
          <w:lang w:eastAsia="ar-SA"/>
        </w:rPr>
        <w:t xml:space="preserve">Rēzeknes </w:t>
      </w:r>
      <w:proofErr w:type="spellStart"/>
      <w:r w:rsidRPr="002D4574">
        <w:rPr>
          <w:rFonts w:eastAsia="Times New Roman"/>
          <w:sz w:val="22"/>
          <w:lang w:eastAsia="ar-SA"/>
        </w:rPr>
        <w:t>valstspilsētas</w:t>
      </w:r>
      <w:proofErr w:type="spellEnd"/>
      <w:r w:rsidRPr="002D4574">
        <w:rPr>
          <w:rFonts w:eastAsia="Times New Roman"/>
          <w:sz w:val="22"/>
          <w:lang w:eastAsia="ar-SA"/>
        </w:rPr>
        <w:t xml:space="preserve"> pašvaldības Izglītības pārvaldes iepirkumu speciāliste </w:t>
      </w:r>
      <w:r w:rsidR="004700DF">
        <w:rPr>
          <w:rFonts w:eastAsia="Times New Roman"/>
          <w:sz w:val="22"/>
          <w:lang w:eastAsia="ar-SA"/>
        </w:rPr>
        <w:t>T</w:t>
      </w:r>
      <w:r w:rsidRPr="002D4574">
        <w:rPr>
          <w:sz w:val="22"/>
          <w:lang w:eastAsia="lv-LV"/>
        </w:rPr>
        <w:t xml:space="preserve">atjana Petkeviča, e-pasts: </w:t>
      </w:r>
      <w:hyperlink r:id="rId8" w:history="1">
        <w:r w:rsidRPr="00EF703C">
          <w:rPr>
            <w:rStyle w:val="Hyperlink"/>
            <w:color w:val="auto"/>
            <w:sz w:val="22"/>
            <w:u w:val="none"/>
            <w:lang w:eastAsia="lv-LV"/>
          </w:rPr>
          <w:t>tatjana.petkevica@rezekne.lv</w:t>
        </w:r>
      </w:hyperlink>
      <w:r w:rsidRPr="002D4574">
        <w:rPr>
          <w:sz w:val="22"/>
          <w:lang w:eastAsia="lv-LV"/>
        </w:rPr>
        <w:t>, tālr.: 64605854</w:t>
      </w:r>
      <w:r w:rsidR="00BE4B5B">
        <w:rPr>
          <w:sz w:val="22"/>
          <w:lang w:eastAsia="lv-LV"/>
        </w:rPr>
        <w:t>;</w:t>
      </w:r>
      <w:r w:rsidR="00BE4B5B" w:rsidRPr="00BE4B5B">
        <w:rPr>
          <w:sz w:val="22"/>
          <w:lang w:eastAsia="lv-LV"/>
        </w:rPr>
        <w:t xml:space="preserve"> </w:t>
      </w:r>
    </w:p>
    <w:p w14:paraId="79FDABF9" w14:textId="2C8A58AC" w:rsidR="00BE4B5B" w:rsidRPr="00BE4B5B" w:rsidRDefault="00BE4B5B" w:rsidP="00BE4B5B">
      <w:pPr>
        <w:pStyle w:val="ListParagraph"/>
        <w:numPr>
          <w:ilvl w:val="1"/>
          <w:numId w:val="1"/>
        </w:numPr>
        <w:spacing w:after="0" w:line="240" w:lineRule="auto"/>
        <w:ind w:right="-142"/>
        <w:jc w:val="both"/>
        <w:rPr>
          <w:sz w:val="22"/>
          <w:lang w:eastAsia="lv-LV"/>
        </w:rPr>
      </w:pPr>
      <w:r w:rsidRPr="002D4574">
        <w:rPr>
          <w:rFonts w:eastAsia="Times New Roman"/>
          <w:sz w:val="22"/>
          <w:lang w:eastAsia="ar-SA"/>
        </w:rPr>
        <w:t xml:space="preserve">Rēzeknes </w:t>
      </w:r>
      <w:proofErr w:type="spellStart"/>
      <w:r w:rsidRPr="002D4574">
        <w:rPr>
          <w:rFonts w:eastAsia="Times New Roman"/>
          <w:sz w:val="22"/>
          <w:lang w:eastAsia="ar-SA"/>
        </w:rPr>
        <w:t>valstspilsētas</w:t>
      </w:r>
      <w:proofErr w:type="spellEnd"/>
      <w:r w:rsidRPr="002D4574">
        <w:rPr>
          <w:rFonts w:eastAsia="Times New Roman"/>
          <w:sz w:val="22"/>
          <w:lang w:eastAsia="ar-SA"/>
        </w:rPr>
        <w:t xml:space="preserve"> pašvaldības Izglītības pārvaldes </w:t>
      </w:r>
      <w:r w:rsidRPr="00BE4B5B">
        <w:rPr>
          <w:sz w:val="22"/>
          <w:lang w:eastAsia="lv-LV"/>
        </w:rPr>
        <w:t xml:space="preserve">Rēzeknes reģionālā </w:t>
      </w:r>
      <w:proofErr w:type="spellStart"/>
      <w:r w:rsidRPr="00BE4B5B">
        <w:rPr>
          <w:sz w:val="22"/>
          <w:lang w:eastAsia="lv-LV"/>
        </w:rPr>
        <w:t>datorcentra</w:t>
      </w:r>
      <w:proofErr w:type="spellEnd"/>
      <w:r w:rsidRPr="00BE4B5B">
        <w:rPr>
          <w:sz w:val="22"/>
          <w:lang w:eastAsia="lv-LV"/>
        </w:rPr>
        <w:t xml:space="preserve"> informācijas sistēmu administrators Valdis </w:t>
      </w:r>
      <w:proofErr w:type="spellStart"/>
      <w:r w:rsidRPr="00BE4B5B">
        <w:rPr>
          <w:sz w:val="22"/>
          <w:lang w:eastAsia="lv-LV"/>
        </w:rPr>
        <w:t>Stripkāns</w:t>
      </w:r>
      <w:proofErr w:type="spellEnd"/>
      <w:r w:rsidRPr="00BE4B5B">
        <w:rPr>
          <w:sz w:val="22"/>
          <w:lang w:eastAsia="lv-LV"/>
        </w:rPr>
        <w:t xml:space="preserve">, </w:t>
      </w:r>
    </w:p>
    <w:p w14:paraId="13BB5882" w14:textId="2428B8CD" w:rsidR="00BE4B5B" w:rsidRPr="00BE4B5B" w:rsidRDefault="00BE4B5B" w:rsidP="00BE4B5B">
      <w:pPr>
        <w:spacing w:after="0" w:line="240" w:lineRule="auto"/>
        <w:ind w:left="709" w:right="-142"/>
        <w:jc w:val="both"/>
        <w:rPr>
          <w:sz w:val="22"/>
          <w:lang w:eastAsia="lv-LV"/>
        </w:rPr>
      </w:pPr>
      <w:r w:rsidRPr="00BE4B5B">
        <w:rPr>
          <w:sz w:val="22"/>
          <w:lang w:eastAsia="lv-LV"/>
        </w:rPr>
        <w:t xml:space="preserve">e-pasts: </w:t>
      </w:r>
      <w:hyperlink r:id="rId9" w:history="1">
        <w:r w:rsidRPr="00BE4B5B">
          <w:rPr>
            <w:rStyle w:val="Hyperlink"/>
            <w:color w:val="000000" w:themeColor="text1"/>
            <w:sz w:val="22"/>
            <w:u w:val="none"/>
            <w:lang w:eastAsia="lv-LV"/>
          </w:rPr>
          <w:t>valdis.stripkāns@rezekne.lv</w:t>
        </w:r>
      </w:hyperlink>
      <w:r w:rsidRPr="00BE4B5B">
        <w:rPr>
          <w:color w:val="000000" w:themeColor="text1"/>
          <w:sz w:val="22"/>
          <w:lang w:eastAsia="lv-LV"/>
        </w:rPr>
        <w:t>,</w:t>
      </w:r>
      <w:r w:rsidRPr="00BE4B5B">
        <w:rPr>
          <w:sz w:val="22"/>
          <w:lang w:eastAsia="lv-LV"/>
        </w:rPr>
        <w:t xml:space="preserve"> tālr.: 64607214</w:t>
      </w:r>
      <w:r>
        <w:rPr>
          <w:sz w:val="22"/>
          <w:lang w:eastAsia="lv-LV"/>
        </w:rPr>
        <w:t>.</w:t>
      </w:r>
    </w:p>
    <w:p w14:paraId="6AAE1538" w14:textId="5DC3EA00" w:rsidR="00D14177" w:rsidRPr="00BE4B5B" w:rsidRDefault="00D14177" w:rsidP="00BE4B5B">
      <w:pPr>
        <w:spacing w:after="0" w:line="240" w:lineRule="auto"/>
        <w:ind w:right="-142"/>
        <w:jc w:val="both"/>
        <w:rPr>
          <w:rFonts w:eastAsia="Times New Roman"/>
          <w:sz w:val="22"/>
          <w:lang w:eastAsia="lv-LV"/>
        </w:rPr>
      </w:pPr>
    </w:p>
    <w:p w14:paraId="0DFDAAEE" w14:textId="77777777" w:rsidR="00D14177" w:rsidRPr="009B68CB" w:rsidRDefault="00D14177" w:rsidP="00B92BE1">
      <w:pPr>
        <w:pStyle w:val="ListParagraph"/>
        <w:numPr>
          <w:ilvl w:val="0"/>
          <w:numId w:val="1"/>
        </w:numPr>
        <w:spacing w:after="0" w:line="240" w:lineRule="auto"/>
        <w:ind w:left="284" w:right="-142" w:hanging="284"/>
        <w:jc w:val="both"/>
        <w:rPr>
          <w:rFonts w:eastAsia="Times New Roman"/>
          <w:b/>
          <w:sz w:val="22"/>
          <w:lang w:eastAsia="lv-LV"/>
        </w:rPr>
      </w:pPr>
      <w:r w:rsidRPr="009B68CB">
        <w:rPr>
          <w:rFonts w:eastAsia="Times New Roman"/>
          <w:b/>
          <w:sz w:val="22"/>
          <w:lang w:eastAsia="lv-LV"/>
        </w:rPr>
        <w:t>Komisija:</w:t>
      </w:r>
    </w:p>
    <w:p w14:paraId="5793142C" w14:textId="27C7BA70" w:rsidR="00D14177" w:rsidRPr="009B68CB" w:rsidRDefault="00D14177" w:rsidP="00B92BE1">
      <w:pPr>
        <w:pStyle w:val="ListParagraph"/>
        <w:numPr>
          <w:ilvl w:val="1"/>
          <w:numId w:val="1"/>
        </w:numPr>
        <w:spacing w:after="0" w:line="240" w:lineRule="auto"/>
        <w:ind w:left="709" w:right="-142" w:hanging="425"/>
        <w:jc w:val="both"/>
        <w:rPr>
          <w:rFonts w:eastAsia="Times New Roman"/>
          <w:sz w:val="22"/>
          <w:lang w:eastAsia="lv-LV"/>
        </w:rPr>
      </w:pPr>
      <w:r w:rsidRPr="009B68CB">
        <w:rPr>
          <w:rFonts w:eastAsia="Times New Roman"/>
          <w:sz w:val="22"/>
          <w:lang w:eastAsia="lv-LV"/>
        </w:rPr>
        <w:t xml:space="preserve">Iepirkumu organizē un realizē Rēzeknes </w:t>
      </w:r>
      <w:proofErr w:type="spellStart"/>
      <w:r w:rsidR="00E82C07">
        <w:rPr>
          <w:rFonts w:eastAsia="Times New Roman"/>
          <w:sz w:val="22"/>
          <w:lang w:eastAsia="lv-LV"/>
        </w:rPr>
        <w:t>valsts</w:t>
      </w:r>
      <w:r w:rsidRPr="009B68CB">
        <w:rPr>
          <w:rFonts w:eastAsia="Times New Roman"/>
          <w:sz w:val="22"/>
          <w:lang w:eastAsia="lv-LV"/>
        </w:rPr>
        <w:t>pilsētas</w:t>
      </w:r>
      <w:proofErr w:type="spellEnd"/>
      <w:r w:rsidRPr="009B68CB">
        <w:rPr>
          <w:rFonts w:eastAsia="Times New Roman"/>
          <w:sz w:val="22"/>
          <w:lang w:eastAsia="lv-LV"/>
        </w:rPr>
        <w:t xml:space="preserve"> </w:t>
      </w:r>
      <w:r w:rsidR="00EF703C">
        <w:rPr>
          <w:rFonts w:eastAsia="Times New Roman"/>
          <w:sz w:val="22"/>
          <w:lang w:eastAsia="lv-LV"/>
        </w:rPr>
        <w:t>domes</w:t>
      </w:r>
      <w:r w:rsidRPr="009B68CB">
        <w:rPr>
          <w:rFonts w:eastAsia="Times New Roman"/>
          <w:sz w:val="22"/>
          <w:lang w:eastAsia="lv-LV"/>
        </w:rPr>
        <w:t xml:space="preserve"> Iepirkumu komisija</w:t>
      </w:r>
      <w:r w:rsidR="004700DF" w:rsidRPr="000E4673">
        <w:rPr>
          <w:rFonts w:eastAsia="Times New Roman"/>
          <w:sz w:val="22"/>
          <w:lang w:eastAsia="lv-LV"/>
        </w:rPr>
        <w:t xml:space="preserve">, kas izveidota ar Rēzeknes </w:t>
      </w:r>
      <w:proofErr w:type="spellStart"/>
      <w:r w:rsidR="004700DF" w:rsidRPr="000E4673">
        <w:rPr>
          <w:rFonts w:eastAsia="Times New Roman"/>
          <w:sz w:val="22"/>
          <w:lang w:eastAsia="lv-LV"/>
        </w:rPr>
        <w:t>valstspilsētas</w:t>
      </w:r>
      <w:proofErr w:type="spellEnd"/>
      <w:r w:rsidR="004700DF">
        <w:rPr>
          <w:rFonts w:eastAsia="Times New Roman"/>
          <w:sz w:val="22"/>
          <w:lang w:eastAsia="lv-LV"/>
        </w:rPr>
        <w:t xml:space="preserve"> </w:t>
      </w:r>
      <w:r w:rsidR="004700DF" w:rsidRPr="000E4673">
        <w:rPr>
          <w:rFonts w:eastAsia="Times New Roman"/>
          <w:sz w:val="22"/>
          <w:lang w:eastAsia="lv-LV"/>
        </w:rPr>
        <w:t>pašvaldības pagaidu administrācijas 2025.gada 28.februāra</w:t>
      </w:r>
      <w:r w:rsidR="004700DF">
        <w:rPr>
          <w:rFonts w:eastAsia="Times New Roman"/>
          <w:sz w:val="22"/>
          <w:lang w:eastAsia="lv-LV"/>
        </w:rPr>
        <w:t xml:space="preserve"> </w:t>
      </w:r>
      <w:r w:rsidR="004700DF" w:rsidRPr="000E4673">
        <w:rPr>
          <w:rFonts w:eastAsia="Times New Roman"/>
          <w:sz w:val="22"/>
          <w:lang w:eastAsia="lv-LV"/>
        </w:rPr>
        <w:t xml:space="preserve">lēmumu Nr.1474 "Par Rēzeknes </w:t>
      </w:r>
      <w:proofErr w:type="spellStart"/>
      <w:r w:rsidR="004700DF" w:rsidRPr="000E4673">
        <w:rPr>
          <w:rFonts w:eastAsia="Times New Roman"/>
          <w:sz w:val="22"/>
          <w:lang w:eastAsia="lv-LV"/>
        </w:rPr>
        <w:t>valstspilsētas</w:t>
      </w:r>
      <w:proofErr w:type="spellEnd"/>
      <w:r w:rsidR="004700DF" w:rsidRPr="000E4673">
        <w:rPr>
          <w:rFonts w:eastAsia="Times New Roman"/>
          <w:sz w:val="22"/>
          <w:lang w:eastAsia="lv-LV"/>
        </w:rPr>
        <w:t xml:space="preserve"> pašvaldības Iepirkuma komisijas izveidošanu" (turpmāk – Komisija)</w:t>
      </w:r>
      <w:r w:rsidR="004700DF">
        <w:rPr>
          <w:rFonts w:eastAsia="Times New Roman"/>
          <w:sz w:val="22"/>
          <w:lang w:eastAsia="lv-LV"/>
        </w:rPr>
        <w:t xml:space="preserve"> un 2025.gada 26.jūnija lēmumu Nr.1591 “Par izmaiņām Rēzeknes </w:t>
      </w:r>
      <w:proofErr w:type="spellStart"/>
      <w:r w:rsidR="004700DF">
        <w:rPr>
          <w:rFonts w:eastAsia="Times New Roman"/>
          <w:sz w:val="22"/>
          <w:lang w:eastAsia="lv-LV"/>
        </w:rPr>
        <w:t>valstspilsētas</w:t>
      </w:r>
      <w:proofErr w:type="spellEnd"/>
      <w:r w:rsidR="004700DF">
        <w:rPr>
          <w:rFonts w:eastAsia="Times New Roman"/>
          <w:sz w:val="22"/>
          <w:lang w:eastAsia="lv-LV"/>
        </w:rPr>
        <w:t xml:space="preserve"> pašvaldības Iepirkumu komisijas sastāvā”.</w:t>
      </w:r>
    </w:p>
    <w:p w14:paraId="4079C02A" w14:textId="77777777" w:rsidR="00D14177" w:rsidRPr="009B68CB" w:rsidRDefault="00D14177" w:rsidP="00F61DE1">
      <w:pPr>
        <w:spacing w:after="0" w:line="240" w:lineRule="auto"/>
        <w:ind w:right="-142"/>
        <w:jc w:val="both"/>
        <w:rPr>
          <w:rFonts w:eastAsia="Times New Roman"/>
          <w:b/>
          <w:sz w:val="22"/>
          <w:lang w:eastAsia="lv-LV"/>
        </w:rPr>
      </w:pPr>
    </w:p>
    <w:p w14:paraId="19CDDF7B" w14:textId="321A571B" w:rsidR="00D14177" w:rsidRPr="009B68CB" w:rsidRDefault="00D14177" w:rsidP="00B92BE1">
      <w:pPr>
        <w:pStyle w:val="ListParagraph"/>
        <w:numPr>
          <w:ilvl w:val="0"/>
          <w:numId w:val="1"/>
        </w:numPr>
        <w:spacing w:after="0" w:line="240" w:lineRule="auto"/>
        <w:ind w:left="284" w:right="-142" w:hanging="284"/>
        <w:jc w:val="both"/>
        <w:rPr>
          <w:rFonts w:eastAsia="Times New Roman"/>
          <w:b/>
          <w:sz w:val="22"/>
          <w:lang w:eastAsia="lv-LV"/>
        </w:rPr>
      </w:pPr>
      <w:r w:rsidRPr="009B68CB">
        <w:rPr>
          <w:rFonts w:eastAsia="Times New Roman"/>
          <w:b/>
          <w:sz w:val="22"/>
          <w:lang w:eastAsia="lv-LV"/>
        </w:rPr>
        <w:t>Finansējums:</w:t>
      </w:r>
    </w:p>
    <w:p w14:paraId="0A032B75" w14:textId="61B9C6BE" w:rsidR="00D14177" w:rsidRPr="009B68CB" w:rsidRDefault="00650AB7" w:rsidP="00B92BE1">
      <w:pPr>
        <w:numPr>
          <w:ilvl w:val="1"/>
          <w:numId w:val="1"/>
        </w:numPr>
        <w:spacing w:after="0" w:line="240" w:lineRule="auto"/>
        <w:ind w:left="709" w:right="-142" w:hanging="425"/>
        <w:jc w:val="both"/>
        <w:rPr>
          <w:rFonts w:eastAsia="Times New Roman"/>
          <w:sz w:val="22"/>
          <w:lang w:eastAsia="lv-LV"/>
        </w:rPr>
      </w:pPr>
      <w:r w:rsidRPr="009B68CB">
        <w:rPr>
          <w:sz w:val="22"/>
        </w:rPr>
        <w:t xml:space="preserve">Iepirkums tiek finansēts no </w:t>
      </w:r>
      <w:r w:rsidR="005850E2" w:rsidRPr="009B68CB">
        <w:rPr>
          <w:sz w:val="22"/>
        </w:rPr>
        <w:t xml:space="preserve">Rēzeknes </w:t>
      </w:r>
      <w:proofErr w:type="spellStart"/>
      <w:r w:rsidR="00E82C07">
        <w:rPr>
          <w:sz w:val="22"/>
        </w:rPr>
        <w:t>valsts</w:t>
      </w:r>
      <w:r w:rsidR="005850E2" w:rsidRPr="009B68CB">
        <w:rPr>
          <w:sz w:val="22"/>
        </w:rPr>
        <w:t>pilsētas</w:t>
      </w:r>
      <w:proofErr w:type="spellEnd"/>
      <w:r w:rsidR="005850E2" w:rsidRPr="009B68CB">
        <w:rPr>
          <w:sz w:val="22"/>
        </w:rPr>
        <w:t xml:space="preserve"> </w:t>
      </w:r>
      <w:r w:rsidR="00E82C07">
        <w:rPr>
          <w:sz w:val="22"/>
        </w:rPr>
        <w:t xml:space="preserve">pašvaldības </w:t>
      </w:r>
      <w:r w:rsidR="005850E2" w:rsidRPr="009B68CB">
        <w:rPr>
          <w:sz w:val="22"/>
        </w:rPr>
        <w:t>Izglītības pārvaldes budžeta</w:t>
      </w:r>
      <w:r w:rsidRPr="009B68CB">
        <w:rPr>
          <w:sz w:val="22"/>
        </w:rPr>
        <w:t xml:space="preserve"> līdzekļiem.</w:t>
      </w:r>
    </w:p>
    <w:p w14:paraId="72E7D921" w14:textId="77777777" w:rsidR="00FC1B99" w:rsidRPr="009B68CB" w:rsidRDefault="00FC1B99" w:rsidP="00F61DE1">
      <w:pPr>
        <w:spacing w:after="0" w:line="240" w:lineRule="auto"/>
        <w:ind w:left="993" w:right="-142"/>
        <w:jc w:val="both"/>
        <w:rPr>
          <w:rFonts w:eastAsia="Times New Roman"/>
          <w:sz w:val="22"/>
          <w:lang w:eastAsia="lv-LV"/>
        </w:rPr>
      </w:pPr>
    </w:p>
    <w:p w14:paraId="36A6DCB4" w14:textId="246F6FBB" w:rsidR="00D14177" w:rsidRPr="009B68CB" w:rsidRDefault="00D14177" w:rsidP="00B92BE1">
      <w:pPr>
        <w:pStyle w:val="ListParagraph"/>
        <w:numPr>
          <w:ilvl w:val="0"/>
          <w:numId w:val="1"/>
        </w:numPr>
        <w:spacing w:after="0" w:line="240" w:lineRule="auto"/>
        <w:ind w:left="284" w:right="-142" w:hanging="284"/>
        <w:jc w:val="both"/>
        <w:rPr>
          <w:rFonts w:eastAsia="Times New Roman"/>
          <w:b/>
          <w:sz w:val="22"/>
          <w:lang w:eastAsia="lv-LV"/>
        </w:rPr>
      </w:pPr>
      <w:r w:rsidRPr="009B68CB">
        <w:rPr>
          <w:rFonts w:eastAsia="Times New Roman"/>
          <w:b/>
          <w:sz w:val="22"/>
          <w:lang w:eastAsia="lv-LV"/>
        </w:rPr>
        <w:t xml:space="preserve">Informācijas apmaiņa: </w:t>
      </w:r>
    </w:p>
    <w:p w14:paraId="3A6DBDE2" w14:textId="7590BA8B" w:rsidR="00D14177" w:rsidRPr="009B68CB" w:rsidRDefault="00D14177" w:rsidP="00B92BE1">
      <w:pPr>
        <w:pStyle w:val="ListParagraph"/>
        <w:numPr>
          <w:ilvl w:val="1"/>
          <w:numId w:val="1"/>
        </w:numPr>
        <w:spacing w:after="0" w:line="240" w:lineRule="auto"/>
        <w:ind w:left="709" w:right="-142" w:hanging="425"/>
        <w:jc w:val="both"/>
        <w:rPr>
          <w:rFonts w:eastAsia="Times New Roman"/>
          <w:sz w:val="22"/>
          <w:lang w:eastAsia="lv-LV"/>
        </w:rPr>
      </w:pPr>
      <w:r w:rsidRPr="009B68CB">
        <w:rPr>
          <w:sz w:val="22"/>
          <w:lang w:eastAsia="lv-LV"/>
        </w:rPr>
        <w:t>Saziņa starp pasūtītāju un ieinteresētajiem piegādātājiem iepirkuma ietvaros notiek valsts valodā, rakstiski, pa pastu</w:t>
      </w:r>
      <w:r w:rsidR="00111DB8" w:rsidRPr="009B68CB">
        <w:rPr>
          <w:sz w:val="22"/>
          <w:lang w:eastAsia="lv-LV"/>
        </w:rPr>
        <w:t xml:space="preserve"> </w:t>
      </w:r>
      <w:r w:rsidRPr="009B68CB">
        <w:rPr>
          <w:sz w:val="22"/>
          <w:lang w:eastAsia="lv-LV"/>
        </w:rPr>
        <w:t xml:space="preserve">vai elektroniski (e-pastu vai izmantojot Elektronisko iepirkumu sistēmas e-konkursu apakšsistēmu </w:t>
      </w:r>
      <w:hyperlink r:id="rId10" w:history="1">
        <w:r w:rsidR="004700DF" w:rsidRPr="00A02577">
          <w:rPr>
            <w:rStyle w:val="Hyperlink"/>
            <w:sz w:val="22"/>
            <w:lang w:eastAsia="lv-LV"/>
          </w:rPr>
          <w:t>https://www.eis.gov.lv/EKEIS/Supplier/Organizer/19098</w:t>
        </w:r>
      </w:hyperlink>
      <w:r w:rsidRPr="009B68CB">
        <w:rPr>
          <w:sz w:val="22"/>
          <w:lang w:eastAsia="lv-LV"/>
        </w:rPr>
        <w:t>. Pa e-pastu sūtītā informācija uzskatāma par saņemtu, ja pasūtītāja kontaktpersona nosūtījusi apstiprinošu e-pasta atbildes vēstuli tās sūtītājam</w:t>
      </w:r>
      <w:r w:rsidR="00E52698" w:rsidRPr="009B68CB">
        <w:rPr>
          <w:sz w:val="22"/>
          <w:lang w:eastAsia="lv-LV"/>
        </w:rPr>
        <w:t xml:space="preserve"> 1</w:t>
      </w:r>
      <w:r w:rsidRPr="009B68CB">
        <w:rPr>
          <w:sz w:val="22"/>
          <w:lang w:eastAsia="lv-LV"/>
        </w:rPr>
        <w:t xml:space="preserve"> </w:t>
      </w:r>
      <w:r w:rsidR="00E52698" w:rsidRPr="009B68CB">
        <w:rPr>
          <w:sz w:val="22"/>
          <w:lang w:eastAsia="lv-LV"/>
        </w:rPr>
        <w:t>(</w:t>
      </w:r>
      <w:r w:rsidRPr="009B68CB">
        <w:rPr>
          <w:sz w:val="22"/>
          <w:lang w:eastAsia="lv-LV"/>
        </w:rPr>
        <w:t>vienas</w:t>
      </w:r>
      <w:r w:rsidR="00E52698" w:rsidRPr="009B68CB">
        <w:rPr>
          <w:sz w:val="22"/>
          <w:lang w:eastAsia="lv-LV"/>
        </w:rPr>
        <w:t>)</w:t>
      </w:r>
      <w:r w:rsidRPr="009B68CB">
        <w:rPr>
          <w:sz w:val="22"/>
          <w:lang w:eastAsia="lv-LV"/>
        </w:rPr>
        <w:t xml:space="preserve"> darba dienas laikā. </w:t>
      </w:r>
    </w:p>
    <w:p w14:paraId="587544AD" w14:textId="77777777" w:rsidR="00E82C07" w:rsidRPr="00E82C07" w:rsidRDefault="00D14177" w:rsidP="00B92BE1">
      <w:pPr>
        <w:pStyle w:val="ListParagraph"/>
        <w:numPr>
          <w:ilvl w:val="1"/>
          <w:numId w:val="1"/>
        </w:numPr>
        <w:spacing w:after="0" w:line="240" w:lineRule="auto"/>
        <w:ind w:left="709" w:right="-142" w:hanging="425"/>
        <w:jc w:val="both"/>
        <w:rPr>
          <w:rFonts w:eastAsia="Times New Roman"/>
          <w:sz w:val="22"/>
          <w:lang w:eastAsia="lv-LV"/>
        </w:rPr>
      </w:pPr>
      <w:r w:rsidRPr="009B68CB">
        <w:rPr>
          <w:sz w:val="22"/>
          <w:lang w:eastAsia="lv-LV"/>
        </w:rPr>
        <w:t>Nosūtot informāciju pa e-pastu (piemēram, jautājumu) kontaktpersonai iepi</w:t>
      </w:r>
      <w:r w:rsidR="00FE4CFF" w:rsidRPr="009B68CB">
        <w:rPr>
          <w:sz w:val="22"/>
          <w:lang w:eastAsia="lv-LV"/>
        </w:rPr>
        <w:t>rkuma priekšmeta jautājumos, tā</w:t>
      </w:r>
      <w:r w:rsidRPr="009B68CB">
        <w:rPr>
          <w:sz w:val="22"/>
          <w:lang w:eastAsia="lv-LV"/>
        </w:rPr>
        <w:t xml:space="preserve"> obligāti </w:t>
      </w:r>
      <w:proofErr w:type="spellStart"/>
      <w:r w:rsidRPr="009B68CB">
        <w:rPr>
          <w:sz w:val="22"/>
          <w:lang w:eastAsia="lv-LV"/>
        </w:rPr>
        <w:t>jānosūta</w:t>
      </w:r>
      <w:proofErr w:type="spellEnd"/>
      <w:r w:rsidRPr="009B68CB">
        <w:rPr>
          <w:sz w:val="22"/>
          <w:lang w:eastAsia="lv-LV"/>
        </w:rPr>
        <w:t xml:space="preserve"> arī kontaktpersonai iepirkuma procedūras jautājumos.</w:t>
      </w:r>
    </w:p>
    <w:p w14:paraId="2FCD3B08" w14:textId="52C7DCFA" w:rsidR="00E82C07" w:rsidRPr="00E82C07" w:rsidRDefault="00E82C07" w:rsidP="00B92BE1">
      <w:pPr>
        <w:pStyle w:val="ListParagraph"/>
        <w:numPr>
          <w:ilvl w:val="1"/>
          <w:numId w:val="1"/>
        </w:numPr>
        <w:spacing w:after="0" w:line="240" w:lineRule="auto"/>
        <w:ind w:left="709" w:right="-142" w:hanging="425"/>
        <w:jc w:val="both"/>
        <w:rPr>
          <w:rFonts w:eastAsia="Times New Roman"/>
          <w:sz w:val="22"/>
          <w:lang w:eastAsia="lv-LV"/>
        </w:rPr>
      </w:pPr>
      <w:r w:rsidRPr="00E82C07">
        <w:rPr>
          <w:sz w:val="22"/>
          <w:lang w:eastAsia="lv-LV"/>
        </w:rPr>
        <w:t>Pēc darba laika</w:t>
      </w:r>
      <w:r>
        <w:rPr>
          <w:rStyle w:val="FootnoteReference"/>
          <w:sz w:val="22"/>
        </w:rPr>
        <w:footnoteReference w:id="1"/>
      </w:r>
      <w:r w:rsidRPr="00E82C07">
        <w:rPr>
          <w:sz w:val="22"/>
          <w:lang w:eastAsia="lv-LV"/>
        </w:rPr>
        <w:t xml:space="preserve"> beigām sūtītā informācija ir uzskatāma par saņemtu nākamajā darba dienā.</w:t>
      </w:r>
    </w:p>
    <w:p w14:paraId="4F3FCF2A" w14:textId="77777777" w:rsidR="00D14177" w:rsidRPr="009B68CB" w:rsidRDefault="00D14177" w:rsidP="00B92BE1">
      <w:pPr>
        <w:pStyle w:val="ListParagraph"/>
        <w:numPr>
          <w:ilvl w:val="1"/>
          <w:numId w:val="1"/>
        </w:numPr>
        <w:spacing w:after="0" w:line="240" w:lineRule="auto"/>
        <w:ind w:left="709" w:right="-142" w:hanging="425"/>
        <w:jc w:val="both"/>
        <w:rPr>
          <w:rFonts w:eastAsia="Times New Roman"/>
          <w:sz w:val="22"/>
          <w:lang w:eastAsia="lv-LV"/>
        </w:rPr>
      </w:pPr>
      <w:r w:rsidRPr="009B68CB">
        <w:rPr>
          <w:sz w:val="22"/>
          <w:lang w:eastAsia="lv-LV"/>
        </w:rPr>
        <w:t>Mutvārdos sniegtā informācija iepirkuma procedūras ietvaros nav saistoša.</w:t>
      </w:r>
    </w:p>
    <w:p w14:paraId="5DFB6C1A" w14:textId="63DFCD71" w:rsidR="00D14177" w:rsidRPr="009B68CB" w:rsidRDefault="00D14177" w:rsidP="00B92BE1">
      <w:pPr>
        <w:pStyle w:val="ListParagraph"/>
        <w:numPr>
          <w:ilvl w:val="1"/>
          <w:numId w:val="1"/>
        </w:numPr>
        <w:spacing w:after="0" w:line="240" w:lineRule="auto"/>
        <w:ind w:left="709" w:right="-142" w:hanging="425"/>
        <w:jc w:val="both"/>
        <w:rPr>
          <w:rFonts w:eastAsia="Times New Roman"/>
          <w:sz w:val="22"/>
          <w:lang w:eastAsia="lv-LV"/>
        </w:rPr>
      </w:pPr>
      <w:r w:rsidRPr="009B68CB">
        <w:rPr>
          <w:sz w:val="22"/>
          <w:lang w:eastAsia="lv-LV"/>
        </w:rPr>
        <w:t xml:space="preserve">Ja piegādātājs ir laicīgi pieprasījis papildu informāciju par iepirkuma procedūras dokumentos iekļautajām prasībām, pasūtītājs to sniedz </w:t>
      </w:r>
      <w:r w:rsidR="00111DB8" w:rsidRPr="009B68CB">
        <w:rPr>
          <w:sz w:val="22"/>
          <w:lang w:eastAsia="lv-LV"/>
        </w:rPr>
        <w:t>3 (trīs)</w:t>
      </w:r>
      <w:r w:rsidRPr="009B68CB">
        <w:rPr>
          <w:sz w:val="22"/>
          <w:lang w:eastAsia="lv-LV"/>
        </w:rPr>
        <w:t xml:space="preserve"> darbdienu laikā, bet ne vēlāk kā </w:t>
      </w:r>
      <w:r w:rsidR="00111DB8" w:rsidRPr="009B68CB">
        <w:rPr>
          <w:sz w:val="22"/>
          <w:lang w:eastAsia="lv-LV"/>
        </w:rPr>
        <w:t>4 (četras)</w:t>
      </w:r>
      <w:r w:rsidRPr="009B68CB">
        <w:rPr>
          <w:sz w:val="22"/>
          <w:lang w:eastAsia="lv-LV"/>
        </w:rPr>
        <w:t xml:space="preserve"> dienas pirms piedāvājumu iesniegšanas termiņa beigām. </w:t>
      </w:r>
    </w:p>
    <w:p w14:paraId="116F063A" w14:textId="66C684D4" w:rsidR="00D14177" w:rsidRPr="009B68CB" w:rsidRDefault="00D14177" w:rsidP="00B92BE1">
      <w:pPr>
        <w:pStyle w:val="ListParagraph"/>
        <w:numPr>
          <w:ilvl w:val="1"/>
          <w:numId w:val="1"/>
        </w:numPr>
        <w:spacing w:after="0" w:line="240" w:lineRule="auto"/>
        <w:ind w:left="709" w:right="-142" w:hanging="425"/>
        <w:jc w:val="both"/>
        <w:rPr>
          <w:rFonts w:eastAsia="Times New Roman"/>
          <w:sz w:val="22"/>
          <w:lang w:eastAsia="lv-LV"/>
        </w:rPr>
      </w:pPr>
      <w:r w:rsidRPr="009B68CB">
        <w:rPr>
          <w:sz w:val="22"/>
          <w:lang w:eastAsia="lv-LV"/>
        </w:rPr>
        <w:t xml:space="preserve">Papildu informāciju pasūtītājs </w:t>
      </w:r>
      <w:proofErr w:type="spellStart"/>
      <w:r w:rsidRPr="009B68CB">
        <w:rPr>
          <w:sz w:val="22"/>
          <w:lang w:eastAsia="lv-LV"/>
        </w:rPr>
        <w:t>nosūta</w:t>
      </w:r>
      <w:proofErr w:type="spellEnd"/>
      <w:r w:rsidRPr="009B68CB">
        <w:rPr>
          <w:sz w:val="22"/>
          <w:lang w:eastAsia="lv-LV"/>
        </w:rPr>
        <w:t xml:space="preserve"> piegādātājam, kas uzdevis jautājumu, un vienlaikus ievieto šo informāciju Elektronisko iepirkumu sistēmas e-konkursu apakšsistēmā, tiešsaistē </w:t>
      </w:r>
      <w:hyperlink r:id="rId11" w:history="1">
        <w:r w:rsidR="004700DF" w:rsidRPr="00A02577">
          <w:rPr>
            <w:rStyle w:val="Hyperlink"/>
            <w:sz w:val="22"/>
            <w:lang w:eastAsia="lv-LV"/>
          </w:rPr>
          <w:t>https://www.eis.gov.lv/EKEIS/Supplier/Organizer/19098</w:t>
        </w:r>
      </w:hyperlink>
      <w:r w:rsidRPr="009B68CB">
        <w:rPr>
          <w:sz w:val="22"/>
          <w:lang w:eastAsia="lv-LV"/>
        </w:rPr>
        <w:t xml:space="preserve"> pie attiecīgās iepirkuma procedūras.</w:t>
      </w:r>
    </w:p>
    <w:p w14:paraId="6B4E9E4F" w14:textId="77777777" w:rsidR="00D14177" w:rsidRPr="009B68CB" w:rsidRDefault="00D14177" w:rsidP="00F61DE1">
      <w:pPr>
        <w:spacing w:after="0" w:line="240" w:lineRule="auto"/>
        <w:ind w:right="-142"/>
        <w:jc w:val="both"/>
        <w:rPr>
          <w:b/>
          <w:sz w:val="22"/>
          <w:lang w:eastAsia="lv-LV"/>
        </w:rPr>
      </w:pPr>
    </w:p>
    <w:p w14:paraId="421C223A" w14:textId="4C0EA89E" w:rsidR="00D14177" w:rsidRPr="009B68CB" w:rsidRDefault="00D14177" w:rsidP="00B92BE1">
      <w:pPr>
        <w:pStyle w:val="ListParagraph"/>
        <w:numPr>
          <w:ilvl w:val="0"/>
          <w:numId w:val="1"/>
        </w:numPr>
        <w:spacing w:after="0" w:line="240" w:lineRule="auto"/>
        <w:ind w:left="284" w:right="-142" w:hanging="284"/>
        <w:jc w:val="both"/>
        <w:rPr>
          <w:b/>
          <w:sz w:val="22"/>
          <w:lang w:eastAsia="lv-LV"/>
        </w:rPr>
      </w:pPr>
      <w:r w:rsidRPr="009B68CB">
        <w:rPr>
          <w:b/>
          <w:sz w:val="22"/>
          <w:lang w:eastAsia="lv-LV"/>
        </w:rPr>
        <w:t>Iespējas saņemt iepirkuma procedūras dokumentus un ar tiem iepazīties:</w:t>
      </w:r>
    </w:p>
    <w:p w14:paraId="4C59E9B4" w14:textId="7E1A0373" w:rsidR="00D14177" w:rsidRPr="009B68CB" w:rsidRDefault="00D14177" w:rsidP="00B92BE1">
      <w:pPr>
        <w:pStyle w:val="ListParagraph"/>
        <w:numPr>
          <w:ilvl w:val="1"/>
          <w:numId w:val="1"/>
        </w:numPr>
        <w:spacing w:after="0" w:line="240" w:lineRule="auto"/>
        <w:ind w:left="709" w:right="-142" w:hanging="425"/>
        <w:jc w:val="both"/>
        <w:rPr>
          <w:rStyle w:val="Hyperlink"/>
          <w:color w:val="auto"/>
          <w:sz w:val="22"/>
        </w:rPr>
      </w:pPr>
      <w:r w:rsidRPr="009B68CB">
        <w:rPr>
          <w:sz w:val="22"/>
          <w:lang w:eastAsia="lv-LV"/>
        </w:rPr>
        <w:t xml:space="preserve">Internetā: Elektronisko iepirkumu sistēmas e-konkursu apakšsistēmā, tiešsaistē: </w:t>
      </w:r>
      <w:hyperlink r:id="rId12" w:history="1">
        <w:r w:rsidR="004700DF" w:rsidRPr="00A02577">
          <w:rPr>
            <w:rStyle w:val="Hyperlink"/>
            <w:sz w:val="22"/>
            <w:lang w:eastAsia="lv-LV"/>
          </w:rPr>
          <w:t>https://www.eis.gov.lv/EKEIS/Supplier/Organizer/19098</w:t>
        </w:r>
      </w:hyperlink>
      <w:r w:rsidR="00111DB8" w:rsidRPr="009B68CB">
        <w:rPr>
          <w:sz w:val="22"/>
          <w:lang w:eastAsia="lv-LV"/>
        </w:rPr>
        <w:t>.</w:t>
      </w:r>
    </w:p>
    <w:p w14:paraId="3067880A" w14:textId="42CBCD07" w:rsidR="00D14177" w:rsidRPr="009B68CB" w:rsidRDefault="00D14177" w:rsidP="00B92BE1">
      <w:pPr>
        <w:pStyle w:val="ListParagraph"/>
        <w:numPr>
          <w:ilvl w:val="1"/>
          <w:numId w:val="1"/>
        </w:numPr>
        <w:spacing w:after="0" w:line="240" w:lineRule="auto"/>
        <w:ind w:left="709" w:right="-142" w:hanging="425"/>
        <w:jc w:val="both"/>
        <w:rPr>
          <w:sz w:val="22"/>
        </w:rPr>
      </w:pPr>
      <w:r w:rsidRPr="009B68CB">
        <w:rPr>
          <w:sz w:val="22"/>
          <w:lang w:eastAsia="lv-LV"/>
        </w:rPr>
        <w:lastRenderedPageBreak/>
        <w:t xml:space="preserve">Klātienē uz vietas: Rēzeknes </w:t>
      </w:r>
      <w:proofErr w:type="spellStart"/>
      <w:r w:rsidR="00B92BE1">
        <w:rPr>
          <w:sz w:val="22"/>
          <w:lang w:eastAsia="lv-LV"/>
        </w:rPr>
        <w:t>valsts</w:t>
      </w:r>
      <w:r w:rsidRPr="009B68CB">
        <w:rPr>
          <w:sz w:val="22"/>
          <w:lang w:eastAsia="lv-LV"/>
        </w:rPr>
        <w:t>pilsētas</w:t>
      </w:r>
      <w:proofErr w:type="spellEnd"/>
      <w:r w:rsidRPr="009B68CB">
        <w:rPr>
          <w:sz w:val="22"/>
          <w:lang w:eastAsia="lv-LV"/>
        </w:rPr>
        <w:t xml:space="preserve"> </w:t>
      </w:r>
      <w:r w:rsidR="00B92BE1">
        <w:rPr>
          <w:sz w:val="22"/>
          <w:lang w:eastAsia="lv-LV"/>
        </w:rPr>
        <w:t>pašvaldība</w:t>
      </w:r>
      <w:r w:rsidRPr="009B68CB">
        <w:rPr>
          <w:sz w:val="22"/>
          <w:lang w:eastAsia="lv-LV"/>
        </w:rPr>
        <w:t>s 1</w:t>
      </w:r>
      <w:r w:rsidR="00E82C07">
        <w:rPr>
          <w:sz w:val="22"/>
          <w:lang w:eastAsia="lv-LV"/>
        </w:rPr>
        <w:t>28</w:t>
      </w:r>
      <w:r w:rsidRPr="009B68CB">
        <w:rPr>
          <w:sz w:val="22"/>
          <w:lang w:eastAsia="lv-LV"/>
        </w:rPr>
        <w:t xml:space="preserve">.kabinetā, darba dienās no 8.00 līdz 16.30, iepriekš </w:t>
      </w:r>
      <w:r w:rsidR="00D96EE8" w:rsidRPr="009B68CB">
        <w:rPr>
          <w:sz w:val="22"/>
          <w:lang w:eastAsia="lv-LV"/>
        </w:rPr>
        <w:t>informējot pa tālruni – 64607</w:t>
      </w:r>
      <w:r w:rsidR="00664E9B" w:rsidRPr="009B68CB">
        <w:rPr>
          <w:sz w:val="22"/>
          <w:lang w:eastAsia="lv-LV"/>
        </w:rPr>
        <w:t>6</w:t>
      </w:r>
      <w:r w:rsidR="004700DF">
        <w:rPr>
          <w:sz w:val="22"/>
          <w:lang w:eastAsia="lv-LV"/>
        </w:rPr>
        <w:t>57</w:t>
      </w:r>
      <w:r w:rsidR="00AA2ED1" w:rsidRPr="009B68CB">
        <w:rPr>
          <w:sz w:val="22"/>
          <w:lang w:eastAsia="lv-LV"/>
        </w:rPr>
        <w:t>.</w:t>
      </w:r>
    </w:p>
    <w:p w14:paraId="79E3C920" w14:textId="5D3B46A8" w:rsidR="00265552" w:rsidRDefault="00D14177" w:rsidP="00B92BE1">
      <w:pPr>
        <w:pStyle w:val="ListParagraph"/>
        <w:numPr>
          <w:ilvl w:val="1"/>
          <w:numId w:val="1"/>
        </w:numPr>
        <w:spacing w:after="0" w:line="240" w:lineRule="auto"/>
        <w:ind w:left="709" w:right="-142" w:hanging="425"/>
        <w:jc w:val="both"/>
        <w:rPr>
          <w:sz w:val="22"/>
          <w:lang w:eastAsia="lv-LV"/>
        </w:rPr>
      </w:pPr>
      <w:r w:rsidRPr="009B68CB">
        <w:rPr>
          <w:sz w:val="22"/>
          <w:lang w:eastAsia="lv-LV"/>
        </w:rPr>
        <w:t xml:space="preserve">Drukātā veidā: pasūtītājs nodrošina iepirkuma procedūras dokumentu izsniegšanu </w:t>
      </w:r>
      <w:r w:rsidR="00111DB8" w:rsidRPr="009B68CB">
        <w:rPr>
          <w:sz w:val="22"/>
          <w:lang w:eastAsia="lv-LV"/>
        </w:rPr>
        <w:t xml:space="preserve">3 (trīs) </w:t>
      </w:r>
      <w:r w:rsidRPr="009B68CB">
        <w:rPr>
          <w:sz w:val="22"/>
          <w:lang w:eastAsia="lv-LV"/>
        </w:rPr>
        <w:t>dienu laikā pēc dokumentu pieprasījuma saņemšanas, ja šāds pieprasījums iesniegts laikus pirms piedāvājumu iesniegšanas termiņa beigām.</w:t>
      </w:r>
      <w:r w:rsidRPr="009B68CB">
        <w:rPr>
          <w:rFonts w:eastAsia="Times New Roman"/>
          <w:sz w:val="22"/>
          <w:lang w:eastAsia="lv-LV"/>
        </w:rPr>
        <w:t xml:space="preserve"> Dokumentu pieprasījumu izdara</w:t>
      </w:r>
      <w:r w:rsidR="00111DB8" w:rsidRPr="009B68CB">
        <w:rPr>
          <w:rFonts w:eastAsia="Times New Roman"/>
          <w:sz w:val="22"/>
          <w:lang w:eastAsia="lv-LV"/>
        </w:rPr>
        <w:t>,</w:t>
      </w:r>
      <w:r w:rsidRPr="009B68CB">
        <w:rPr>
          <w:rFonts w:eastAsia="Times New Roman"/>
          <w:sz w:val="22"/>
          <w:lang w:eastAsia="lv-LV"/>
        </w:rPr>
        <w:t xml:space="preserve"> </w:t>
      </w:r>
      <w:r w:rsidRPr="009B68CB">
        <w:rPr>
          <w:sz w:val="22"/>
          <w:lang w:eastAsia="lv-LV"/>
        </w:rPr>
        <w:t>nosūtot vēstuli pa pastu</w:t>
      </w:r>
      <w:r w:rsidR="00111DB8" w:rsidRPr="009B68CB">
        <w:rPr>
          <w:sz w:val="22"/>
          <w:lang w:eastAsia="lv-LV"/>
        </w:rPr>
        <w:t xml:space="preserve"> vai </w:t>
      </w:r>
      <w:r w:rsidRPr="009B68CB">
        <w:rPr>
          <w:sz w:val="22"/>
          <w:lang w:eastAsia="lv-LV"/>
        </w:rPr>
        <w:t>e-pastu, kas adresēta kontaktpersonai iepirkuma procedūras jautājumos (skat. nolikuma 4.punktu).</w:t>
      </w:r>
    </w:p>
    <w:p w14:paraId="6C38FE34" w14:textId="77777777" w:rsidR="00B92BE1" w:rsidRDefault="00B92BE1" w:rsidP="00B92BE1">
      <w:pPr>
        <w:pStyle w:val="ListParagraph"/>
        <w:spacing w:after="0" w:line="240" w:lineRule="auto"/>
        <w:ind w:left="709" w:right="-142"/>
        <w:jc w:val="both"/>
        <w:rPr>
          <w:sz w:val="22"/>
          <w:lang w:eastAsia="lv-LV"/>
        </w:rPr>
      </w:pPr>
    </w:p>
    <w:p w14:paraId="1B4A9182" w14:textId="77777777" w:rsidR="00191882" w:rsidRPr="00E82C07" w:rsidRDefault="00191882" w:rsidP="00B92BE1">
      <w:pPr>
        <w:pStyle w:val="ListParagraph"/>
        <w:spacing w:after="0" w:line="240" w:lineRule="auto"/>
        <w:ind w:left="709" w:right="-142"/>
        <w:jc w:val="both"/>
        <w:rPr>
          <w:sz w:val="22"/>
          <w:lang w:eastAsia="lv-LV"/>
        </w:rPr>
      </w:pPr>
    </w:p>
    <w:p w14:paraId="749B811C" w14:textId="54A4BDDB" w:rsidR="00972798" w:rsidRDefault="00972798" w:rsidP="00191882">
      <w:pPr>
        <w:numPr>
          <w:ilvl w:val="0"/>
          <w:numId w:val="13"/>
        </w:numPr>
        <w:spacing w:after="0" w:line="240" w:lineRule="auto"/>
        <w:ind w:left="426" w:hanging="426"/>
        <w:jc w:val="center"/>
        <w:rPr>
          <w:b/>
          <w:szCs w:val="24"/>
          <w:lang w:eastAsia="lv-LV"/>
        </w:rPr>
      </w:pPr>
      <w:r w:rsidRPr="00E82C07">
        <w:rPr>
          <w:b/>
          <w:szCs w:val="24"/>
          <w:lang w:eastAsia="lv-LV"/>
        </w:rPr>
        <w:t>Informācija par piedāvājuma noformēšanas, iesniegšanas un atvēršanas kārtīb</w:t>
      </w:r>
      <w:r w:rsidR="00E82C07" w:rsidRPr="00E82C07">
        <w:rPr>
          <w:b/>
          <w:szCs w:val="24"/>
          <w:lang w:eastAsia="lv-LV"/>
        </w:rPr>
        <w:t>a</w:t>
      </w:r>
    </w:p>
    <w:p w14:paraId="6A3C2369" w14:textId="77777777" w:rsidR="00191882" w:rsidRPr="00191882" w:rsidRDefault="00191882" w:rsidP="00191882">
      <w:pPr>
        <w:spacing w:after="0" w:line="240" w:lineRule="auto"/>
        <w:ind w:left="426"/>
        <w:rPr>
          <w:b/>
          <w:szCs w:val="24"/>
          <w:lang w:eastAsia="lv-LV"/>
        </w:rPr>
      </w:pPr>
    </w:p>
    <w:p w14:paraId="0CB514FF" w14:textId="77777777" w:rsidR="00972798" w:rsidRPr="009B68CB" w:rsidRDefault="00972798" w:rsidP="00F61DE1">
      <w:pPr>
        <w:pStyle w:val="ListParagraph"/>
        <w:numPr>
          <w:ilvl w:val="0"/>
          <w:numId w:val="2"/>
        </w:numPr>
        <w:spacing w:after="0" w:line="240" w:lineRule="auto"/>
        <w:ind w:left="284" w:hanging="284"/>
        <w:jc w:val="both"/>
        <w:rPr>
          <w:rFonts w:eastAsia="Times New Roman"/>
          <w:b/>
          <w:sz w:val="22"/>
          <w:lang w:eastAsia="ar-SA"/>
        </w:rPr>
      </w:pPr>
      <w:r w:rsidRPr="009B68CB">
        <w:rPr>
          <w:rFonts w:eastAsia="Times New Roman"/>
          <w:b/>
          <w:sz w:val="22"/>
          <w:lang w:eastAsia="ar-SA"/>
        </w:rPr>
        <w:t>Piedāvājuma noformējuma prasības:</w:t>
      </w:r>
    </w:p>
    <w:p w14:paraId="19F33E00" w14:textId="77777777" w:rsidR="00972798" w:rsidRPr="009B68CB" w:rsidRDefault="00972798" w:rsidP="00F61DE1">
      <w:pPr>
        <w:pStyle w:val="ListParagraph"/>
        <w:numPr>
          <w:ilvl w:val="1"/>
          <w:numId w:val="2"/>
        </w:numPr>
        <w:spacing w:after="0" w:line="240" w:lineRule="auto"/>
        <w:ind w:left="709" w:hanging="425"/>
        <w:jc w:val="both"/>
        <w:rPr>
          <w:rFonts w:eastAsia="Times New Roman"/>
          <w:sz w:val="22"/>
          <w:lang w:eastAsia="ar-SA"/>
        </w:rPr>
      </w:pPr>
      <w:r w:rsidRPr="009B68CB">
        <w:rPr>
          <w:rFonts w:eastAsia="Times New Roman"/>
          <w:sz w:val="22"/>
          <w:lang w:eastAsia="ar-SA"/>
        </w:rPr>
        <w:t>Piedāvājumā jāiekļauj sekojoši dokumenti:</w:t>
      </w:r>
    </w:p>
    <w:p w14:paraId="239E44CB" w14:textId="77777777" w:rsidR="00972798" w:rsidRPr="009B68CB" w:rsidRDefault="00972798" w:rsidP="00F61DE1">
      <w:pPr>
        <w:pStyle w:val="ListParagraph"/>
        <w:numPr>
          <w:ilvl w:val="2"/>
          <w:numId w:val="2"/>
        </w:numPr>
        <w:spacing w:after="0" w:line="240" w:lineRule="auto"/>
        <w:ind w:left="1418" w:hanging="709"/>
        <w:jc w:val="both"/>
        <w:rPr>
          <w:rFonts w:eastAsia="Times New Roman"/>
          <w:sz w:val="22"/>
          <w:lang w:eastAsia="ar-SA"/>
        </w:rPr>
      </w:pPr>
      <w:r w:rsidRPr="009B68CB">
        <w:rPr>
          <w:rFonts w:eastAsia="Times New Roman"/>
          <w:sz w:val="22"/>
          <w:lang w:eastAsia="ar-SA"/>
        </w:rPr>
        <w:t>Pieteikums par piedalīšanos iepirkumā (nolikuma 1.pielikums);</w:t>
      </w:r>
    </w:p>
    <w:p w14:paraId="09C1DB78" w14:textId="77777777" w:rsidR="00972798" w:rsidRPr="009B68CB" w:rsidRDefault="00972798" w:rsidP="00F61DE1">
      <w:pPr>
        <w:pStyle w:val="ListParagraph"/>
        <w:numPr>
          <w:ilvl w:val="2"/>
          <w:numId w:val="2"/>
        </w:numPr>
        <w:spacing w:after="0" w:line="240" w:lineRule="auto"/>
        <w:ind w:left="1418" w:hanging="709"/>
        <w:jc w:val="both"/>
        <w:rPr>
          <w:rFonts w:eastAsia="Times New Roman"/>
          <w:sz w:val="22"/>
          <w:lang w:eastAsia="ar-SA"/>
        </w:rPr>
      </w:pPr>
      <w:r w:rsidRPr="009B68CB">
        <w:rPr>
          <w:rFonts w:eastAsia="Times New Roman"/>
          <w:sz w:val="22"/>
          <w:lang w:eastAsia="ar-SA"/>
        </w:rPr>
        <w:t xml:space="preserve">Informācija par pretendentu un iesaistītajām personām (nolikuma 2.pielikums); </w:t>
      </w:r>
    </w:p>
    <w:p w14:paraId="6D0D3527" w14:textId="77777777" w:rsidR="00972798" w:rsidRPr="009B68CB" w:rsidRDefault="00972798" w:rsidP="00F61DE1">
      <w:pPr>
        <w:pStyle w:val="ListParagraph"/>
        <w:numPr>
          <w:ilvl w:val="2"/>
          <w:numId w:val="2"/>
        </w:numPr>
        <w:spacing w:after="0" w:line="240" w:lineRule="auto"/>
        <w:ind w:left="1418" w:hanging="709"/>
        <w:jc w:val="both"/>
        <w:rPr>
          <w:rFonts w:eastAsia="Times New Roman"/>
          <w:sz w:val="22"/>
          <w:lang w:eastAsia="ar-SA"/>
        </w:rPr>
      </w:pPr>
      <w:r w:rsidRPr="009B68CB">
        <w:rPr>
          <w:rFonts w:eastAsia="Times New Roman"/>
          <w:sz w:val="22"/>
          <w:lang w:eastAsia="ar-SA"/>
        </w:rPr>
        <w:t>Informācija par piegādātāju apvienības dalībniekiem, ja pretendents ir piegādātāju apvienība (nolikuma 3.pielikums);</w:t>
      </w:r>
    </w:p>
    <w:p w14:paraId="38D100C9" w14:textId="04CB8EBB" w:rsidR="00E82C07" w:rsidRPr="00E82C07" w:rsidRDefault="00E82C07" w:rsidP="00E82C07">
      <w:pPr>
        <w:pStyle w:val="ListParagraph"/>
        <w:numPr>
          <w:ilvl w:val="2"/>
          <w:numId w:val="2"/>
        </w:numPr>
        <w:spacing w:after="0" w:line="240" w:lineRule="auto"/>
        <w:ind w:left="1418" w:hanging="709"/>
        <w:jc w:val="both"/>
        <w:rPr>
          <w:rFonts w:eastAsia="Times New Roman"/>
          <w:sz w:val="22"/>
          <w:lang w:eastAsia="ar-SA"/>
        </w:rPr>
      </w:pPr>
      <w:r w:rsidRPr="005766E2">
        <w:rPr>
          <w:rFonts w:eastAsia="Times New Roman"/>
          <w:sz w:val="22"/>
          <w:lang w:eastAsia="ar-SA"/>
        </w:rPr>
        <w:t>Informācija par apakšuzņēmējiem, ja pretendents tādus piesaista (nolikuma 4.pielikums);</w:t>
      </w:r>
    </w:p>
    <w:p w14:paraId="484D19B1" w14:textId="31826D6B" w:rsidR="00972798" w:rsidRPr="009B68CB" w:rsidRDefault="00972798" w:rsidP="00F61DE1">
      <w:pPr>
        <w:pStyle w:val="ListParagraph"/>
        <w:numPr>
          <w:ilvl w:val="2"/>
          <w:numId w:val="2"/>
        </w:numPr>
        <w:spacing w:after="0" w:line="240" w:lineRule="auto"/>
        <w:ind w:left="1418" w:hanging="709"/>
        <w:jc w:val="both"/>
        <w:rPr>
          <w:rFonts w:eastAsia="Times New Roman"/>
          <w:sz w:val="22"/>
          <w:lang w:eastAsia="ar-SA"/>
        </w:rPr>
      </w:pPr>
      <w:r w:rsidRPr="009B68CB">
        <w:rPr>
          <w:rFonts w:eastAsia="Times New Roman"/>
          <w:sz w:val="22"/>
          <w:lang w:eastAsia="ar-SA"/>
        </w:rPr>
        <w:t xml:space="preserve">Informācija par personām, uz kuru spējām pretendents balstās, lai apliecinātu, ka tā kvalifikācija atbilst izvirzītajām prasībām, ja šāda iespēja tiek izmantota (nolikuma </w:t>
      </w:r>
      <w:r w:rsidR="00E82C07">
        <w:rPr>
          <w:rFonts w:eastAsia="Times New Roman"/>
          <w:sz w:val="22"/>
          <w:lang w:eastAsia="ar-SA"/>
        </w:rPr>
        <w:t>5</w:t>
      </w:r>
      <w:r w:rsidRPr="009B68CB">
        <w:rPr>
          <w:rFonts w:eastAsia="Times New Roman"/>
          <w:sz w:val="22"/>
          <w:lang w:eastAsia="ar-SA"/>
        </w:rPr>
        <w:t>.pielikums);</w:t>
      </w:r>
    </w:p>
    <w:p w14:paraId="50DF865F" w14:textId="042E27FD" w:rsidR="00972798" w:rsidRPr="00B92BE1" w:rsidRDefault="00972798" w:rsidP="00F61DE1">
      <w:pPr>
        <w:pStyle w:val="ListParagraph"/>
        <w:numPr>
          <w:ilvl w:val="2"/>
          <w:numId w:val="2"/>
        </w:numPr>
        <w:spacing w:after="0" w:line="240" w:lineRule="auto"/>
        <w:ind w:left="1418" w:hanging="709"/>
        <w:jc w:val="both"/>
        <w:rPr>
          <w:rFonts w:eastAsia="Times New Roman"/>
          <w:sz w:val="22"/>
          <w:lang w:eastAsia="ar-SA"/>
        </w:rPr>
      </w:pPr>
      <w:r w:rsidRPr="009B68CB">
        <w:rPr>
          <w:rFonts w:eastAsia="Times New Roman"/>
          <w:sz w:val="22"/>
          <w:lang w:eastAsia="ar-SA"/>
        </w:rPr>
        <w:t xml:space="preserve">Informācija par pretendenta </w:t>
      </w:r>
      <w:r w:rsidRPr="00B92BE1">
        <w:rPr>
          <w:rFonts w:eastAsia="Times New Roman"/>
          <w:sz w:val="22"/>
          <w:lang w:eastAsia="ar-SA"/>
        </w:rPr>
        <w:t xml:space="preserve">pieredzi (nolikuma </w:t>
      </w:r>
      <w:r w:rsidR="00E82C07" w:rsidRPr="00B92BE1">
        <w:rPr>
          <w:rFonts w:eastAsia="Times New Roman"/>
          <w:sz w:val="22"/>
          <w:lang w:eastAsia="ar-SA"/>
        </w:rPr>
        <w:t>6</w:t>
      </w:r>
      <w:r w:rsidRPr="00B92BE1">
        <w:rPr>
          <w:rFonts w:eastAsia="Times New Roman"/>
          <w:sz w:val="22"/>
          <w:lang w:eastAsia="ar-SA"/>
        </w:rPr>
        <w:t>.pielikums);</w:t>
      </w:r>
    </w:p>
    <w:p w14:paraId="2A32DA02" w14:textId="32D86078" w:rsidR="00972798" w:rsidRPr="00B92BE1" w:rsidRDefault="00972798" w:rsidP="00F61DE1">
      <w:pPr>
        <w:pStyle w:val="ListParagraph"/>
        <w:numPr>
          <w:ilvl w:val="2"/>
          <w:numId w:val="2"/>
        </w:numPr>
        <w:spacing w:after="0" w:line="240" w:lineRule="auto"/>
        <w:ind w:left="1418" w:hanging="709"/>
        <w:jc w:val="both"/>
        <w:rPr>
          <w:rFonts w:eastAsia="Times New Roman"/>
          <w:sz w:val="22"/>
          <w:lang w:eastAsia="ar-SA"/>
        </w:rPr>
      </w:pPr>
      <w:r w:rsidRPr="00B92BE1">
        <w:rPr>
          <w:rFonts w:eastAsia="Times New Roman"/>
          <w:sz w:val="22"/>
          <w:lang w:eastAsia="ar-SA"/>
        </w:rPr>
        <w:t>Tehniskais piedāvājums (</w:t>
      </w:r>
      <w:r w:rsidR="00111DB8" w:rsidRPr="00B92BE1">
        <w:rPr>
          <w:rFonts w:eastAsia="Times New Roman"/>
          <w:sz w:val="22"/>
          <w:lang w:eastAsia="ar-SA"/>
        </w:rPr>
        <w:t xml:space="preserve">nolikuma </w:t>
      </w:r>
      <w:r w:rsidR="00E82C07" w:rsidRPr="00B92BE1">
        <w:rPr>
          <w:rFonts w:eastAsia="Times New Roman"/>
          <w:sz w:val="22"/>
          <w:lang w:eastAsia="ar-SA"/>
        </w:rPr>
        <w:t>7</w:t>
      </w:r>
      <w:r w:rsidR="00111DB8" w:rsidRPr="00B92BE1">
        <w:rPr>
          <w:rFonts w:eastAsia="Times New Roman"/>
          <w:sz w:val="22"/>
          <w:lang w:eastAsia="ar-SA"/>
        </w:rPr>
        <w:t xml:space="preserve">.pielikums; </w:t>
      </w:r>
      <w:r w:rsidRPr="00B92BE1">
        <w:rPr>
          <w:rFonts w:eastAsia="Times New Roman"/>
          <w:sz w:val="22"/>
          <w:lang w:eastAsia="ar-SA"/>
        </w:rPr>
        <w:t xml:space="preserve">nolikuma </w:t>
      </w:r>
      <w:r w:rsidR="00A90C07">
        <w:rPr>
          <w:rFonts w:eastAsia="Times New Roman"/>
          <w:sz w:val="22"/>
          <w:lang w:eastAsia="ar-SA"/>
        </w:rPr>
        <w:t>19</w:t>
      </w:r>
      <w:r w:rsidRPr="00B92BE1">
        <w:rPr>
          <w:rFonts w:eastAsia="Times New Roman"/>
          <w:sz w:val="22"/>
          <w:lang w:eastAsia="ar-SA"/>
        </w:rPr>
        <w:t>.punkts);</w:t>
      </w:r>
    </w:p>
    <w:p w14:paraId="7BE23CFD" w14:textId="67D6A3F7" w:rsidR="00972798" w:rsidRPr="00B92BE1" w:rsidRDefault="00972798" w:rsidP="00F61DE1">
      <w:pPr>
        <w:pStyle w:val="ListParagraph"/>
        <w:numPr>
          <w:ilvl w:val="2"/>
          <w:numId w:val="2"/>
        </w:numPr>
        <w:spacing w:after="0" w:line="240" w:lineRule="auto"/>
        <w:ind w:left="1418" w:hanging="709"/>
        <w:jc w:val="both"/>
        <w:rPr>
          <w:rFonts w:eastAsia="Times New Roman"/>
          <w:sz w:val="22"/>
          <w:lang w:eastAsia="ar-SA"/>
        </w:rPr>
      </w:pPr>
      <w:r w:rsidRPr="00B92BE1">
        <w:rPr>
          <w:rFonts w:eastAsia="Times New Roman"/>
          <w:sz w:val="22"/>
          <w:lang w:eastAsia="ar-SA"/>
        </w:rPr>
        <w:t>Finanšu piedāvājums (</w:t>
      </w:r>
      <w:r w:rsidR="00111DB8" w:rsidRPr="00B92BE1">
        <w:rPr>
          <w:rFonts w:eastAsia="Times New Roman"/>
          <w:sz w:val="22"/>
          <w:lang w:eastAsia="ar-SA"/>
        </w:rPr>
        <w:t xml:space="preserve">nolikuma </w:t>
      </w:r>
      <w:r w:rsidR="00E82C07" w:rsidRPr="00B92BE1">
        <w:rPr>
          <w:rFonts w:eastAsia="Times New Roman"/>
          <w:sz w:val="22"/>
          <w:lang w:eastAsia="ar-SA"/>
        </w:rPr>
        <w:t>9</w:t>
      </w:r>
      <w:r w:rsidR="00111DB8" w:rsidRPr="00B92BE1">
        <w:rPr>
          <w:rFonts w:eastAsia="Times New Roman"/>
          <w:sz w:val="22"/>
          <w:lang w:eastAsia="ar-SA"/>
        </w:rPr>
        <w:t xml:space="preserve">.pielikums; </w:t>
      </w:r>
      <w:r w:rsidRPr="00B92BE1">
        <w:rPr>
          <w:rFonts w:eastAsia="Times New Roman"/>
          <w:sz w:val="22"/>
          <w:lang w:eastAsia="ar-SA"/>
        </w:rPr>
        <w:t xml:space="preserve">nolikuma </w:t>
      </w:r>
      <w:r w:rsidR="00A90C07">
        <w:rPr>
          <w:rFonts w:eastAsia="Times New Roman"/>
          <w:sz w:val="22"/>
          <w:lang w:eastAsia="ar-SA"/>
        </w:rPr>
        <w:t>21</w:t>
      </w:r>
      <w:r w:rsidRPr="00B92BE1">
        <w:rPr>
          <w:rFonts w:eastAsia="Times New Roman"/>
          <w:sz w:val="22"/>
          <w:lang w:eastAsia="ar-SA"/>
        </w:rPr>
        <w:t>.punkts).</w:t>
      </w:r>
    </w:p>
    <w:p w14:paraId="314AB3F1" w14:textId="77777777" w:rsidR="00972798" w:rsidRPr="009B68CB" w:rsidRDefault="00972798" w:rsidP="00B92BE1">
      <w:pPr>
        <w:pStyle w:val="ListParagraph"/>
        <w:numPr>
          <w:ilvl w:val="1"/>
          <w:numId w:val="2"/>
        </w:numPr>
        <w:spacing w:after="0" w:line="240" w:lineRule="auto"/>
        <w:ind w:left="709" w:hanging="425"/>
        <w:jc w:val="both"/>
        <w:rPr>
          <w:rFonts w:eastAsia="Times New Roman"/>
          <w:sz w:val="22"/>
          <w:lang w:eastAsia="ar-SA"/>
        </w:rPr>
      </w:pPr>
      <w:r w:rsidRPr="009B68CB">
        <w:rPr>
          <w:rFonts w:eastAsia="Times New Roman"/>
          <w:sz w:val="22"/>
          <w:lang w:eastAsia="ar-SA"/>
        </w:rPr>
        <w:t xml:space="preserve">Dokumentiem jābūt latviešu valodā. Ja kāds dokuments ir svešvalodā, tad jāpievieno šī dokumenta tulkojums latviešu valodā ar apliecinājumu par tulkojuma pareizību. </w:t>
      </w:r>
    </w:p>
    <w:p w14:paraId="19E5EC1C" w14:textId="77777777" w:rsidR="00972798" w:rsidRPr="009B68CB" w:rsidRDefault="00972798" w:rsidP="00B92BE1">
      <w:pPr>
        <w:numPr>
          <w:ilvl w:val="1"/>
          <w:numId w:val="2"/>
        </w:numPr>
        <w:spacing w:after="0" w:line="240" w:lineRule="auto"/>
        <w:ind w:left="709" w:hanging="425"/>
        <w:jc w:val="both"/>
        <w:rPr>
          <w:rFonts w:eastAsia="Times New Roman"/>
          <w:sz w:val="22"/>
          <w:lang w:eastAsia="ar-SA"/>
        </w:rPr>
      </w:pPr>
      <w:r w:rsidRPr="009B68CB">
        <w:rPr>
          <w:rFonts w:eastAsia="Times New Roman"/>
          <w:sz w:val="22"/>
          <w:lang w:eastAsia="ar-SA"/>
        </w:rPr>
        <w:t>Dokumentu kopijas jāapliecina normatīvajos aktos noteiktajā kārtībā. Ja pasūtītājam radīsies šaubas par iesniegtā dokumenta kopijas autentiskumu, tas būs tiesīgs pieprasīt, lai pretendents uzrāda dokumenta oriģinālu.</w:t>
      </w:r>
    </w:p>
    <w:p w14:paraId="249FB38F" w14:textId="77777777" w:rsidR="00972798" w:rsidRPr="009B68CB" w:rsidRDefault="00972798" w:rsidP="00B92BE1">
      <w:pPr>
        <w:pStyle w:val="ListParagraph"/>
        <w:numPr>
          <w:ilvl w:val="1"/>
          <w:numId w:val="2"/>
        </w:numPr>
        <w:spacing w:after="0" w:line="240" w:lineRule="auto"/>
        <w:ind w:left="709" w:hanging="425"/>
        <w:jc w:val="both"/>
        <w:rPr>
          <w:rFonts w:eastAsia="Times New Roman"/>
          <w:sz w:val="22"/>
          <w:lang w:eastAsia="ar-SA"/>
        </w:rPr>
      </w:pPr>
      <w:r w:rsidRPr="009B68CB">
        <w:rPr>
          <w:rFonts w:eastAsia="Times New Roman"/>
          <w:sz w:val="22"/>
          <w:lang w:eastAsia="ar-SA"/>
        </w:rPr>
        <w:t>Pretendents ir tiesīgs visu iesniegto dokumentu atvasinājumu un tulkojumu pareizību apliecināt ar vienu apliecinājumu.</w:t>
      </w:r>
    </w:p>
    <w:p w14:paraId="1DB83012" w14:textId="77777777" w:rsidR="00972798" w:rsidRPr="009B68CB" w:rsidRDefault="00972798" w:rsidP="00B92BE1">
      <w:pPr>
        <w:pStyle w:val="ListParagraph"/>
        <w:numPr>
          <w:ilvl w:val="1"/>
          <w:numId w:val="2"/>
        </w:numPr>
        <w:spacing w:after="0" w:line="240" w:lineRule="auto"/>
        <w:ind w:left="709" w:hanging="425"/>
        <w:jc w:val="both"/>
        <w:rPr>
          <w:rFonts w:eastAsia="Times New Roman"/>
          <w:sz w:val="22"/>
          <w:lang w:eastAsia="ar-SA"/>
        </w:rPr>
      </w:pPr>
      <w:r w:rsidRPr="009B68CB">
        <w:rPr>
          <w:rFonts w:eastAsia="Times New Roman"/>
          <w:sz w:val="22"/>
          <w:lang w:eastAsia="ar-SA"/>
        </w:rPr>
        <w:t xml:space="preserve">Dokumentiem jābūt skaidri salasāmiem, lai izvairītos no jebkādiem pārpratumiem. Vārdiem un skaitļiem jābūt bez iestarpinājumiem vai labojumiem. </w:t>
      </w:r>
    </w:p>
    <w:p w14:paraId="3E18E214" w14:textId="77777777" w:rsidR="00972798" w:rsidRPr="009B68CB" w:rsidRDefault="00972798" w:rsidP="00B92BE1">
      <w:pPr>
        <w:pStyle w:val="ListParagraph"/>
        <w:numPr>
          <w:ilvl w:val="1"/>
          <w:numId w:val="2"/>
        </w:numPr>
        <w:spacing w:after="0" w:line="240" w:lineRule="auto"/>
        <w:ind w:left="709" w:hanging="425"/>
        <w:jc w:val="both"/>
        <w:rPr>
          <w:rFonts w:eastAsia="Times New Roman"/>
          <w:sz w:val="22"/>
          <w:lang w:eastAsia="ar-SA"/>
        </w:rPr>
      </w:pPr>
      <w:r w:rsidRPr="009B68CB">
        <w:rPr>
          <w:rFonts w:eastAsia="Times New Roman"/>
          <w:sz w:val="22"/>
          <w:lang w:eastAsia="ar-SA"/>
        </w:rPr>
        <w:t>Ja pastāvēs jebkāda veida pretrunas starp skaitlisko vērtību apzīmējumiem ar vārdiem un skaitļiem, noteicošais būs apzīmējums ar vārdiem (gadījumā, ja piedāvājumā tiks pieļautas aritmētiskās kļūdas, tad pasūtītājs tās izlabos un ņems vērā labotās vērtības).</w:t>
      </w:r>
    </w:p>
    <w:p w14:paraId="5BA5F44D" w14:textId="148CCBFA" w:rsidR="00972798" w:rsidRPr="009B68CB" w:rsidRDefault="00972798" w:rsidP="00B92BE1">
      <w:pPr>
        <w:pStyle w:val="ListParagraph"/>
        <w:numPr>
          <w:ilvl w:val="1"/>
          <w:numId w:val="2"/>
        </w:numPr>
        <w:spacing w:after="0" w:line="240" w:lineRule="auto"/>
        <w:ind w:left="709" w:hanging="425"/>
        <w:jc w:val="both"/>
        <w:rPr>
          <w:rFonts w:eastAsia="Times New Roman"/>
          <w:sz w:val="22"/>
          <w:lang w:eastAsia="ar-SA"/>
        </w:rPr>
      </w:pPr>
      <w:r w:rsidRPr="009B68CB">
        <w:rPr>
          <w:rFonts w:eastAsia="Times New Roman"/>
          <w:sz w:val="22"/>
          <w:lang w:eastAsia="ar-SA"/>
        </w:rPr>
        <w:t>Ja piedāvājums satur komercnoslēpumu un/</w:t>
      </w:r>
      <w:r w:rsidR="00111DB8" w:rsidRPr="009B68CB">
        <w:rPr>
          <w:rFonts w:eastAsia="Times New Roman"/>
          <w:sz w:val="22"/>
          <w:lang w:eastAsia="ar-SA"/>
        </w:rPr>
        <w:t xml:space="preserve"> </w:t>
      </w:r>
      <w:r w:rsidRPr="009B68CB">
        <w:rPr>
          <w:rFonts w:eastAsia="Times New Roman"/>
          <w:sz w:val="22"/>
          <w:lang w:eastAsia="ar-SA"/>
        </w:rPr>
        <w:t xml:space="preserve">vai konfidenciālu informāciju, kuru </w:t>
      </w:r>
      <w:r w:rsidR="00111DB8" w:rsidRPr="009B68CB">
        <w:rPr>
          <w:rFonts w:eastAsia="Times New Roman"/>
          <w:sz w:val="22"/>
          <w:lang w:eastAsia="ar-SA"/>
        </w:rPr>
        <w:t>p</w:t>
      </w:r>
      <w:r w:rsidRPr="009B68CB">
        <w:rPr>
          <w:rFonts w:eastAsia="Times New Roman"/>
          <w:sz w:val="22"/>
          <w:lang w:eastAsia="ar-SA"/>
        </w:rPr>
        <w:t xml:space="preserve">asūtītājs nedrīkst atklāt, </w:t>
      </w:r>
      <w:r w:rsidR="00111DB8" w:rsidRPr="009B68CB">
        <w:rPr>
          <w:rFonts w:eastAsia="Times New Roman"/>
          <w:sz w:val="22"/>
          <w:lang w:eastAsia="lv-LV"/>
        </w:rPr>
        <w:t>–</w:t>
      </w:r>
      <w:r w:rsidRPr="009B68CB">
        <w:rPr>
          <w:rFonts w:eastAsia="Times New Roman"/>
          <w:sz w:val="22"/>
          <w:lang w:eastAsia="ar-SA"/>
        </w:rPr>
        <w:t xml:space="preserve"> jānorāda, kura informācija uzskatāma par komercnoslēpumu un/</w:t>
      </w:r>
      <w:r w:rsidR="00111DB8" w:rsidRPr="009B68CB">
        <w:rPr>
          <w:rFonts w:eastAsia="Times New Roman"/>
          <w:sz w:val="22"/>
          <w:lang w:eastAsia="ar-SA"/>
        </w:rPr>
        <w:t xml:space="preserve"> </w:t>
      </w:r>
      <w:r w:rsidRPr="009B68CB">
        <w:rPr>
          <w:rFonts w:eastAsia="Times New Roman"/>
          <w:sz w:val="22"/>
          <w:lang w:eastAsia="ar-SA"/>
        </w:rPr>
        <w:t xml:space="preserve">vai konfidenciālu. </w:t>
      </w:r>
    </w:p>
    <w:p w14:paraId="089A226A" w14:textId="77777777" w:rsidR="00972798" w:rsidRPr="009B68CB" w:rsidRDefault="00972798" w:rsidP="00F61DE1">
      <w:pPr>
        <w:spacing w:after="0" w:line="240" w:lineRule="auto"/>
        <w:rPr>
          <w:rFonts w:eastAsia="Times New Roman"/>
          <w:b/>
          <w:sz w:val="22"/>
          <w:lang w:eastAsia="lv-LV"/>
        </w:rPr>
      </w:pPr>
    </w:p>
    <w:p w14:paraId="1C26FA53" w14:textId="77777777" w:rsidR="00972798" w:rsidRPr="009B68CB" w:rsidRDefault="00972798" w:rsidP="00B92BE1">
      <w:pPr>
        <w:pStyle w:val="ListParagraph"/>
        <w:numPr>
          <w:ilvl w:val="0"/>
          <w:numId w:val="2"/>
        </w:numPr>
        <w:spacing w:after="0" w:line="240" w:lineRule="auto"/>
        <w:ind w:left="284" w:hanging="426"/>
        <w:jc w:val="both"/>
        <w:rPr>
          <w:b/>
          <w:sz w:val="22"/>
          <w:lang w:eastAsia="lv-LV"/>
        </w:rPr>
      </w:pPr>
      <w:r w:rsidRPr="009B68CB">
        <w:rPr>
          <w:b/>
          <w:sz w:val="22"/>
          <w:lang w:eastAsia="lv-LV"/>
        </w:rPr>
        <w:t>Piedāvājumu iesniegšanas vieta, datums, laiks un kārtība:</w:t>
      </w:r>
    </w:p>
    <w:p w14:paraId="1E5E1660" w14:textId="4B979B51" w:rsidR="00972798" w:rsidRPr="009B68CB" w:rsidRDefault="00972798" w:rsidP="00B92BE1">
      <w:pPr>
        <w:pStyle w:val="ListParagraph"/>
        <w:numPr>
          <w:ilvl w:val="1"/>
          <w:numId w:val="2"/>
        </w:numPr>
        <w:spacing w:after="0" w:line="240" w:lineRule="auto"/>
        <w:ind w:left="851" w:hanging="567"/>
        <w:jc w:val="both"/>
        <w:rPr>
          <w:rFonts w:eastAsia="Times New Roman"/>
          <w:sz w:val="22"/>
          <w:lang w:eastAsia="ar-SA"/>
        </w:rPr>
      </w:pPr>
      <w:r w:rsidRPr="009B68CB">
        <w:rPr>
          <w:rFonts w:eastAsia="Times New Roman"/>
          <w:sz w:val="22"/>
          <w:lang w:eastAsia="ar-SA"/>
        </w:rPr>
        <w:t>Piedāvājumu jāiesniedz elektroniski Elektronisko iepirkumu sistēmas e-konkursu apakšsistēmā</w:t>
      </w:r>
      <w:r w:rsidR="00111DB8" w:rsidRPr="009B68CB">
        <w:rPr>
          <w:rFonts w:eastAsia="Times New Roman"/>
          <w:sz w:val="22"/>
          <w:lang w:eastAsia="ar-SA"/>
        </w:rPr>
        <w:t xml:space="preserve"> </w:t>
      </w:r>
      <w:r w:rsidRPr="009B68CB">
        <w:rPr>
          <w:rFonts w:eastAsia="Times New Roman"/>
          <w:sz w:val="22"/>
          <w:lang w:eastAsia="ar-SA"/>
        </w:rPr>
        <w:t xml:space="preserve">tiešsaistē </w:t>
      </w:r>
      <w:r w:rsidR="00255D00">
        <w:rPr>
          <w:rFonts w:eastAsia="Times New Roman"/>
          <w:sz w:val="22"/>
          <w:lang w:eastAsia="ar-SA"/>
        </w:rPr>
        <w:t xml:space="preserve"> </w:t>
      </w:r>
      <w:hyperlink r:id="rId13" w:history="1">
        <w:r w:rsidR="00B8572F" w:rsidRPr="00E9355E">
          <w:rPr>
            <w:rStyle w:val="Hyperlink"/>
          </w:rPr>
          <w:t>https://www.eis.gov.lv/EKEIS/Procurement/Edit/156941</w:t>
        </w:r>
      </w:hyperlink>
      <w:r w:rsidR="00B8572F">
        <w:t xml:space="preserve"> </w:t>
      </w:r>
      <w:r w:rsidR="00255D00">
        <w:t xml:space="preserve"> </w:t>
      </w:r>
      <w:r w:rsidRPr="009B68CB">
        <w:rPr>
          <w:rFonts w:eastAsia="Times New Roman"/>
          <w:sz w:val="22"/>
          <w:lang w:eastAsia="ar-SA"/>
        </w:rPr>
        <w:t>:</w:t>
      </w:r>
    </w:p>
    <w:p w14:paraId="6E717478" w14:textId="77777777" w:rsidR="00B92BE1" w:rsidRDefault="00972798" w:rsidP="00B92BE1">
      <w:pPr>
        <w:pStyle w:val="ListParagraph"/>
        <w:numPr>
          <w:ilvl w:val="2"/>
          <w:numId w:val="2"/>
        </w:numPr>
        <w:spacing w:after="0" w:line="240" w:lineRule="auto"/>
        <w:ind w:left="1560" w:hanging="709"/>
        <w:jc w:val="both"/>
        <w:rPr>
          <w:rFonts w:eastAsia="Times New Roman"/>
          <w:sz w:val="22"/>
          <w:lang w:eastAsia="ar-SA"/>
        </w:rPr>
      </w:pPr>
      <w:r w:rsidRPr="009B68CB">
        <w:rPr>
          <w:rFonts w:eastAsia="Times New Roman"/>
          <w:sz w:val="22"/>
          <w:lang w:eastAsia="ar-SA"/>
        </w:rPr>
        <w:t>izmantojot apakšsistēmā piedāvātos rīkus un aizpildot ievietotās veidlapas (formas);</w:t>
      </w:r>
    </w:p>
    <w:p w14:paraId="260D4264" w14:textId="61D2C8E2" w:rsidR="00972798" w:rsidRPr="00B92BE1" w:rsidRDefault="00972798" w:rsidP="00B92BE1">
      <w:pPr>
        <w:pStyle w:val="ListParagraph"/>
        <w:spacing w:after="0" w:line="240" w:lineRule="auto"/>
        <w:ind w:left="1560"/>
        <w:jc w:val="both"/>
        <w:rPr>
          <w:rFonts w:eastAsia="Times New Roman"/>
          <w:sz w:val="22"/>
          <w:lang w:eastAsia="ar-SA"/>
        </w:rPr>
      </w:pPr>
      <w:r w:rsidRPr="00B92BE1">
        <w:rPr>
          <w:rFonts w:eastAsia="Times New Roman"/>
          <w:b/>
          <w:sz w:val="22"/>
          <w:lang w:eastAsia="ar-SA"/>
        </w:rPr>
        <w:t>vai</w:t>
      </w:r>
    </w:p>
    <w:p w14:paraId="65B8CD2B" w14:textId="77777777" w:rsidR="00972798" w:rsidRPr="009B68CB" w:rsidRDefault="00972798" w:rsidP="00B92BE1">
      <w:pPr>
        <w:pStyle w:val="ListParagraph"/>
        <w:numPr>
          <w:ilvl w:val="2"/>
          <w:numId w:val="2"/>
        </w:numPr>
        <w:spacing w:after="0" w:line="240" w:lineRule="auto"/>
        <w:ind w:left="1560" w:hanging="709"/>
        <w:jc w:val="both"/>
        <w:rPr>
          <w:rFonts w:eastAsia="Times New Roman"/>
          <w:sz w:val="22"/>
          <w:lang w:eastAsia="ar-SA"/>
        </w:rPr>
      </w:pPr>
      <w:r w:rsidRPr="009B68CB">
        <w:rPr>
          <w:rFonts w:eastAsia="Times New Roman"/>
          <w:sz w:val="22"/>
          <w:lang w:eastAsia="ar-SA"/>
        </w:rPr>
        <w:t>dokumentus sagatavojot ārpus apakšsistēmas un augšupielādējot apakšsistēmā.</w:t>
      </w:r>
    </w:p>
    <w:p w14:paraId="7DA3D876" w14:textId="77777777" w:rsidR="00972798" w:rsidRPr="009B68CB" w:rsidRDefault="00972798" w:rsidP="00F61DE1">
      <w:pPr>
        <w:pStyle w:val="ListParagraph"/>
        <w:spacing w:after="0" w:line="240" w:lineRule="auto"/>
        <w:ind w:left="993"/>
        <w:jc w:val="both"/>
        <w:rPr>
          <w:rFonts w:eastAsia="Times New Roman"/>
          <w:sz w:val="22"/>
          <w:lang w:eastAsia="ar-SA"/>
        </w:rPr>
      </w:pPr>
    </w:p>
    <w:p w14:paraId="675B25F2" w14:textId="77777777" w:rsidR="00B92BE1" w:rsidRPr="00B92BE1" w:rsidRDefault="00972798" w:rsidP="00B92BE1">
      <w:pPr>
        <w:pStyle w:val="ListParagraph"/>
        <w:numPr>
          <w:ilvl w:val="1"/>
          <w:numId w:val="2"/>
        </w:numPr>
        <w:spacing w:after="0" w:line="240" w:lineRule="auto"/>
        <w:ind w:left="851" w:hanging="567"/>
        <w:jc w:val="both"/>
        <w:rPr>
          <w:rFonts w:eastAsia="Times New Roman"/>
          <w:b/>
          <w:sz w:val="22"/>
          <w:lang w:eastAsia="ar-SA"/>
        </w:rPr>
      </w:pPr>
      <w:r w:rsidRPr="009B68CB">
        <w:rPr>
          <w:rFonts w:eastAsia="Times New Roman"/>
          <w:bCs/>
          <w:sz w:val="22"/>
          <w:lang w:eastAsia="ar-SA"/>
        </w:rPr>
        <w:t xml:space="preserve">Gadījumā, ja pretendents iesniegs dokumentus (failus) formātā, kas ir nelasāms ar </w:t>
      </w:r>
      <w:r w:rsidR="00111DB8" w:rsidRPr="009B68CB">
        <w:rPr>
          <w:rFonts w:eastAsia="Times New Roman"/>
          <w:bCs/>
          <w:sz w:val="22"/>
          <w:lang w:eastAsia="ar-SA"/>
        </w:rPr>
        <w:t>p</w:t>
      </w:r>
      <w:r w:rsidRPr="009B68CB">
        <w:rPr>
          <w:rFonts w:eastAsia="Times New Roman"/>
          <w:bCs/>
          <w:sz w:val="22"/>
          <w:lang w:eastAsia="ar-SA"/>
        </w:rPr>
        <w:t>asūtītājam pieejamo programatūru, tie netiks vērtēti un tiks uzskatīti par neiesniegtiem.</w:t>
      </w:r>
    </w:p>
    <w:p w14:paraId="55D3A9E2" w14:textId="77777777" w:rsidR="00B92BE1" w:rsidRDefault="00B92BE1" w:rsidP="00B92BE1">
      <w:pPr>
        <w:pStyle w:val="ListParagraph"/>
        <w:spacing w:after="0" w:line="240" w:lineRule="auto"/>
        <w:ind w:left="851"/>
        <w:jc w:val="both"/>
        <w:rPr>
          <w:rFonts w:eastAsia="Times New Roman"/>
          <w:bCs/>
          <w:sz w:val="22"/>
          <w:lang w:eastAsia="ar-SA"/>
        </w:rPr>
      </w:pPr>
    </w:p>
    <w:p w14:paraId="06DB3326" w14:textId="2ECBA708" w:rsidR="00E82C07" w:rsidRPr="00B92BE1" w:rsidRDefault="00E82C07" w:rsidP="00B92BE1">
      <w:pPr>
        <w:pStyle w:val="ListParagraph"/>
        <w:spacing w:after="0" w:line="240" w:lineRule="auto"/>
        <w:ind w:left="851"/>
        <w:jc w:val="both"/>
        <w:rPr>
          <w:rFonts w:eastAsia="Times New Roman"/>
          <w:b/>
          <w:sz w:val="22"/>
          <w:lang w:eastAsia="ar-SA"/>
        </w:rPr>
      </w:pPr>
      <w:r w:rsidRPr="00B92BE1">
        <w:rPr>
          <w:b/>
          <w:bCs/>
          <w:color w:val="000000"/>
          <w:sz w:val="22"/>
          <w:lang w:eastAsia="lv-LV"/>
        </w:rPr>
        <w:t xml:space="preserve">NB! </w:t>
      </w:r>
      <w:r w:rsidRPr="00B92BE1">
        <w:rPr>
          <w:rFonts w:eastAsia="Times New Roman"/>
          <w:bCs/>
          <w:sz w:val="22"/>
          <w:lang w:eastAsia="ar-SA"/>
        </w:rPr>
        <w:t>Ar pasūtītājam pieejamo programatūru ir lasāmi sekojošu formātu dokumenti:</w:t>
      </w:r>
      <w:r w:rsidRPr="00B92BE1">
        <w:rPr>
          <w:rFonts w:eastAsia="Times New Roman"/>
          <w:bCs/>
          <w:i/>
          <w:iCs/>
          <w:sz w:val="22"/>
          <w:lang w:eastAsia="ar-SA"/>
        </w:rPr>
        <w:t xml:space="preserve"> .</w:t>
      </w:r>
      <w:proofErr w:type="spellStart"/>
      <w:r w:rsidRPr="00B92BE1">
        <w:rPr>
          <w:rFonts w:eastAsia="Times New Roman"/>
          <w:bCs/>
          <w:i/>
          <w:iCs/>
          <w:sz w:val="22"/>
          <w:lang w:eastAsia="ar-SA"/>
        </w:rPr>
        <w:t>doc</w:t>
      </w:r>
      <w:proofErr w:type="spellEnd"/>
      <w:r w:rsidRPr="00B92BE1">
        <w:rPr>
          <w:rFonts w:eastAsia="Times New Roman"/>
          <w:bCs/>
          <w:i/>
          <w:iCs/>
          <w:sz w:val="22"/>
          <w:lang w:eastAsia="ar-SA"/>
        </w:rPr>
        <w:t xml:space="preserve"> /.</w:t>
      </w:r>
      <w:proofErr w:type="spellStart"/>
      <w:r w:rsidRPr="00B92BE1">
        <w:rPr>
          <w:rFonts w:eastAsia="Times New Roman"/>
          <w:bCs/>
          <w:i/>
          <w:iCs/>
          <w:sz w:val="22"/>
          <w:lang w:eastAsia="ar-SA"/>
        </w:rPr>
        <w:t>docx</w:t>
      </w:r>
      <w:proofErr w:type="spellEnd"/>
      <w:r w:rsidRPr="00B92BE1">
        <w:rPr>
          <w:rFonts w:eastAsia="Times New Roman"/>
          <w:bCs/>
          <w:i/>
          <w:iCs/>
          <w:sz w:val="22"/>
          <w:lang w:eastAsia="ar-SA"/>
        </w:rPr>
        <w:t>; .</w:t>
      </w:r>
      <w:proofErr w:type="spellStart"/>
      <w:r w:rsidRPr="00B92BE1">
        <w:rPr>
          <w:rFonts w:eastAsia="Times New Roman"/>
          <w:bCs/>
          <w:i/>
          <w:iCs/>
          <w:sz w:val="22"/>
          <w:lang w:eastAsia="ar-SA"/>
        </w:rPr>
        <w:t>rtf</w:t>
      </w:r>
      <w:proofErr w:type="spellEnd"/>
      <w:r w:rsidRPr="00B92BE1">
        <w:rPr>
          <w:rFonts w:eastAsia="Times New Roman"/>
          <w:bCs/>
          <w:i/>
          <w:iCs/>
          <w:sz w:val="22"/>
          <w:lang w:eastAsia="ar-SA"/>
        </w:rPr>
        <w:t>; .</w:t>
      </w:r>
      <w:proofErr w:type="spellStart"/>
      <w:r w:rsidRPr="00B92BE1">
        <w:rPr>
          <w:rFonts w:eastAsia="Times New Roman"/>
          <w:bCs/>
          <w:i/>
          <w:iCs/>
          <w:sz w:val="22"/>
          <w:lang w:eastAsia="ar-SA"/>
        </w:rPr>
        <w:t>xls</w:t>
      </w:r>
      <w:proofErr w:type="spellEnd"/>
      <w:r w:rsidRPr="00B92BE1">
        <w:rPr>
          <w:rFonts w:eastAsia="Times New Roman"/>
          <w:bCs/>
          <w:i/>
          <w:iCs/>
          <w:sz w:val="22"/>
          <w:lang w:eastAsia="ar-SA"/>
        </w:rPr>
        <w:t>/.</w:t>
      </w:r>
      <w:proofErr w:type="spellStart"/>
      <w:r w:rsidRPr="00B92BE1">
        <w:rPr>
          <w:rFonts w:eastAsia="Times New Roman"/>
          <w:bCs/>
          <w:i/>
          <w:iCs/>
          <w:sz w:val="22"/>
          <w:lang w:eastAsia="ar-SA"/>
        </w:rPr>
        <w:t>xlsx</w:t>
      </w:r>
      <w:proofErr w:type="spellEnd"/>
      <w:r w:rsidRPr="00B92BE1">
        <w:rPr>
          <w:rFonts w:eastAsia="Times New Roman"/>
          <w:bCs/>
          <w:i/>
          <w:iCs/>
          <w:sz w:val="22"/>
          <w:lang w:eastAsia="ar-SA"/>
        </w:rPr>
        <w:t xml:space="preserve">; </w:t>
      </w:r>
      <w:proofErr w:type="spellStart"/>
      <w:r w:rsidRPr="00B92BE1">
        <w:rPr>
          <w:rFonts w:eastAsia="Times New Roman"/>
          <w:bCs/>
          <w:i/>
          <w:iCs/>
          <w:sz w:val="22"/>
          <w:lang w:eastAsia="ar-SA"/>
        </w:rPr>
        <w:t>pdf</w:t>
      </w:r>
      <w:proofErr w:type="spellEnd"/>
      <w:r w:rsidRPr="00B92BE1">
        <w:rPr>
          <w:rFonts w:eastAsia="Times New Roman"/>
          <w:bCs/>
          <w:i/>
          <w:iCs/>
          <w:sz w:val="22"/>
          <w:lang w:eastAsia="ar-SA"/>
        </w:rPr>
        <w:t xml:space="preserve"> ; .</w:t>
      </w:r>
      <w:proofErr w:type="spellStart"/>
      <w:r w:rsidRPr="00B92BE1">
        <w:rPr>
          <w:rFonts w:eastAsia="Times New Roman"/>
          <w:bCs/>
          <w:i/>
          <w:iCs/>
          <w:sz w:val="22"/>
          <w:lang w:eastAsia="ar-SA"/>
        </w:rPr>
        <w:t>jpg</w:t>
      </w:r>
      <w:proofErr w:type="spellEnd"/>
      <w:r w:rsidRPr="00B92BE1">
        <w:rPr>
          <w:rFonts w:eastAsia="Times New Roman"/>
          <w:bCs/>
          <w:i/>
          <w:iCs/>
          <w:sz w:val="22"/>
          <w:lang w:eastAsia="ar-SA"/>
        </w:rPr>
        <w:t>; .</w:t>
      </w:r>
      <w:proofErr w:type="spellStart"/>
      <w:r w:rsidRPr="00B92BE1">
        <w:rPr>
          <w:rFonts w:eastAsia="Times New Roman"/>
          <w:bCs/>
          <w:i/>
          <w:iCs/>
          <w:sz w:val="22"/>
          <w:lang w:eastAsia="ar-SA"/>
        </w:rPr>
        <w:t>png</w:t>
      </w:r>
      <w:proofErr w:type="spellEnd"/>
      <w:r w:rsidRPr="00B92BE1">
        <w:rPr>
          <w:rFonts w:eastAsia="Times New Roman"/>
          <w:bCs/>
          <w:i/>
          <w:iCs/>
          <w:sz w:val="22"/>
          <w:lang w:eastAsia="ar-SA"/>
        </w:rPr>
        <w:t xml:space="preserve"> </w:t>
      </w:r>
      <w:r w:rsidRPr="00B92BE1">
        <w:rPr>
          <w:rFonts w:eastAsia="Times New Roman"/>
          <w:bCs/>
          <w:sz w:val="22"/>
          <w:lang w:eastAsia="ar-SA"/>
        </w:rPr>
        <w:t>un</w:t>
      </w:r>
      <w:r w:rsidRPr="00B92BE1">
        <w:rPr>
          <w:rFonts w:eastAsia="Times New Roman"/>
          <w:bCs/>
          <w:i/>
          <w:iCs/>
          <w:sz w:val="22"/>
          <w:lang w:eastAsia="ar-SA"/>
        </w:rPr>
        <w:t xml:space="preserve"> .</w:t>
      </w:r>
      <w:proofErr w:type="spellStart"/>
      <w:r w:rsidRPr="00B92BE1">
        <w:rPr>
          <w:rFonts w:eastAsia="Times New Roman"/>
          <w:bCs/>
          <w:i/>
          <w:iCs/>
          <w:sz w:val="22"/>
          <w:lang w:eastAsia="ar-SA"/>
        </w:rPr>
        <w:t>edoc</w:t>
      </w:r>
      <w:proofErr w:type="spellEnd"/>
      <w:r w:rsidRPr="00B92BE1">
        <w:rPr>
          <w:rFonts w:eastAsia="Times New Roman"/>
          <w:bCs/>
          <w:i/>
          <w:iCs/>
          <w:sz w:val="22"/>
          <w:lang w:eastAsia="ar-SA"/>
        </w:rPr>
        <w:t xml:space="preserve">, </w:t>
      </w:r>
      <w:r w:rsidRPr="00B92BE1">
        <w:rPr>
          <w:rFonts w:eastAsia="Times New Roman"/>
          <w:bCs/>
          <w:sz w:val="22"/>
          <w:lang w:eastAsia="ar-SA"/>
        </w:rPr>
        <w:t>kā arī</w:t>
      </w:r>
      <w:r w:rsidRPr="00B92BE1">
        <w:rPr>
          <w:rFonts w:eastAsia="Times New Roman"/>
          <w:bCs/>
          <w:i/>
          <w:iCs/>
          <w:sz w:val="22"/>
          <w:lang w:eastAsia="ar-SA"/>
        </w:rPr>
        <w:t xml:space="preserve"> .</w:t>
      </w:r>
      <w:proofErr w:type="spellStart"/>
      <w:r w:rsidRPr="00B92BE1">
        <w:rPr>
          <w:rFonts w:eastAsia="Times New Roman"/>
          <w:bCs/>
          <w:i/>
          <w:iCs/>
          <w:sz w:val="22"/>
          <w:lang w:eastAsia="ar-SA"/>
        </w:rPr>
        <w:t>zip</w:t>
      </w:r>
      <w:proofErr w:type="spellEnd"/>
      <w:r w:rsidRPr="00B92BE1">
        <w:rPr>
          <w:rFonts w:eastAsia="Times New Roman"/>
          <w:bCs/>
          <w:iCs/>
          <w:sz w:val="22"/>
          <w:lang w:eastAsia="ar-SA"/>
        </w:rPr>
        <w:t xml:space="preserve"> un </w:t>
      </w:r>
      <w:r w:rsidRPr="00B92BE1">
        <w:rPr>
          <w:rFonts w:eastAsia="Times New Roman"/>
          <w:bCs/>
          <w:i/>
          <w:iCs/>
          <w:sz w:val="22"/>
          <w:lang w:eastAsia="ar-SA"/>
        </w:rPr>
        <w:t>.7z</w:t>
      </w:r>
      <w:r w:rsidRPr="00B92BE1">
        <w:rPr>
          <w:rFonts w:eastAsia="Times New Roman"/>
          <w:bCs/>
          <w:sz w:val="22"/>
          <w:lang w:eastAsia="ar-SA"/>
        </w:rPr>
        <w:t xml:space="preserve"> formātos arhivētas mapes</w:t>
      </w:r>
      <w:r w:rsidRPr="00B92BE1">
        <w:rPr>
          <w:i/>
          <w:iCs/>
          <w:color w:val="000000"/>
          <w:sz w:val="22"/>
          <w:lang w:eastAsia="lv-LV"/>
        </w:rPr>
        <w:t>.</w:t>
      </w:r>
    </w:p>
    <w:p w14:paraId="48DA3672" w14:textId="77777777" w:rsidR="00972798" w:rsidRPr="009B68CB" w:rsidRDefault="00972798" w:rsidP="00F61DE1">
      <w:pPr>
        <w:pStyle w:val="ListParagraph"/>
        <w:spacing w:after="0" w:line="240" w:lineRule="auto"/>
        <w:ind w:left="567"/>
        <w:jc w:val="both"/>
        <w:rPr>
          <w:rFonts w:eastAsia="Times New Roman"/>
          <w:bCs/>
          <w:i/>
          <w:iCs/>
          <w:sz w:val="22"/>
          <w:lang w:eastAsia="ar-SA"/>
        </w:rPr>
      </w:pPr>
    </w:p>
    <w:p w14:paraId="76679677" w14:textId="2F3E10C5" w:rsidR="00972798" w:rsidRPr="009B68CB" w:rsidRDefault="00972798" w:rsidP="00B92BE1">
      <w:pPr>
        <w:pStyle w:val="ListParagraph"/>
        <w:numPr>
          <w:ilvl w:val="1"/>
          <w:numId w:val="2"/>
        </w:numPr>
        <w:tabs>
          <w:tab w:val="left" w:pos="851"/>
        </w:tabs>
        <w:spacing w:after="0" w:line="240" w:lineRule="auto"/>
        <w:ind w:left="851" w:hanging="567"/>
        <w:jc w:val="both"/>
        <w:rPr>
          <w:rFonts w:eastAsia="Times New Roman"/>
          <w:b/>
          <w:sz w:val="22"/>
          <w:lang w:eastAsia="ar-SA"/>
        </w:rPr>
      </w:pPr>
      <w:r w:rsidRPr="009B68CB">
        <w:rPr>
          <w:rFonts w:eastAsia="Times New Roman"/>
          <w:sz w:val="22"/>
          <w:lang w:eastAsia="ar-SA"/>
        </w:rPr>
        <w:t xml:space="preserve">Piedāvājumu jāiesniedz līdz </w:t>
      </w:r>
      <w:r w:rsidRPr="009B68CB">
        <w:rPr>
          <w:rFonts w:eastAsia="Times New Roman"/>
          <w:b/>
          <w:bCs/>
          <w:sz w:val="22"/>
          <w:lang w:eastAsia="ar-SA"/>
        </w:rPr>
        <w:t>202</w:t>
      </w:r>
      <w:r w:rsidR="004700DF">
        <w:rPr>
          <w:rFonts w:eastAsia="Times New Roman"/>
          <w:b/>
          <w:bCs/>
          <w:sz w:val="22"/>
          <w:lang w:eastAsia="ar-SA"/>
        </w:rPr>
        <w:t>5</w:t>
      </w:r>
      <w:r w:rsidRPr="009B68CB">
        <w:rPr>
          <w:rFonts w:eastAsia="Times New Roman"/>
          <w:b/>
          <w:sz w:val="22"/>
          <w:lang w:eastAsia="ar-SA"/>
        </w:rPr>
        <w:t xml:space="preserve">.gada </w:t>
      </w:r>
      <w:bookmarkStart w:id="2" w:name="_Hlk5019623"/>
      <w:r w:rsidR="007D143B">
        <w:rPr>
          <w:rFonts w:eastAsia="Times New Roman"/>
          <w:b/>
          <w:sz w:val="22"/>
          <w:lang w:eastAsia="ar-SA"/>
        </w:rPr>
        <w:t>8</w:t>
      </w:r>
      <w:r w:rsidR="00255D00">
        <w:rPr>
          <w:rFonts w:eastAsia="Times New Roman"/>
          <w:b/>
          <w:sz w:val="22"/>
          <w:lang w:eastAsia="ar-SA"/>
        </w:rPr>
        <w:t xml:space="preserve">.oktobrim </w:t>
      </w:r>
      <w:r w:rsidRPr="009B68CB">
        <w:rPr>
          <w:rFonts w:eastAsia="Times New Roman"/>
          <w:b/>
          <w:sz w:val="22"/>
          <w:lang w:eastAsia="ar-SA"/>
        </w:rPr>
        <w:t xml:space="preserve">plkst. </w:t>
      </w:r>
      <w:r w:rsidR="00E82C07">
        <w:rPr>
          <w:rFonts w:eastAsia="Times New Roman"/>
          <w:b/>
          <w:sz w:val="22"/>
          <w:lang w:eastAsia="ar-SA"/>
        </w:rPr>
        <w:t>09</w:t>
      </w:r>
      <w:r w:rsidRPr="009B68CB">
        <w:rPr>
          <w:rFonts w:eastAsia="Times New Roman"/>
          <w:b/>
          <w:sz w:val="22"/>
          <w:lang w:eastAsia="ar-SA"/>
        </w:rPr>
        <w:t>:</w:t>
      </w:r>
      <w:bookmarkEnd w:id="2"/>
      <w:r w:rsidR="00E82C07">
        <w:rPr>
          <w:rFonts w:eastAsia="Times New Roman"/>
          <w:b/>
          <w:sz w:val="22"/>
          <w:lang w:eastAsia="ar-SA"/>
        </w:rPr>
        <w:t>00</w:t>
      </w:r>
      <w:r w:rsidRPr="009B68CB">
        <w:rPr>
          <w:rFonts w:eastAsia="Times New Roman"/>
          <w:b/>
          <w:sz w:val="22"/>
          <w:lang w:eastAsia="ar-SA"/>
        </w:rPr>
        <w:t xml:space="preserve">. </w:t>
      </w:r>
    </w:p>
    <w:p w14:paraId="7F045860" w14:textId="77777777" w:rsidR="00972798" w:rsidRPr="009B68CB" w:rsidRDefault="00972798" w:rsidP="00B92BE1">
      <w:pPr>
        <w:pStyle w:val="ListParagraph"/>
        <w:numPr>
          <w:ilvl w:val="1"/>
          <w:numId w:val="2"/>
        </w:numPr>
        <w:tabs>
          <w:tab w:val="left" w:pos="851"/>
        </w:tabs>
        <w:spacing w:after="0" w:line="240" w:lineRule="auto"/>
        <w:ind w:left="851" w:hanging="567"/>
        <w:rPr>
          <w:rFonts w:eastAsia="Times New Roman"/>
          <w:sz w:val="22"/>
          <w:lang w:eastAsia="ar-SA"/>
        </w:rPr>
      </w:pPr>
      <w:r w:rsidRPr="009B68CB">
        <w:rPr>
          <w:rFonts w:eastAsia="Times New Roman"/>
          <w:sz w:val="22"/>
          <w:lang w:eastAsia="ar-SA"/>
        </w:rPr>
        <w:t>Piedāvājumu jāiesniedz par visu apjomu.</w:t>
      </w:r>
    </w:p>
    <w:p w14:paraId="64BF5289" w14:textId="77777777" w:rsidR="00972798" w:rsidRPr="009B68CB" w:rsidRDefault="00972798" w:rsidP="00B92BE1">
      <w:pPr>
        <w:pStyle w:val="ListParagraph"/>
        <w:numPr>
          <w:ilvl w:val="1"/>
          <w:numId w:val="2"/>
        </w:numPr>
        <w:tabs>
          <w:tab w:val="left" w:pos="851"/>
        </w:tabs>
        <w:spacing w:after="0" w:line="240" w:lineRule="auto"/>
        <w:ind w:left="851" w:hanging="567"/>
        <w:rPr>
          <w:rFonts w:eastAsia="Times New Roman"/>
          <w:sz w:val="22"/>
          <w:lang w:eastAsia="ar-SA"/>
        </w:rPr>
      </w:pPr>
      <w:r w:rsidRPr="009B68CB">
        <w:rPr>
          <w:rFonts w:eastAsia="Times New Roman"/>
          <w:sz w:val="22"/>
          <w:lang w:eastAsia="ar-SA"/>
        </w:rPr>
        <w:t>Pretendents nav tiesīgs iesniegt piedāvājuma variantus.</w:t>
      </w:r>
    </w:p>
    <w:p w14:paraId="1ACE2EC2" w14:textId="77777777" w:rsidR="00972798" w:rsidRPr="009B68CB" w:rsidRDefault="00972798" w:rsidP="00B92BE1">
      <w:pPr>
        <w:pStyle w:val="ListParagraph"/>
        <w:numPr>
          <w:ilvl w:val="1"/>
          <w:numId w:val="2"/>
        </w:numPr>
        <w:tabs>
          <w:tab w:val="left" w:pos="851"/>
        </w:tabs>
        <w:spacing w:after="0" w:line="240" w:lineRule="auto"/>
        <w:ind w:left="851" w:hanging="567"/>
        <w:jc w:val="both"/>
        <w:rPr>
          <w:rFonts w:eastAsia="Times New Roman"/>
          <w:b/>
          <w:sz w:val="22"/>
          <w:lang w:eastAsia="ar-SA"/>
        </w:rPr>
      </w:pPr>
      <w:r w:rsidRPr="009B68CB">
        <w:rPr>
          <w:rFonts w:eastAsia="Times New Roman"/>
          <w:sz w:val="22"/>
          <w:lang w:eastAsia="ar-SA"/>
        </w:rPr>
        <w:t>Piedāvājumu jāsagatavo tā, lai:</w:t>
      </w:r>
    </w:p>
    <w:p w14:paraId="72E48BE9" w14:textId="327C7DE8" w:rsidR="00972798" w:rsidRPr="009B68CB" w:rsidRDefault="00972798" w:rsidP="00B92BE1">
      <w:pPr>
        <w:pStyle w:val="ListParagraph"/>
        <w:numPr>
          <w:ilvl w:val="2"/>
          <w:numId w:val="2"/>
        </w:numPr>
        <w:spacing w:after="0" w:line="240" w:lineRule="auto"/>
        <w:ind w:left="1701" w:hanging="850"/>
        <w:jc w:val="both"/>
        <w:rPr>
          <w:rFonts w:eastAsia="Times New Roman"/>
          <w:sz w:val="22"/>
          <w:lang w:eastAsia="ar-SA"/>
        </w:rPr>
      </w:pPr>
      <w:r w:rsidRPr="009B68CB">
        <w:rPr>
          <w:rFonts w:eastAsia="Times New Roman"/>
          <w:sz w:val="22"/>
          <w:lang w:eastAsia="ar-SA"/>
        </w:rPr>
        <w:lastRenderedPageBreak/>
        <w:t>nekādā veidā netiktu apdraudēta Elektronisko iepirkumu sistēmas e-konkursu apakšsistēmas darbība, tostarp</w:t>
      </w:r>
      <w:r w:rsidR="00223722" w:rsidRPr="009B68CB">
        <w:rPr>
          <w:rFonts w:eastAsia="Times New Roman"/>
          <w:sz w:val="22"/>
          <w:lang w:eastAsia="ar-SA"/>
        </w:rPr>
        <w:t>,</w:t>
      </w:r>
      <w:r w:rsidRPr="009B68CB">
        <w:rPr>
          <w:rFonts w:eastAsia="Times New Roman"/>
          <w:sz w:val="22"/>
          <w:lang w:eastAsia="ar-SA"/>
        </w:rPr>
        <w:t xml:space="preserve"> piedāvājums nedrīkst saturēt datorvīrusus un citas kaitīgas programmas vai to ģeneratorus;</w:t>
      </w:r>
    </w:p>
    <w:p w14:paraId="44D855C4" w14:textId="262F75D1" w:rsidR="00972798" w:rsidRPr="009B68CB" w:rsidRDefault="007C0AD1" w:rsidP="00B92BE1">
      <w:pPr>
        <w:pStyle w:val="ListParagraph"/>
        <w:numPr>
          <w:ilvl w:val="2"/>
          <w:numId w:val="2"/>
        </w:numPr>
        <w:spacing w:after="0" w:line="240" w:lineRule="auto"/>
        <w:ind w:left="1701" w:hanging="850"/>
        <w:jc w:val="both"/>
        <w:rPr>
          <w:rFonts w:eastAsia="Times New Roman"/>
          <w:sz w:val="22"/>
          <w:lang w:eastAsia="ar-SA"/>
        </w:rPr>
      </w:pPr>
      <w:r w:rsidRPr="009B68CB">
        <w:rPr>
          <w:rFonts w:eastAsia="Times New Roman"/>
          <w:sz w:val="22"/>
          <w:lang w:eastAsia="ar-SA"/>
        </w:rPr>
        <w:t>p</w:t>
      </w:r>
      <w:r w:rsidR="00972798" w:rsidRPr="009B68CB">
        <w:rPr>
          <w:rFonts w:eastAsia="Times New Roman"/>
          <w:sz w:val="22"/>
          <w:lang w:eastAsia="ar-SA"/>
        </w:rPr>
        <w:t>asūtītājam nebūtu ierobežota piekļuve piedāvājumā ietvertajai informācijai.</w:t>
      </w:r>
    </w:p>
    <w:p w14:paraId="3A5F1E3D" w14:textId="77777777" w:rsidR="00972798" w:rsidRPr="009B68CB" w:rsidRDefault="00972798" w:rsidP="00B92BE1">
      <w:pPr>
        <w:pStyle w:val="ListParagraph"/>
        <w:numPr>
          <w:ilvl w:val="1"/>
          <w:numId w:val="2"/>
        </w:numPr>
        <w:spacing w:after="0" w:line="240" w:lineRule="auto"/>
        <w:ind w:left="851" w:hanging="567"/>
        <w:jc w:val="both"/>
        <w:rPr>
          <w:sz w:val="22"/>
          <w:lang w:eastAsia="lv-LV"/>
        </w:rPr>
      </w:pPr>
      <w:r w:rsidRPr="009B68CB">
        <w:rPr>
          <w:sz w:val="22"/>
          <w:lang w:eastAsia="lv-LV"/>
        </w:rPr>
        <w:t>Piedāvājums neatvērts tiks atdots vai nosūtīts atpakaļ tā iesniedzējam, ja:</w:t>
      </w:r>
    </w:p>
    <w:p w14:paraId="6E17E26C" w14:textId="77777777" w:rsidR="00972798" w:rsidRPr="009B68CB" w:rsidRDefault="00972798" w:rsidP="00B92BE1">
      <w:pPr>
        <w:pStyle w:val="ListParagraph"/>
        <w:numPr>
          <w:ilvl w:val="2"/>
          <w:numId w:val="2"/>
        </w:numPr>
        <w:spacing w:after="0" w:line="240" w:lineRule="auto"/>
        <w:ind w:left="1701" w:hanging="850"/>
        <w:jc w:val="both"/>
        <w:rPr>
          <w:sz w:val="22"/>
          <w:lang w:eastAsia="lv-LV"/>
        </w:rPr>
      </w:pPr>
      <w:r w:rsidRPr="009B68CB">
        <w:rPr>
          <w:sz w:val="22"/>
          <w:lang w:eastAsia="lv-LV"/>
        </w:rPr>
        <w:t>piedāvājums iesniegts pēc iesniegšanas termiņa beigām;</w:t>
      </w:r>
    </w:p>
    <w:p w14:paraId="25564864" w14:textId="77777777" w:rsidR="00972798" w:rsidRPr="009B68CB" w:rsidRDefault="00972798" w:rsidP="00B92BE1">
      <w:pPr>
        <w:pStyle w:val="ListParagraph"/>
        <w:numPr>
          <w:ilvl w:val="2"/>
          <w:numId w:val="2"/>
        </w:numPr>
        <w:spacing w:after="0" w:line="240" w:lineRule="auto"/>
        <w:ind w:left="1701" w:hanging="850"/>
        <w:jc w:val="both"/>
        <w:rPr>
          <w:sz w:val="22"/>
          <w:lang w:eastAsia="lv-LV"/>
        </w:rPr>
      </w:pPr>
      <w:r w:rsidRPr="009B68CB">
        <w:rPr>
          <w:sz w:val="22"/>
          <w:lang w:eastAsia="lv-LV"/>
        </w:rPr>
        <w:t>piedāvājums iesniegts ārpus Elektronisko iepirkumu sistēmas e-konkursu apakšsistēmas.</w:t>
      </w:r>
    </w:p>
    <w:p w14:paraId="7A23E13E" w14:textId="77777777" w:rsidR="00972798" w:rsidRPr="009B68CB" w:rsidRDefault="00972798" w:rsidP="00F61DE1">
      <w:pPr>
        <w:pStyle w:val="ListParagraph"/>
        <w:spacing w:after="0" w:line="240" w:lineRule="auto"/>
        <w:ind w:left="928"/>
        <w:jc w:val="both"/>
        <w:rPr>
          <w:sz w:val="22"/>
          <w:lang w:eastAsia="lv-LV"/>
        </w:rPr>
      </w:pPr>
    </w:p>
    <w:p w14:paraId="4D84FB36" w14:textId="77777777" w:rsidR="00972798" w:rsidRPr="009B68CB" w:rsidRDefault="00972798" w:rsidP="00B92BE1">
      <w:pPr>
        <w:pStyle w:val="ListParagraph"/>
        <w:numPr>
          <w:ilvl w:val="0"/>
          <w:numId w:val="2"/>
        </w:numPr>
        <w:spacing w:after="0" w:line="240" w:lineRule="auto"/>
        <w:ind w:left="284" w:hanging="426"/>
        <w:jc w:val="both"/>
        <w:rPr>
          <w:b/>
          <w:sz w:val="22"/>
          <w:lang w:eastAsia="lv-LV"/>
        </w:rPr>
      </w:pPr>
      <w:r w:rsidRPr="009B68CB">
        <w:rPr>
          <w:b/>
          <w:sz w:val="22"/>
          <w:lang w:eastAsia="lv-LV"/>
        </w:rPr>
        <w:t>Piedāvājumu atvēršanas vieta, datums, laiks un kārtība:</w:t>
      </w:r>
    </w:p>
    <w:p w14:paraId="01A631D8" w14:textId="77777777" w:rsidR="00972798" w:rsidRPr="009B68CB" w:rsidRDefault="00972798" w:rsidP="00B92BE1">
      <w:pPr>
        <w:pStyle w:val="ListParagraph"/>
        <w:numPr>
          <w:ilvl w:val="1"/>
          <w:numId w:val="2"/>
        </w:numPr>
        <w:spacing w:after="0" w:line="240" w:lineRule="auto"/>
        <w:ind w:left="851" w:hanging="567"/>
        <w:jc w:val="both"/>
        <w:rPr>
          <w:sz w:val="22"/>
          <w:lang w:eastAsia="lv-LV"/>
        </w:rPr>
      </w:pPr>
      <w:r w:rsidRPr="009B68CB">
        <w:rPr>
          <w:sz w:val="22"/>
          <w:lang w:eastAsia="lv-LV"/>
        </w:rPr>
        <w:t>Piedāvājumu atvēršana notiks Elektronisko iepirkumu sistēmas e-konkursu apakšsistēmā.</w:t>
      </w:r>
    </w:p>
    <w:p w14:paraId="5FD2DC2C" w14:textId="1BE948AE" w:rsidR="00972798" w:rsidRPr="009B68CB" w:rsidRDefault="00972798" w:rsidP="00B92BE1">
      <w:pPr>
        <w:pStyle w:val="ListParagraph"/>
        <w:numPr>
          <w:ilvl w:val="1"/>
          <w:numId w:val="2"/>
        </w:numPr>
        <w:spacing w:after="0" w:line="240" w:lineRule="auto"/>
        <w:ind w:left="851" w:hanging="567"/>
        <w:jc w:val="both"/>
        <w:rPr>
          <w:sz w:val="22"/>
          <w:lang w:eastAsia="lv-LV"/>
        </w:rPr>
      </w:pPr>
      <w:r w:rsidRPr="009B68CB">
        <w:rPr>
          <w:rFonts w:eastAsia="Times New Roman"/>
          <w:sz w:val="22"/>
          <w:lang w:eastAsia="ar-SA"/>
        </w:rPr>
        <w:t xml:space="preserve">Piedāvājumu atvēršanas sēde notiks </w:t>
      </w:r>
      <w:r w:rsidRPr="009B68CB">
        <w:rPr>
          <w:rFonts w:eastAsia="Times New Roman"/>
          <w:b/>
          <w:sz w:val="22"/>
          <w:lang w:eastAsia="ar-SA"/>
        </w:rPr>
        <w:t>202</w:t>
      </w:r>
      <w:r w:rsidR="004700DF">
        <w:rPr>
          <w:rFonts w:eastAsia="Times New Roman"/>
          <w:b/>
          <w:sz w:val="22"/>
          <w:lang w:eastAsia="ar-SA"/>
        </w:rPr>
        <w:t>5</w:t>
      </w:r>
      <w:r w:rsidRPr="009B68CB">
        <w:rPr>
          <w:rFonts w:eastAsia="Times New Roman"/>
          <w:b/>
          <w:sz w:val="22"/>
          <w:lang w:eastAsia="ar-SA"/>
        </w:rPr>
        <w:t xml:space="preserve">.gada </w:t>
      </w:r>
      <w:r w:rsidR="007D143B">
        <w:rPr>
          <w:rFonts w:eastAsia="Times New Roman"/>
          <w:b/>
          <w:sz w:val="22"/>
          <w:lang w:eastAsia="ar-SA"/>
        </w:rPr>
        <w:t>8</w:t>
      </w:r>
      <w:r w:rsidR="00255D00">
        <w:rPr>
          <w:rFonts w:eastAsia="Times New Roman"/>
          <w:b/>
          <w:sz w:val="22"/>
          <w:lang w:eastAsia="ar-SA"/>
        </w:rPr>
        <w:t xml:space="preserve">.oktobrī </w:t>
      </w:r>
      <w:r w:rsidRPr="009B68CB">
        <w:rPr>
          <w:rFonts w:eastAsia="Times New Roman"/>
          <w:b/>
          <w:sz w:val="22"/>
          <w:lang w:eastAsia="ar-SA"/>
        </w:rPr>
        <w:t>plkst. 1</w:t>
      </w:r>
      <w:r w:rsidR="00E82C07">
        <w:rPr>
          <w:rFonts w:eastAsia="Times New Roman"/>
          <w:b/>
          <w:sz w:val="22"/>
          <w:lang w:eastAsia="ar-SA"/>
        </w:rPr>
        <w:t>3</w:t>
      </w:r>
      <w:r w:rsidRPr="009B68CB">
        <w:rPr>
          <w:rFonts w:eastAsia="Times New Roman"/>
          <w:b/>
          <w:sz w:val="22"/>
          <w:lang w:eastAsia="ar-SA"/>
        </w:rPr>
        <w:t>:</w:t>
      </w:r>
      <w:r w:rsidR="00E82C07">
        <w:rPr>
          <w:rFonts w:eastAsia="Times New Roman"/>
          <w:b/>
          <w:sz w:val="22"/>
          <w:lang w:eastAsia="ar-SA"/>
        </w:rPr>
        <w:t>0</w:t>
      </w:r>
      <w:r w:rsidRPr="009B68CB">
        <w:rPr>
          <w:rFonts w:eastAsia="Times New Roman"/>
          <w:b/>
          <w:sz w:val="22"/>
          <w:lang w:eastAsia="ar-SA"/>
        </w:rPr>
        <w:t xml:space="preserve">0. </w:t>
      </w:r>
    </w:p>
    <w:p w14:paraId="149EDB0A" w14:textId="01061EAF" w:rsidR="00972798" w:rsidRPr="00E82C07" w:rsidRDefault="00972798" w:rsidP="00B92BE1">
      <w:pPr>
        <w:pStyle w:val="ListParagraph"/>
        <w:numPr>
          <w:ilvl w:val="1"/>
          <w:numId w:val="2"/>
        </w:numPr>
        <w:spacing w:after="0" w:line="240" w:lineRule="auto"/>
        <w:ind w:left="851" w:hanging="567"/>
        <w:jc w:val="both"/>
        <w:rPr>
          <w:sz w:val="22"/>
          <w:lang w:eastAsia="lv-LV"/>
        </w:rPr>
      </w:pPr>
      <w:r w:rsidRPr="009B68CB">
        <w:rPr>
          <w:snapToGrid w:val="0"/>
          <w:sz w:val="22"/>
        </w:rPr>
        <w:t>Piedāvājumu atvēršanas sēde ir atklāta un tās procesam var sekot līdzi Elektronisko iepirkumu sistēmas e-konkursu apakšsistēmā.</w:t>
      </w:r>
    </w:p>
    <w:p w14:paraId="022B4D8E" w14:textId="77777777" w:rsidR="00E82C07" w:rsidRPr="009B68CB" w:rsidRDefault="00E82C07" w:rsidP="00E82C07">
      <w:pPr>
        <w:pStyle w:val="ListParagraph"/>
        <w:spacing w:after="0" w:line="240" w:lineRule="auto"/>
        <w:ind w:left="709"/>
        <w:jc w:val="both"/>
        <w:rPr>
          <w:sz w:val="22"/>
          <w:lang w:eastAsia="lv-LV"/>
        </w:rPr>
      </w:pPr>
    </w:p>
    <w:p w14:paraId="1D7C9E47" w14:textId="52C85B5D" w:rsidR="00E82C07" w:rsidRPr="00E82C07" w:rsidRDefault="00972798" w:rsidP="00E82C07">
      <w:pPr>
        <w:numPr>
          <w:ilvl w:val="0"/>
          <w:numId w:val="13"/>
        </w:numPr>
        <w:spacing w:after="0" w:line="240" w:lineRule="auto"/>
        <w:ind w:left="567" w:hanging="567"/>
        <w:jc w:val="center"/>
        <w:rPr>
          <w:rFonts w:eastAsia="Times New Roman"/>
          <w:b/>
          <w:szCs w:val="24"/>
          <w:lang w:eastAsia="lv-LV"/>
        </w:rPr>
      </w:pPr>
      <w:r w:rsidRPr="00E82C07">
        <w:rPr>
          <w:rFonts w:eastAsia="Times New Roman"/>
          <w:b/>
          <w:szCs w:val="24"/>
          <w:lang w:eastAsia="lv-LV"/>
        </w:rPr>
        <w:t>Informācija par iepirkuma priekšmet</w:t>
      </w:r>
      <w:r w:rsidR="00E82C07" w:rsidRPr="00E82C07">
        <w:rPr>
          <w:rFonts w:eastAsia="Times New Roman"/>
          <w:b/>
          <w:szCs w:val="24"/>
          <w:lang w:eastAsia="lv-LV"/>
        </w:rPr>
        <w:t>u</w:t>
      </w:r>
    </w:p>
    <w:p w14:paraId="6B9E5687" w14:textId="77777777" w:rsidR="00972798" w:rsidRPr="009B68CB" w:rsidRDefault="00972798" w:rsidP="00F61DE1">
      <w:pPr>
        <w:spacing w:after="0" w:line="240" w:lineRule="auto"/>
        <w:ind w:left="1260" w:hanging="567"/>
        <w:rPr>
          <w:rFonts w:eastAsia="Times New Roman"/>
          <w:b/>
          <w:sz w:val="22"/>
          <w:lang w:eastAsia="lv-LV"/>
        </w:rPr>
      </w:pPr>
    </w:p>
    <w:p w14:paraId="346A5F9F" w14:textId="77777777" w:rsidR="00972798" w:rsidRPr="009B68CB" w:rsidRDefault="00972798" w:rsidP="00B92BE1">
      <w:pPr>
        <w:pStyle w:val="ListParagraph"/>
        <w:numPr>
          <w:ilvl w:val="0"/>
          <w:numId w:val="2"/>
        </w:numPr>
        <w:tabs>
          <w:tab w:val="left" w:pos="284"/>
        </w:tabs>
        <w:spacing w:after="0" w:line="240" w:lineRule="auto"/>
        <w:ind w:left="284" w:hanging="426"/>
        <w:rPr>
          <w:rFonts w:eastAsia="Times New Roman"/>
          <w:b/>
          <w:sz w:val="22"/>
          <w:lang w:eastAsia="lv-LV"/>
        </w:rPr>
      </w:pPr>
      <w:r w:rsidRPr="009B68CB">
        <w:rPr>
          <w:rFonts w:eastAsia="Times New Roman"/>
          <w:b/>
          <w:sz w:val="22"/>
          <w:lang w:eastAsia="lv-LV"/>
        </w:rPr>
        <w:t>Iepirkuma priekšmets:</w:t>
      </w:r>
    </w:p>
    <w:p w14:paraId="6FE323DC" w14:textId="235D8406" w:rsidR="00972798" w:rsidRPr="009B68CB" w:rsidRDefault="00972798" w:rsidP="00B92BE1">
      <w:pPr>
        <w:pStyle w:val="ListParagraph"/>
        <w:numPr>
          <w:ilvl w:val="1"/>
          <w:numId w:val="2"/>
        </w:numPr>
        <w:spacing w:after="0" w:line="240" w:lineRule="auto"/>
        <w:ind w:left="851" w:hanging="567"/>
        <w:jc w:val="both"/>
        <w:rPr>
          <w:rFonts w:eastAsia="Times New Roman"/>
          <w:sz w:val="22"/>
          <w:lang w:eastAsia="lv-LV"/>
        </w:rPr>
      </w:pPr>
      <w:r w:rsidRPr="009B68CB">
        <w:rPr>
          <w:rFonts w:eastAsia="Times New Roman"/>
          <w:sz w:val="22"/>
          <w:lang w:eastAsia="lv-LV"/>
        </w:rPr>
        <w:t xml:space="preserve">Iepirkuma priekšmets: </w:t>
      </w:r>
      <w:r w:rsidR="00F425AB">
        <w:rPr>
          <w:rFonts w:eastAsia="Times New Roman"/>
          <w:sz w:val="22"/>
          <w:lang w:eastAsia="lv-LV"/>
        </w:rPr>
        <w:t xml:space="preserve">Datortehnikas </w:t>
      </w:r>
      <w:r w:rsidRPr="009B68CB">
        <w:rPr>
          <w:rFonts w:eastAsia="Times New Roman"/>
          <w:sz w:val="22"/>
          <w:lang w:eastAsia="lv-LV"/>
        </w:rPr>
        <w:t xml:space="preserve">piegāde (saskaņā ar tehnisko specifikāciju un līguma </w:t>
      </w:r>
      <w:r w:rsidR="00223722" w:rsidRPr="009B68CB">
        <w:rPr>
          <w:rFonts w:eastAsia="Times New Roman"/>
          <w:sz w:val="22"/>
          <w:lang w:eastAsia="lv-LV"/>
        </w:rPr>
        <w:t xml:space="preserve">(šeit – līguma projekta) </w:t>
      </w:r>
      <w:r w:rsidRPr="009B68CB">
        <w:rPr>
          <w:rFonts w:eastAsia="Times New Roman"/>
          <w:sz w:val="22"/>
          <w:lang w:eastAsia="lv-LV"/>
        </w:rPr>
        <w:t>noteikumiem).</w:t>
      </w:r>
    </w:p>
    <w:p w14:paraId="77E3AB99" w14:textId="6B65F6A9" w:rsidR="00972798" w:rsidRPr="000A3F44" w:rsidRDefault="00972798" w:rsidP="00B92BE1">
      <w:pPr>
        <w:numPr>
          <w:ilvl w:val="1"/>
          <w:numId w:val="2"/>
        </w:numPr>
        <w:spacing w:after="0" w:line="240" w:lineRule="auto"/>
        <w:ind w:left="851" w:hanging="567"/>
        <w:jc w:val="both"/>
        <w:rPr>
          <w:rFonts w:eastAsia="Times New Roman"/>
          <w:sz w:val="22"/>
          <w:u w:val="single"/>
          <w:lang w:eastAsia="lv-LV"/>
        </w:rPr>
      </w:pPr>
      <w:r w:rsidRPr="000A3F44">
        <w:rPr>
          <w:rFonts w:eastAsia="Times New Roman"/>
          <w:sz w:val="22"/>
          <w:lang w:eastAsia="lv-LV"/>
        </w:rPr>
        <w:t xml:space="preserve">Iepirkuma priekšmets nav sadalīts daļās, jo iepirkuma priekšmets veido vienotu kopumu, līdz ar to dalīšana daļās nav finansiāli </w:t>
      </w:r>
      <w:r w:rsidR="007C0AD1" w:rsidRPr="000A3F44">
        <w:rPr>
          <w:rFonts w:eastAsia="Times New Roman"/>
          <w:sz w:val="22"/>
          <w:lang w:eastAsia="lv-LV"/>
        </w:rPr>
        <w:t>lietderīga</w:t>
      </w:r>
      <w:r w:rsidRPr="000A3F44">
        <w:rPr>
          <w:rFonts w:eastAsia="Times New Roman"/>
          <w:sz w:val="22"/>
          <w:lang w:eastAsia="lv-LV"/>
        </w:rPr>
        <w:t>.</w:t>
      </w:r>
    </w:p>
    <w:p w14:paraId="743B165F" w14:textId="055991DE" w:rsidR="00972798" w:rsidRPr="000A3F44" w:rsidRDefault="00972798" w:rsidP="00B92BE1">
      <w:pPr>
        <w:numPr>
          <w:ilvl w:val="1"/>
          <w:numId w:val="2"/>
        </w:numPr>
        <w:spacing w:after="0" w:line="240" w:lineRule="auto"/>
        <w:ind w:left="851" w:hanging="567"/>
        <w:jc w:val="both"/>
        <w:rPr>
          <w:rFonts w:eastAsia="Times New Roman"/>
          <w:sz w:val="22"/>
          <w:u w:val="single"/>
          <w:lang w:eastAsia="lv-LV"/>
        </w:rPr>
      </w:pPr>
      <w:r w:rsidRPr="000A3F44">
        <w:rPr>
          <w:rFonts w:eastAsia="Times New Roman"/>
          <w:sz w:val="22"/>
          <w:lang w:eastAsia="lv-LV"/>
        </w:rPr>
        <w:t>Iepirkuma CPV kod</w:t>
      </w:r>
      <w:r w:rsidR="007C0AD1" w:rsidRPr="000A3F44">
        <w:rPr>
          <w:rFonts w:eastAsia="Times New Roman"/>
          <w:sz w:val="22"/>
          <w:lang w:eastAsia="lv-LV"/>
        </w:rPr>
        <w:t>s</w:t>
      </w:r>
      <w:r w:rsidRPr="000A3F44">
        <w:rPr>
          <w:sz w:val="22"/>
        </w:rPr>
        <w:t xml:space="preserve">: </w:t>
      </w:r>
      <w:r w:rsidR="000A3F44" w:rsidRPr="000A3F44">
        <w:rPr>
          <w:sz w:val="22"/>
        </w:rPr>
        <w:t>30200000-1</w:t>
      </w:r>
      <w:r w:rsidR="001A2201" w:rsidRPr="000A3F44">
        <w:rPr>
          <w:sz w:val="22"/>
        </w:rPr>
        <w:t xml:space="preserve"> </w:t>
      </w:r>
      <w:r w:rsidRPr="000A3F44">
        <w:rPr>
          <w:sz w:val="22"/>
        </w:rPr>
        <w:t>(</w:t>
      </w:r>
      <w:r w:rsidR="000A3F44" w:rsidRPr="000A3F44">
        <w:rPr>
          <w:sz w:val="22"/>
          <w:shd w:val="clear" w:color="auto" w:fill="FFFFFF"/>
        </w:rPr>
        <w:t>Datoru iekārtas un piederumi</w:t>
      </w:r>
      <w:r w:rsidRPr="000A3F44">
        <w:rPr>
          <w:sz w:val="22"/>
        </w:rPr>
        <w:t>).</w:t>
      </w:r>
    </w:p>
    <w:p w14:paraId="19D63C37" w14:textId="271BAB42" w:rsidR="00972798" w:rsidRPr="000A3F44" w:rsidRDefault="00972798" w:rsidP="00B92BE1">
      <w:pPr>
        <w:pStyle w:val="ListParagraph"/>
        <w:numPr>
          <w:ilvl w:val="1"/>
          <w:numId w:val="2"/>
        </w:numPr>
        <w:spacing w:after="0" w:line="240" w:lineRule="auto"/>
        <w:ind w:left="851" w:hanging="567"/>
        <w:jc w:val="both"/>
        <w:rPr>
          <w:rFonts w:eastAsia="Times New Roman"/>
          <w:sz w:val="22"/>
          <w:lang w:eastAsia="lv-LV"/>
        </w:rPr>
      </w:pPr>
      <w:r w:rsidRPr="000A3F44">
        <w:rPr>
          <w:rFonts w:eastAsia="Times New Roman"/>
          <w:sz w:val="22"/>
          <w:lang w:eastAsia="lv-LV"/>
        </w:rPr>
        <w:t>Paredzamā kopējā līgumcena:</w:t>
      </w:r>
      <w:r w:rsidRPr="000A3F44">
        <w:rPr>
          <w:rFonts w:eastAsia="Times New Roman"/>
          <w:b/>
          <w:sz w:val="22"/>
          <w:lang w:eastAsia="lv-LV"/>
        </w:rPr>
        <w:t xml:space="preserve"> </w:t>
      </w:r>
      <w:r w:rsidRPr="000A3F44">
        <w:rPr>
          <w:rFonts w:eastAsia="Times New Roman"/>
          <w:sz w:val="22"/>
          <w:lang w:eastAsia="lv-LV"/>
        </w:rPr>
        <w:t xml:space="preserve">līdz </w:t>
      </w:r>
      <w:bookmarkStart w:id="3" w:name="_Hlk516663891"/>
      <w:r w:rsidR="00BE4B5B">
        <w:rPr>
          <w:rFonts w:eastAsia="Times New Roman"/>
          <w:b/>
          <w:bCs/>
          <w:sz w:val="22"/>
          <w:lang w:eastAsia="lv-LV"/>
        </w:rPr>
        <w:t>16 700</w:t>
      </w:r>
      <w:r w:rsidR="009C796B" w:rsidRPr="004700DF">
        <w:rPr>
          <w:rFonts w:eastAsia="Times New Roman"/>
          <w:b/>
          <w:bCs/>
          <w:sz w:val="22"/>
          <w:lang w:eastAsia="lv-LV"/>
        </w:rPr>
        <w:t>,00</w:t>
      </w:r>
      <w:r w:rsidRPr="000A3F44">
        <w:rPr>
          <w:rFonts w:eastAsia="Times New Roman"/>
          <w:b/>
          <w:bCs/>
          <w:sz w:val="22"/>
          <w:lang w:eastAsia="lv-LV"/>
        </w:rPr>
        <w:t xml:space="preserve"> EUR</w:t>
      </w:r>
      <w:r w:rsidRPr="000A3F44">
        <w:rPr>
          <w:rFonts w:eastAsia="Times New Roman"/>
          <w:b/>
          <w:sz w:val="22"/>
          <w:lang w:eastAsia="lv-LV"/>
        </w:rPr>
        <w:t xml:space="preserve"> </w:t>
      </w:r>
      <w:r w:rsidRPr="000A3F44">
        <w:rPr>
          <w:rFonts w:eastAsia="Times New Roman"/>
          <w:sz w:val="22"/>
          <w:lang w:eastAsia="lv-LV"/>
        </w:rPr>
        <w:t>bez pievienotās vērtības nodokļa</w:t>
      </w:r>
      <w:bookmarkEnd w:id="3"/>
      <w:r w:rsidRPr="000A3F44">
        <w:rPr>
          <w:rFonts w:eastAsia="Times New Roman"/>
          <w:sz w:val="22"/>
          <w:lang w:eastAsia="lv-LV"/>
        </w:rPr>
        <w:t xml:space="preserve"> (PVN).</w:t>
      </w:r>
    </w:p>
    <w:p w14:paraId="476DE73E" w14:textId="77777777" w:rsidR="00972798" w:rsidRPr="009B68CB" w:rsidRDefault="00972798" w:rsidP="00F61DE1">
      <w:pPr>
        <w:spacing w:after="0" w:line="240" w:lineRule="auto"/>
        <w:ind w:left="1440"/>
        <w:jc w:val="both"/>
        <w:rPr>
          <w:rFonts w:eastAsia="Times New Roman"/>
          <w:sz w:val="22"/>
          <w:lang w:eastAsia="lv-LV"/>
        </w:rPr>
      </w:pPr>
    </w:p>
    <w:p w14:paraId="5E4D071E" w14:textId="77777777" w:rsidR="00972798" w:rsidRPr="009B68CB" w:rsidRDefault="00972798" w:rsidP="00B92BE1">
      <w:pPr>
        <w:numPr>
          <w:ilvl w:val="0"/>
          <w:numId w:val="2"/>
        </w:numPr>
        <w:spacing w:after="0" w:line="240" w:lineRule="auto"/>
        <w:ind w:left="284" w:hanging="426"/>
        <w:rPr>
          <w:rFonts w:eastAsia="Times New Roman"/>
          <w:b/>
          <w:sz w:val="22"/>
          <w:lang w:eastAsia="lv-LV"/>
        </w:rPr>
      </w:pPr>
      <w:r w:rsidRPr="009B68CB">
        <w:rPr>
          <w:rFonts w:eastAsia="Times New Roman"/>
          <w:b/>
          <w:sz w:val="22"/>
          <w:lang w:eastAsia="lv-LV"/>
        </w:rPr>
        <w:t>Tehniskā specifikācija:</w:t>
      </w:r>
    </w:p>
    <w:p w14:paraId="4C1702AF" w14:textId="0A6EEC9A" w:rsidR="00972798" w:rsidRPr="009B68CB" w:rsidRDefault="00972798" w:rsidP="00B92BE1">
      <w:pPr>
        <w:pStyle w:val="ListParagraph"/>
        <w:numPr>
          <w:ilvl w:val="1"/>
          <w:numId w:val="2"/>
        </w:numPr>
        <w:spacing w:after="0" w:line="240" w:lineRule="auto"/>
        <w:ind w:left="851" w:hanging="567"/>
        <w:jc w:val="both"/>
        <w:rPr>
          <w:sz w:val="22"/>
          <w:u w:val="single"/>
          <w:lang w:eastAsia="lv-LV"/>
        </w:rPr>
      </w:pPr>
      <w:bookmarkStart w:id="4" w:name="_Hlk514136853"/>
      <w:r w:rsidRPr="009B68CB">
        <w:rPr>
          <w:sz w:val="22"/>
          <w:lang w:eastAsia="lv-LV"/>
        </w:rPr>
        <w:t xml:space="preserve">Tehniskā specifikācija ir pieejama interneta vietnē </w:t>
      </w:r>
      <w:hyperlink r:id="rId14" w:history="1">
        <w:r w:rsidR="0055710F" w:rsidRPr="00E9355E">
          <w:rPr>
            <w:rStyle w:val="Hyperlink"/>
          </w:rPr>
          <w:t>https://www.eis.gov.lv/EKEIS/Procurement/Edit/156941</w:t>
        </w:r>
      </w:hyperlink>
      <w:r w:rsidR="0055710F">
        <w:t xml:space="preserve"> </w:t>
      </w:r>
      <w:r w:rsidRPr="009B68CB">
        <w:rPr>
          <w:sz w:val="22"/>
          <w:lang w:eastAsia="lv-LV"/>
        </w:rPr>
        <w:t>pie atbilstoš</w:t>
      </w:r>
      <w:r w:rsidR="009C796B" w:rsidRPr="009B68CB">
        <w:rPr>
          <w:sz w:val="22"/>
          <w:lang w:eastAsia="lv-LV"/>
        </w:rPr>
        <w:t>ā</w:t>
      </w:r>
      <w:r w:rsidRPr="009B68CB">
        <w:rPr>
          <w:sz w:val="22"/>
          <w:lang w:eastAsia="lv-LV"/>
        </w:rPr>
        <w:t>s iepirkuma procedūras sadaļā "Dokumenti (aktuālie)".</w:t>
      </w:r>
    </w:p>
    <w:bookmarkEnd w:id="4"/>
    <w:p w14:paraId="29CEC5EC" w14:textId="77777777" w:rsidR="00972798" w:rsidRPr="009B68CB" w:rsidRDefault="00972798" w:rsidP="00F61DE1">
      <w:pPr>
        <w:pStyle w:val="ListParagraph"/>
        <w:spacing w:after="0" w:line="240" w:lineRule="auto"/>
        <w:ind w:left="709" w:hanging="567"/>
        <w:jc w:val="both"/>
        <w:rPr>
          <w:rFonts w:eastAsia="Times New Roman"/>
          <w:sz w:val="22"/>
          <w:lang w:eastAsia="lv-LV"/>
        </w:rPr>
      </w:pPr>
    </w:p>
    <w:p w14:paraId="7C8BBA1C" w14:textId="77777777" w:rsidR="00972798" w:rsidRPr="009B68CB" w:rsidRDefault="00972798" w:rsidP="00B92BE1">
      <w:pPr>
        <w:pStyle w:val="ListParagraph"/>
        <w:numPr>
          <w:ilvl w:val="0"/>
          <w:numId w:val="2"/>
        </w:numPr>
        <w:spacing w:after="0" w:line="240" w:lineRule="auto"/>
        <w:ind w:left="284" w:hanging="426"/>
        <w:jc w:val="both"/>
        <w:rPr>
          <w:rFonts w:eastAsia="Times New Roman"/>
          <w:b/>
          <w:sz w:val="22"/>
          <w:lang w:eastAsia="lv-LV"/>
        </w:rPr>
      </w:pPr>
      <w:r w:rsidRPr="009B68CB">
        <w:rPr>
          <w:rFonts w:eastAsia="Times New Roman"/>
          <w:b/>
          <w:sz w:val="22"/>
          <w:lang w:eastAsia="lv-LV"/>
        </w:rPr>
        <w:t>Līguma izpildes laiks, vieta un citi noteikumi:</w:t>
      </w:r>
    </w:p>
    <w:p w14:paraId="7231D91B" w14:textId="4FC7886A" w:rsidR="00F425AB" w:rsidRPr="000371C5" w:rsidRDefault="00F425AB" w:rsidP="00F425AB">
      <w:pPr>
        <w:numPr>
          <w:ilvl w:val="1"/>
          <w:numId w:val="2"/>
        </w:numPr>
        <w:spacing w:after="0" w:line="240" w:lineRule="auto"/>
        <w:ind w:left="851" w:hanging="567"/>
        <w:jc w:val="both"/>
        <w:rPr>
          <w:rFonts w:eastAsia="Times New Roman"/>
          <w:sz w:val="22"/>
          <w:lang w:eastAsia="lv-LV"/>
        </w:rPr>
      </w:pPr>
      <w:r w:rsidRPr="000371C5">
        <w:rPr>
          <w:rFonts w:eastAsia="Times New Roman"/>
          <w:sz w:val="22"/>
          <w:lang w:eastAsia="lv-LV"/>
        </w:rPr>
        <w:t>Iepirkuma rezultātā tiks slēgts iepirkuma līgums ar</w:t>
      </w:r>
      <w:r w:rsidR="00BE4B5B">
        <w:rPr>
          <w:rFonts w:eastAsia="Times New Roman"/>
          <w:sz w:val="22"/>
          <w:lang w:eastAsia="lv-LV"/>
        </w:rPr>
        <w:t xml:space="preserve"> pasūtītāju</w:t>
      </w:r>
      <w:r w:rsidRPr="000371C5">
        <w:rPr>
          <w:rFonts w:eastAsia="Times New Roman"/>
          <w:sz w:val="22"/>
          <w:lang w:eastAsia="lv-LV"/>
        </w:rPr>
        <w:t xml:space="preserve">. </w:t>
      </w:r>
      <w:r w:rsidRPr="004925FA">
        <w:rPr>
          <w:rFonts w:eastAsia="Times New Roman"/>
          <w:sz w:val="22"/>
          <w:lang w:eastAsia="lv-LV"/>
        </w:rPr>
        <w:t xml:space="preserve">Ja pretendents, kuram piešķirtas iepirkuma līguma slēgšanas tiesības, atsakās slēgt iepirkuma līgumu ar pasūtītāju, </w:t>
      </w:r>
      <w:r>
        <w:rPr>
          <w:rFonts w:eastAsia="Times New Roman"/>
          <w:sz w:val="22"/>
          <w:lang w:eastAsia="lv-LV"/>
        </w:rPr>
        <w:t>I</w:t>
      </w:r>
      <w:r w:rsidRPr="004925FA">
        <w:rPr>
          <w:rFonts w:eastAsia="Times New Roman"/>
          <w:sz w:val="22"/>
          <w:lang w:eastAsia="lv-LV"/>
        </w:rPr>
        <w:t>epirkum</w:t>
      </w:r>
      <w:r>
        <w:rPr>
          <w:rFonts w:eastAsia="Times New Roman"/>
          <w:sz w:val="22"/>
          <w:lang w:eastAsia="lv-LV"/>
        </w:rPr>
        <w:t>u</w:t>
      </w:r>
      <w:r w:rsidRPr="004925FA">
        <w:rPr>
          <w:rFonts w:eastAsia="Times New Roman"/>
          <w:sz w:val="22"/>
          <w:lang w:eastAsia="lv-LV"/>
        </w:rPr>
        <w:t xml:space="preserve"> komisija ir tiesīga pieņemt lēmumu iepirkuma līguma slēgšanas tiesības piešķirt nākamajam pretendentam, kurš piedāvājis saimnieciski visizdevīgāko piedāvājumu, vai pārtraukt iepirkuma procedūru, neizvēloties nevienu piedāvājumu. Ja pieņemts lēmums iepirkuma līguma slēgšanas tiesības piešķirt nākamajam pretendentam, kurš piedāvājis saimnieciski visizdevīgāko piedāvājumu, bet tas atsakās slēgt iepirkuma līgumu, </w:t>
      </w:r>
      <w:r>
        <w:rPr>
          <w:rFonts w:eastAsia="Times New Roman"/>
          <w:sz w:val="22"/>
          <w:lang w:eastAsia="lv-LV"/>
        </w:rPr>
        <w:t>Iepirkumu</w:t>
      </w:r>
      <w:r w:rsidRPr="004925FA">
        <w:rPr>
          <w:rFonts w:eastAsia="Times New Roman"/>
          <w:sz w:val="22"/>
          <w:lang w:eastAsia="lv-LV"/>
        </w:rPr>
        <w:t xml:space="preserve"> komisija pieņem lēmumu pārtraukt iepirkuma procedūru, neizvēloties nevienu piedāvājumu.</w:t>
      </w:r>
    </w:p>
    <w:p w14:paraId="3440BA78" w14:textId="77777777" w:rsidR="00972798" w:rsidRPr="009B68CB" w:rsidRDefault="00972798" w:rsidP="00B92BE1">
      <w:pPr>
        <w:pStyle w:val="ListParagraph"/>
        <w:numPr>
          <w:ilvl w:val="1"/>
          <w:numId w:val="2"/>
        </w:numPr>
        <w:spacing w:after="0" w:line="240" w:lineRule="auto"/>
        <w:ind w:left="851" w:hanging="567"/>
        <w:jc w:val="both"/>
        <w:rPr>
          <w:rFonts w:eastAsia="Times New Roman"/>
          <w:sz w:val="22"/>
          <w:lang w:eastAsia="lv-LV"/>
        </w:rPr>
      </w:pPr>
      <w:r w:rsidRPr="009B68CB">
        <w:rPr>
          <w:rFonts w:eastAsia="Times New Roman"/>
          <w:sz w:val="22"/>
          <w:lang w:eastAsia="lv-LV"/>
        </w:rPr>
        <w:t>Līguma izpildes vieta: Rēzekne.</w:t>
      </w:r>
    </w:p>
    <w:p w14:paraId="323E6736" w14:textId="4D383D35" w:rsidR="00972798" w:rsidRPr="009B68CB" w:rsidRDefault="00972798" w:rsidP="00B92BE1">
      <w:pPr>
        <w:pStyle w:val="ListParagraph"/>
        <w:numPr>
          <w:ilvl w:val="1"/>
          <w:numId w:val="2"/>
        </w:numPr>
        <w:spacing w:after="0" w:line="240" w:lineRule="auto"/>
        <w:ind w:left="851" w:hanging="567"/>
        <w:jc w:val="both"/>
        <w:rPr>
          <w:rFonts w:eastAsia="Times New Roman"/>
          <w:sz w:val="22"/>
          <w:lang w:eastAsia="lv-LV"/>
        </w:rPr>
      </w:pPr>
      <w:r w:rsidRPr="009B68CB">
        <w:rPr>
          <w:rFonts w:eastAsia="Times New Roman"/>
          <w:sz w:val="22"/>
          <w:lang w:eastAsia="lv-LV"/>
        </w:rPr>
        <w:t xml:space="preserve">Līguma izpildes laiks: </w:t>
      </w:r>
      <w:r w:rsidR="00BE4B5B">
        <w:rPr>
          <w:rFonts w:eastAsia="Times New Roman"/>
          <w:sz w:val="22"/>
          <w:lang w:eastAsia="lv-LV"/>
        </w:rPr>
        <w:t>5</w:t>
      </w:r>
      <w:r w:rsidR="009C796B" w:rsidRPr="009B68CB">
        <w:rPr>
          <w:rFonts w:eastAsia="Times New Roman"/>
          <w:sz w:val="22"/>
          <w:lang w:eastAsia="lv-LV"/>
        </w:rPr>
        <w:t xml:space="preserve"> (</w:t>
      </w:r>
      <w:proofErr w:type="spellStart"/>
      <w:r w:rsidR="00BE4B5B">
        <w:rPr>
          <w:rFonts w:eastAsia="Times New Roman"/>
          <w:sz w:val="22"/>
          <w:lang w:eastAsia="lv-LV"/>
        </w:rPr>
        <w:t>piecu</w:t>
      </w:r>
      <w:r w:rsidR="00F425AB">
        <w:rPr>
          <w:rFonts w:eastAsia="Times New Roman"/>
          <w:sz w:val="22"/>
          <w:lang w:eastAsia="lv-LV"/>
        </w:rPr>
        <w:t>u</w:t>
      </w:r>
      <w:proofErr w:type="spellEnd"/>
      <w:r w:rsidR="009C796B" w:rsidRPr="009B68CB">
        <w:rPr>
          <w:rFonts w:eastAsia="Times New Roman"/>
          <w:sz w:val="22"/>
          <w:lang w:eastAsia="lv-LV"/>
        </w:rPr>
        <w:t xml:space="preserve">) </w:t>
      </w:r>
      <w:r w:rsidR="00F425AB">
        <w:rPr>
          <w:rFonts w:eastAsia="Times New Roman"/>
          <w:sz w:val="22"/>
          <w:lang w:eastAsia="lv-LV"/>
        </w:rPr>
        <w:t>mēnešu laikā</w:t>
      </w:r>
      <w:r w:rsidR="009C796B" w:rsidRPr="009B68CB">
        <w:rPr>
          <w:rFonts w:eastAsia="Times New Roman"/>
          <w:sz w:val="22"/>
          <w:lang w:eastAsia="lv-LV"/>
        </w:rPr>
        <w:t xml:space="preserve"> no</w:t>
      </w:r>
      <w:r w:rsidRPr="009B68CB">
        <w:rPr>
          <w:rFonts w:eastAsia="Times New Roman"/>
          <w:sz w:val="22"/>
          <w:lang w:eastAsia="lv-LV"/>
        </w:rPr>
        <w:t xml:space="preserve"> iepirkuma līguma noslēgšanas dienas.</w:t>
      </w:r>
    </w:p>
    <w:p w14:paraId="1F0A3F63" w14:textId="77777777" w:rsidR="00972798" w:rsidRPr="009B68CB" w:rsidRDefault="00972798" w:rsidP="00F61DE1">
      <w:pPr>
        <w:pStyle w:val="ListParagraph"/>
        <w:spacing w:after="0" w:line="240" w:lineRule="auto"/>
        <w:ind w:left="851"/>
        <w:jc w:val="both"/>
        <w:rPr>
          <w:rFonts w:eastAsia="Times New Roman"/>
          <w:sz w:val="22"/>
          <w:lang w:eastAsia="lv-LV"/>
        </w:rPr>
      </w:pPr>
    </w:p>
    <w:p w14:paraId="2100CED8" w14:textId="586C7CC5" w:rsidR="00E82C07" w:rsidRPr="00E82C07" w:rsidRDefault="00972798" w:rsidP="00930234">
      <w:pPr>
        <w:pStyle w:val="ListParagraph"/>
        <w:numPr>
          <w:ilvl w:val="0"/>
          <w:numId w:val="13"/>
        </w:numPr>
        <w:spacing w:after="0" w:line="240" w:lineRule="auto"/>
        <w:ind w:left="567" w:hanging="567"/>
        <w:contextualSpacing w:val="0"/>
        <w:jc w:val="center"/>
        <w:rPr>
          <w:b/>
          <w:bCs/>
          <w:szCs w:val="24"/>
          <w:lang w:eastAsia="lv-LV"/>
        </w:rPr>
      </w:pPr>
      <w:r w:rsidRPr="00E82C07">
        <w:rPr>
          <w:b/>
          <w:bCs/>
          <w:szCs w:val="24"/>
          <w:lang w:eastAsia="lv-LV"/>
        </w:rPr>
        <w:t>Prasības pretendentam un iesniedzamie dokumenti</w:t>
      </w:r>
    </w:p>
    <w:p w14:paraId="7CCC0828" w14:textId="77777777" w:rsidR="00972798" w:rsidRPr="009B68CB" w:rsidRDefault="00972798" w:rsidP="00930234">
      <w:pPr>
        <w:pStyle w:val="ListParagraph"/>
        <w:spacing w:after="0" w:line="240" w:lineRule="auto"/>
        <w:ind w:left="567" w:hanging="567"/>
        <w:contextualSpacing w:val="0"/>
        <w:jc w:val="center"/>
        <w:rPr>
          <w:rFonts w:eastAsia="Times New Roman"/>
          <w:b/>
          <w:sz w:val="22"/>
          <w:lang w:eastAsia="lv-LV"/>
        </w:rPr>
      </w:pPr>
    </w:p>
    <w:p w14:paraId="5856720C" w14:textId="0ADF7C66" w:rsidR="00972798" w:rsidRPr="00930234" w:rsidRDefault="00972798" w:rsidP="00B92BE1">
      <w:pPr>
        <w:pStyle w:val="ListParagraph"/>
        <w:numPr>
          <w:ilvl w:val="0"/>
          <w:numId w:val="2"/>
        </w:numPr>
        <w:spacing w:after="120" w:line="240" w:lineRule="auto"/>
        <w:ind w:left="284" w:hanging="426"/>
        <w:contextualSpacing w:val="0"/>
        <w:jc w:val="both"/>
        <w:rPr>
          <w:rFonts w:eastAsia="Times New Roman"/>
          <w:b/>
          <w:sz w:val="22"/>
          <w:lang w:eastAsia="lv-LV"/>
        </w:rPr>
      </w:pPr>
      <w:r w:rsidRPr="009B68CB">
        <w:rPr>
          <w:rFonts w:eastAsia="Times New Roman"/>
          <w:b/>
          <w:sz w:val="22"/>
          <w:lang w:eastAsia="lv-LV"/>
        </w:rPr>
        <w:t xml:space="preserve">Prasības un iesniedzamie dokumenti, lai novērtētu </w:t>
      </w:r>
      <w:r w:rsidR="00223722" w:rsidRPr="009B68CB">
        <w:rPr>
          <w:rFonts w:eastAsia="Times New Roman"/>
          <w:b/>
          <w:sz w:val="22"/>
          <w:lang w:eastAsia="lv-LV"/>
        </w:rPr>
        <w:t>p</w:t>
      </w:r>
      <w:r w:rsidRPr="009B68CB">
        <w:rPr>
          <w:rFonts w:eastAsia="Times New Roman"/>
          <w:b/>
          <w:sz w:val="22"/>
          <w:lang w:eastAsia="lv-LV"/>
        </w:rPr>
        <w:t xml:space="preserve">retendenta atbilstību: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9B68CB" w:rsidRPr="009B68CB" w14:paraId="584AE3BE" w14:textId="77777777" w:rsidTr="00930234">
        <w:trPr>
          <w:trHeight w:val="471"/>
        </w:trPr>
        <w:tc>
          <w:tcPr>
            <w:tcW w:w="9356" w:type="dxa"/>
            <w:gridSpan w:val="2"/>
          </w:tcPr>
          <w:p w14:paraId="076211A0" w14:textId="77777777" w:rsidR="00972798" w:rsidRPr="009B68CB" w:rsidRDefault="00972798" w:rsidP="00B92BE1">
            <w:pPr>
              <w:numPr>
                <w:ilvl w:val="1"/>
                <w:numId w:val="2"/>
              </w:numPr>
              <w:suppressAutoHyphens/>
              <w:spacing w:after="120" w:line="240" w:lineRule="auto"/>
              <w:ind w:left="601" w:hanging="567"/>
              <w:rPr>
                <w:rFonts w:eastAsia="Times New Roman"/>
                <w:b/>
                <w:bCs/>
                <w:sz w:val="22"/>
                <w:lang w:eastAsia="ar-SA"/>
              </w:rPr>
            </w:pPr>
            <w:r w:rsidRPr="009B68CB">
              <w:rPr>
                <w:rFonts w:eastAsia="Times New Roman"/>
                <w:b/>
                <w:bCs/>
                <w:sz w:val="22"/>
                <w:lang w:eastAsia="ar-SA"/>
              </w:rPr>
              <w:t>Prasības attiecībā uz pretendenta iespējām veikt profesionālo darbību:</w:t>
            </w:r>
          </w:p>
        </w:tc>
      </w:tr>
      <w:tr w:rsidR="009B68CB" w:rsidRPr="009B68CB" w14:paraId="01B80959" w14:textId="77777777" w:rsidTr="00223722">
        <w:tc>
          <w:tcPr>
            <w:tcW w:w="4678" w:type="dxa"/>
          </w:tcPr>
          <w:p w14:paraId="4C0FC7D7" w14:textId="77777777" w:rsidR="00972798" w:rsidRPr="009B68CB" w:rsidRDefault="00972798" w:rsidP="00B92BE1">
            <w:pPr>
              <w:suppressAutoHyphens/>
              <w:spacing w:after="120" w:line="240" w:lineRule="auto"/>
              <w:rPr>
                <w:rFonts w:eastAsia="Times New Roman"/>
                <w:b/>
                <w:bCs/>
                <w:sz w:val="22"/>
                <w:lang w:eastAsia="ar-SA"/>
              </w:rPr>
            </w:pPr>
            <w:r w:rsidRPr="009B68CB">
              <w:rPr>
                <w:rFonts w:eastAsia="Times New Roman"/>
                <w:b/>
                <w:bCs/>
                <w:sz w:val="22"/>
                <w:lang w:eastAsia="ar-SA"/>
              </w:rPr>
              <w:t>Prasība:</w:t>
            </w:r>
          </w:p>
        </w:tc>
        <w:tc>
          <w:tcPr>
            <w:tcW w:w="4678" w:type="dxa"/>
            <w:vAlign w:val="center"/>
          </w:tcPr>
          <w:p w14:paraId="14725874" w14:textId="77777777" w:rsidR="00972798" w:rsidRPr="009B68CB" w:rsidRDefault="00972798" w:rsidP="00B92BE1">
            <w:pPr>
              <w:suppressAutoHyphens/>
              <w:spacing w:after="120" w:line="240" w:lineRule="auto"/>
              <w:rPr>
                <w:rFonts w:eastAsia="Times New Roman"/>
                <w:b/>
                <w:bCs/>
                <w:sz w:val="22"/>
                <w:lang w:eastAsia="ar-SA"/>
              </w:rPr>
            </w:pPr>
            <w:r w:rsidRPr="009B68CB">
              <w:rPr>
                <w:rFonts w:eastAsia="Times New Roman"/>
                <w:b/>
                <w:bCs/>
                <w:sz w:val="22"/>
                <w:lang w:eastAsia="ar-SA"/>
              </w:rPr>
              <w:t>Iesniedzamais dokuments:</w:t>
            </w:r>
          </w:p>
        </w:tc>
      </w:tr>
      <w:tr w:rsidR="009B68CB" w:rsidRPr="009B68CB" w14:paraId="51911A09" w14:textId="77777777" w:rsidTr="00223722">
        <w:tc>
          <w:tcPr>
            <w:tcW w:w="4678" w:type="dxa"/>
          </w:tcPr>
          <w:p w14:paraId="0C4B5F72" w14:textId="62BC53B2" w:rsidR="00972798" w:rsidRPr="009B68CB" w:rsidRDefault="00972798" w:rsidP="00B92BE1">
            <w:pPr>
              <w:numPr>
                <w:ilvl w:val="2"/>
                <w:numId w:val="2"/>
              </w:numPr>
              <w:suppressAutoHyphens/>
              <w:spacing w:after="120" w:line="240" w:lineRule="auto"/>
              <w:ind w:left="0" w:firstLine="0"/>
              <w:jc w:val="both"/>
              <w:rPr>
                <w:rFonts w:eastAsia="Helvetica"/>
                <w:sz w:val="22"/>
                <w:lang w:eastAsia="ar-SA"/>
              </w:rPr>
            </w:pPr>
            <w:bookmarkStart w:id="5" w:name="_Hlk53054404"/>
            <w:r w:rsidRPr="009B68CB">
              <w:rPr>
                <w:rFonts w:eastAsia="Helvetica"/>
                <w:sz w:val="22"/>
                <w:lang w:eastAsia="ar-SA"/>
              </w:rPr>
              <w:t xml:space="preserve">Pretendents var būt jebkura fiziskā vai juridiskā persona, kā arī šādu personu apvienība jebkurā to kombinācijā, kas attiecīgi piedāvā </w:t>
            </w:r>
            <w:r w:rsidR="009C796B" w:rsidRPr="009B68CB">
              <w:rPr>
                <w:rFonts w:eastAsia="Helvetica"/>
                <w:sz w:val="22"/>
                <w:lang w:eastAsia="ar-SA"/>
              </w:rPr>
              <w:t xml:space="preserve">veikt </w:t>
            </w:r>
            <w:r w:rsidR="00930234">
              <w:rPr>
                <w:rFonts w:eastAsia="Helvetica"/>
                <w:sz w:val="22"/>
                <w:lang w:eastAsia="ar-SA"/>
              </w:rPr>
              <w:t xml:space="preserve">datortehnikas, </w:t>
            </w:r>
            <w:r w:rsidR="00154FF7" w:rsidRPr="009B68CB">
              <w:rPr>
                <w:rFonts w:eastAsia="Helvetica"/>
                <w:sz w:val="22"/>
                <w:lang w:eastAsia="ar-SA"/>
              </w:rPr>
              <w:t>biroja tehnikas</w:t>
            </w:r>
            <w:r w:rsidR="00930234">
              <w:rPr>
                <w:rFonts w:eastAsia="Helvetica"/>
                <w:sz w:val="22"/>
                <w:lang w:eastAsia="ar-SA"/>
              </w:rPr>
              <w:t xml:space="preserve"> un aprīkojuma</w:t>
            </w:r>
            <w:r w:rsidR="00154FF7" w:rsidRPr="009B68CB">
              <w:rPr>
                <w:rFonts w:eastAsia="Helvetica"/>
                <w:sz w:val="22"/>
                <w:lang w:eastAsia="ar-SA"/>
              </w:rPr>
              <w:t xml:space="preserve"> piegādi</w:t>
            </w:r>
            <w:r w:rsidRPr="009B68CB">
              <w:rPr>
                <w:rFonts w:eastAsia="Helvetica"/>
                <w:sz w:val="22"/>
                <w:lang w:eastAsia="ar-SA"/>
              </w:rPr>
              <w:t xml:space="preserve">, un ir iesniegusi piedāvājumu atbilstoši šī </w:t>
            </w:r>
            <w:r w:rsidR="009C796B" w:rsidRPr="009B68CB">
              <w:rPr>
                <w:rFonts w:eastAsia="Helvetica"/>
                <w:sz w:val="22"/>
                <w:lang w:eastAsia="ar-SA"/>
              </w:rPr>
              <w:t xml:space="preserve">iepirkuma </w:t>
            </w:r>
            <w:r w:rsidRPr="009B68CB">
              <w:rPr>
                <w:rFonts w:eastAsia="Helvetica"/>
                <w:sz w:val="22"/>
                <w:lang w:eastAsia="ar-SA"/>
              </w:rPr>
              <w:t>nolikuma prasībām</w:t>
            </w:r>
            <w:bookmarkEnd w:id="5"/>
            <w:r w:rsidRPr="009B68CB">
              <w:rPr>
                <w:rFonts w:eastAsia="Helvetica"/>
                <w:sz w:val="22"/>
                <w:lang w:eastAsia="ar-SA"/>
              </w:rPr>
              <w:t>.</w:t>
            </w:r>
          </w:p>
          <w:p w14:paraId="4299502A" w14:textId="321E157F" w:rsidR="00972798" w:rsidRPr="009B68CB" w:rsidRDefault="00972798" w:rsidP="00B92BE1">
            <w:pPr>
              <w:suppressAutoHyphens/>
              <w:spacing w:after="120" w:line="240" w:lineRule="auto"/>
              <w:jc w:val="both"/>
              <w:rPr>
                <w:rFonts w:eastAsia="Helvetica"/>
                <w:sz w:val="22"/>
                <w:lang w:eastAsia="ar-SA"/>
              </w:rPr>
            </w:pPr>
            <w:r w:rsidRPr="009B68CB">
              <w:rPr>
                <w:rFonts w:eastAsia="Helvetica"/>
                <w:sz w:val="22"/>
                <w:lang w:eastAsia="ar-SA"/>
              </w:rPr>
              <w:lastRenderedPageBreak/>
              <w:t xml:space="preserve">Pretendents var </w:t>
            </w:r>
            <w:r w:rsidR="00930234">
              <w:rPr>
                <w:rFonts w:eastAsia="Helvetica"/>
                <w:sz w:val="22"/>
                <w:lang w:eastAsia="ar-SA"/>
              </w:rPr>
              <w:t xml:space="preserve">piesaistīt apakšuzņēmējus un </w:t>
            </w:r>
            <w:r w:rsidRPr="009B68CB">
              <w:rPr>
                <w:rFonts w:eastAsia="Helvetica"/>
                <w:sz w:val="22"/>
                <w:lang w:eastAsia="ar-SA"/>
              </w:rPr>
              <w:t>balstīties uz citu personu spējām, lai apliecinātu, ka tā kvalifikācija atbilst nolikumā noteiktajām prasībām</w:t>
            </w:r>
            <w:r w:rsidR="00E721D2" w:rsidRPr="009B68CB">
              <w:rPr>
                <w:rFonts w:eastAsia="Helvetica"/>
                <w:sz w:val="22"/>
                <w:lang w:eastAsia="ar-SA"/>
              </w:rPr>
              <w:t>.</w:t>
            </w:r>
          </w:p>
          <w:p w14:paraId="0EA52B20" w14:textId="4896D71B" w:rsidR="00972798" w:rsidRPr="00F425AB" w:rsidRDefault="00930234" w:rsidP="00B92BE1">
            <w:pPr>
              <w:suppressAutoHyphens/>
              <w:spacing w:after="120" w:line="240" w:lineRule="auto"/>
              <w:jc w:val="both"/>
              <w:rPr>
                <w:rFonts w:eastAsia="Helvetica"/>
                <w:i/>
                <w:sz w:val="22"/>
                <w:lang w:eastAsia="ar-SA"/>
              </w:rPr>
            </w:pPr>
            <w:r w:rsidRPr="00F425AB">
              <w:rPr>
                <w:rFonts w:eastAsia="Helvetica"/>
                <w:b/>
                <w:i/>
                <w:sz w:val="22"/>
                <w:lang w:eastAsia="ar-SA"/>
              </w:rPr>
              <w:t>NB!</w:t>
            </w:r>
            <w:r w:rsidRPr="00F425AB">
              <w:rPr>
                <w:rFonts w:eastAsia="Helvetica"/>
                <w:i/>
                <w:sz w:val="22"/>
                <w:lang w:eastAsia="ar-SA"/>
              </w:rPr>
              <w:t xml:space="preserve"> Apakšuzņēmējs ir pretendenta nolīgta persona vai savukārt tās nolīgta persona, kura sniedz pakalpojumus iepirkuma līguma izpildei.</w:t>
            </w:r>
          </w:p>
        </w:tc>
        <w:tc>
          <w:tcPr>
            <w:tcW w:w="4678" w:type="dxa"/>
            <w:vAlign w:val="center"/>
          </w:tcPr>
          <w:p w14:paraId="717426F1" w14:textId="77777777" w:rsidR="00972798" w:rsidRPr="009B68CB" w:rsidRDefault="00972798" w:rsidP="00B92BE1">
            <w:pPr>
              <w:suppressAutoHyphens/>
              <w:spacing w:after="120" w:line="240" w:lineRule="auto"/>
              <w:jc w:val="both"/>
              <w:rPr>
                <w:rFonts w:eastAsia="Times New Roman"/>
                <w:sz w:val="22"/>
                <w:lang w:eastAsia="ar-SA"/>
              </w:rPr>
            </w:pPr>
            <w:r w:rsidRPr="009B68CB">
              <w:rPr>
                <w:rFonts w:eastAsia="Times New Roman"/>
                <w:sz w:val="22"/>
                <w:lang w:eastAsia="ar-SA"/>
              </w:rPr>
              <w:lastRenderedPageBreak/>
              <w:t>a) Pretendenta pieteikums dalībai iepirkumā (nolikuma 1.pielikums) un informācija par pretendentu (nolikuma 2.pielikums).</w:t>
            </w:r>
          </w:p>
          <w:p w14:paraId="1006CDDC" w14:textId="00A9E71A" w:rsidR="00972798" w:rsidRPr="009B68CB" w:rsidRDefault="00972798" w:rsidP="00B92BE1">
            <w:pPr>
              <w:suppressAutoHyphens/>
              <w:spacing w:after="120" w:line="240" w:lineRule="auto"/>
              <w:jc w:val="both"/>
              <w:rPr>
                <w:rFonts w:eastAsia="Times New Roman"/>
                <w:sz w:val="22"/>
                <w:lang w:eastAsia="ar-SA"/>
              </w:rPr>
            </w:pPr>
            <w:r w:rsidRPr="009B68CB">
              <w:rPr>
                <w:rFonts w:eastAsia="Times New Roman"/>
                <w:sz w:val="22"/>
                <w:lang w:eastAsia="ar-SA"/>
              </w:rPr>
              <w:t>b) Informācija par piegādātāju apvienības dalībniekiem, ja pretendents ir piegādātāju apvienība (nolikuma 3.pielikums)</w:t>
            </w:r>
            <w:r w:rsidR="00E721D2" w:rsidRPr="009B68CB">
              <w:rPr>
                <w:rFonts w:eastAsia="Times New Roman"/>
                <w:sz w:val="22"/>
                <w:lang w:eastAsia="ar-SA"/>
              </w:rPr>
              <w:t>.</w:t>
            </w:r>
          </w:p>
          <w:p w14:paraId="70143062" w14:textId="77777777" w:rsidR="00972798" w:rsidRPr="009B68CB" w:rsidRDefault="00972798" w:rsidP="00B92BE1">
            <w:pPr>
              <w:suppressAutoHyphens/>
              <w:spacing w:after="120" w:line="240" w:lineRule="auto"/>
              <w:jc w:val="both"/>
              <w:rPr>
                <w:rFonts w:eastAsia="Times New Roman"/>
                <w:sz w:val="22"/>
                <w:lang w:eastAsia="ar-SA"/>
              </w:rPr>
            </w:pPr>
            <w:r w:rsidRPr="009B68CB">
              <w:rPr>
                <w:rFonts w:eastAsia="Times New Roman"/>
                <w:sz w:val="22"/>
                <w:lang w:eastAsia="ar-SA"/>
              </w:rPr>
              <w:lastRenderedPageBreak/>
              <w:t xml:space="preserve">c) </w:t>
            </w:r>
            <w:bookmarkStart w:id="6" w:name="_Hlk53054436"/>
            <w:r w:rsidRPr="009B68CB">
              <w:rPr>
                <w:rFonts w:eastAsia="Times New Roman"/>
                <w:sz w:val="22"/>
                <w:lang w:eastAsia="ar-SA"/>
              </w:rPr>
              <w:t>Ja pretendents ir piegādātāju apvienība, papildus jāiesniedz piegādātāju apvienības dalībnieku, kas plāno piedalīties iepirkuma līguma izpildē, ja pretendentam tiks piešķirtas līguma slēgšanas tiesības, apliecinājumi par piekrišanu piedalīties iepirkuma procedūrā</w:t>
            </w:r>
            <w:bookmarkEnd w:id="6"/>
            <w:r w:rsidRPr="009B68CB">
              <w:rPr>
                <w:rFonts w:eastAsia="Times New Roman"/>
                <w:sz w:val="22"/>
                <w:lang w:eastAsia="ar-SA"/>
              </w:rPr>
              <w:t>.</w:t>
            </w:r>
          </w:p>
        </w:tc>
      </w:tr>
      <w:tr w:rsidR="009B68CB" w:rsidRPr="009B68CB" w14:paraId="1B1AD889" w14:textId="77777777" w:rsidTr="00223722">
        <w:trPr>
          <w:trHeight w:val="333"/>
        </w:trPr>
        <w:tc>
          <w:tcPr>
            <w:tcW w:w="4678" w:type="dxa"/>
          </w:tcPr>
          <w:p w14:paraId="46A09D9E" w14:textId="449CE13F" w:rsidR="00972798" w:rsidRPr="009B68CB" w:rsidRDefault="00972798" w:rsidP="00B92BE1">
            <w:pPr>
              <w:tabs>
                <w:tab w:val="left" w:pos="460"/>
              </w:tabs>
              <w:suppressAutoHyphens/>
              <w:spacing w:after="120" w:line="240" w:lineRule="auto"/>
              <w:ind w:left="34"/>
              <w:jc w:val="both"/>
              <w:rPr>
                <w:rFonts w:eastAsia="Times New Roman"/>
                <w:sz w:val="22"/>
                <w:lang w:eastAsia="ar-SA"/>
              </w:rPr>
            </w:pPr>
            <w:r w:rsidRPr="009B68CB">
              <w:rPr>
                <w:rFonts w:eastAsia="Times New Roman"/>
                <w:b/>
                <w:sz w:val="22"/>
                <w:lang w:eastAsia="ar-SA"/>
              </w:rPr>
              <w:lastRenderedPageBreak/>
              <w:t>15.1.2.</w:t>
            </w:r>
            <w:r w:rsidRPr="009B68CB">
              <w:rPr>
                <w:rFonts w:eastAsia="Times New Roman"/>
                <w:sz w:val="22"/>
                <w:lang w:eastAsia="ar-SA"/>
              </w:rPr>
              <w:t xml:space="preserve"> </w:t>
            </w:r>
            <w:bookmarkStart w:id="7" w:name="_Hlk53054455"/>
            <w:bookmarkStart w:id="8" w:name="_Hlk57292684"/>
            <w:r w:rsidRPr="009B68CB">
              <w:rPr>
                <w:rFonts w:eastAsia="Times New Roman"/>
                <w:sz w:val="22"/>
                <w:lang w:eastAsia="ar-SA"/>
              </w:rPr>
              <w:t xml:space="preserve">Pretendents ir reģistrēts, licencēts vai sertificēts atbilstoši attiecīgās valsts normatīvo aktu prasībām un ir tiesīgs </w:t>
            </w:r>
            <w:bookmarkEnd w:id="7"/>
            <w:r w:rsidR="009C796B" w:rsidRPr="009B68CB">
              <w:rPr>
                <w:rFonts w:eastAsia="Times New Roman"/>
                <w:sz w:val="22"/>
                <w:lang w:eastAsia="ar-SA"/>
              </w:rPr>
              <w:t>veikt</w:t>
            </w:r>
            <w:r w:rsidRPr="009B68CB">
              <w:rPr>
                <w:rFonts w:eastAsia="Times New Roman"/>
                <w:sz w:val="22"/>
                <w:lang w:eastAsia="ar-SA"/>
              </w:rPr>
              <w:t xml:space="preserve"> pasūtītājam nepieciešam</w:t>
            </w:r>
            <w:bookmarkEnd w:id="8"/>
            <w:r w:rsidR="00154FF7" w:rsidRPr="009B68CB">
              <w:rPr>
                <w:rFonts w:eastAsia="Times New Roman"/>
                <w:sz w:val="22"/>
                <w:lang w:eastAsia="ar-SA"/>
              </w:rPr>
              <w:t>o preču piegādi.</w:t>
            </w:r>
          </w:p>
          <w:p w14:paraId="1ACB81C7" w14:textId="70F3E007" w:rsidR="00972798" w:rsidRPr="009B68CB" w:rsidRDefault="00972798" w:rsidP="00B92BE1">
            <w:pPr>
              <w:tabs>
                <w:tab w:val="left" w:pos="460"/>
              </w:tabs>
              <w:suppressAutoHyphens/>
              <w:spacing w:after="120" w:line="240" w:lineRule="auto"/>
              <w:ind w:left="34"/>
              <w:jc w:val="both"/>
              <w:rPr>
                <w:rFonts w:eastAsia="Times New Roman"/>
                <w:sz w:val="22"/>
                <w:lang w:eastAsia="ar-SA"/>
              </w:rPr>
            </w:pPr>
            <w:r w:rsidRPr="009B68CB">
              <w:rPr>
                <w:rFonts w:eastAsia="Times New Roman"/>
                <w:sz w:val="22"/>
                <w:lang w:eastAsia="ar-SA"/>
              </w:rPr>
              <w:t>Šī prasība attiecas arī uz norādīt</w:t>
            </w:r>
            <w:r w:rsidR="009434E0" w:rsidRPr="009B68CB">
              <w:rPr>
                <w:rFonts w:eastAsia="Times New Roman"/>
                <w:sz w:val="22"/>
                <w:lang w:eastAsia="ar-SA"/>
              </w:rPr>
              <w:t>aj</w:t>
            </w:r>
            <w:r w:rsidR="00930234">
              <w:rPr>
                <w:rFonts w:eastAsia="Times New Roman"/>
                <w:sz w:val="22"/>
                <w:lang w:eastAsia="ar-SA"/>
              </w:rPr>
              <w:t>ie</w:t>
            </w:r>
            <w:r w:rsidR="009434E0" w:rsidRPr="009B68CB">
              <w:rPr>
                <w:rFonts w:eastAsia="Times New Roman"/>
                <w:sz w:val="22"/>
                <w:lang w:eastAsia="ar-SA"/>
              </w:rPr>
              <w:t xml:space="preserve">m </w:t>
            </w:r>
            <w:r w:rsidR="00930234">
              <w:rPr>
                <w:rFonts w:eastAsia="Times New Roman"/>
                <w:sz w:val="22"/>
                <w:lang w:eastAsia="ar-SA"/>
              </w:rPr>
              <w:t xml:space="preserve">apakšuzņēmējiem un </w:t>
            </w:r>
            <w:r w:rsidRPr="009B68CB">
              <w:rPr>
                <w:rFonts w:eastAsia="Times New Roman"/>
                <w:sz w:val="22"/>
                <w:lang w:eastAsia="ar-SA"/>
              </w:rPr>
              <w:t>personām, uz kuru iespējām pretendents balstās.</w:t>
            </w:r>
          </w:p>
          <w:p w14:paraId="0C3E7ECC" w14:textId="76EF20BB" w:rsidR="00972798" w:rsidRPr="009B68CB" w:rsidRDefault="00BE4B5B" w:rsidP="00BE4B5B">
            <w:pPr>
              <w:tabs>
                <w:tab w:val="left" w:pos="460"/>
              </w:tabs>
              <w:suppressAutoHyphens/>
              <w:spacing w:after="120" w:line="240" w:lineRule="auto"/>
              <w:ind w:left="34"/>
              <w:jc w:val="both"/>
              <w:rPr>
                <w:rFonts w:eastAsia="Times New Roman"/>
                <w:sz w:val="22"/>
                <w:lang w:eastAsia="ar-SA"/>
              </w:rPr>
            </w:pPr>
            <w:r w:rsidRPr="00E558CE">
              <w:rPr>
                <w:rFonts w:eastAsia="Times New Roman"/>
                <w:b/>
                <w:sz w:val="22"/>
                <w:lang w:eastAsia="ar-SA"/>
              </w:rPr>
              <w:t>NB!</w:t>
            </w:r>
            <w:r>
              <w:rPr>
                <w:rFonts w:eastAsia="Times New Roman"/>
                <w:sz w:val="22"/>
                <w:lang w:eastAsia="ar-SA"/>
              </w:rPr>
              <w:t xml:space="preserve"> Pretendentam, tā apakšuzņēmējiem </w:t>
            </w:r>
            <w:r w:rsidRPr="00E558CE">
              <w:rPr>
                <w:rFonts w:eastAsia="Times New Roman"/>
                <w:sz w:val="22"/>
                <w:lang w:eastAsia="ar-SA"/>
              </w:rPr>
              <w:t>un personām, uz kuru iespējām pretendents balstās, uz pakalpojumu uzsākšanas brīdi jābūt reģistrēt</w:t>
            </w:r>
            <w:r>
              <w:rPr>
                <w:rFonts w:eastAsia="Times New Roman"/>
                <w:sz w:val="22"/>
                <w:lang w:eastAsia="ar-SA"/>
              </w:rPr>
              <w:t>ā</w:t>
            </w:r>
            <w:r w:rsidRPr="00E558CE">
              <w:rPr>
                <w:rFonts w:eastAsia="Times New Roman"/>
                <w:sz w:val="22"/>
                <w:lang w:eastAsia="ar-SA"/>
              </w:rPr>
              <w:t>m Latvijas Republikas Uzņēmum</w:t>
            </w:r>
            <w:r>
              <w:rPr>
                <w:rFonts w:eastAsia="Times New Roman"/>
                <w:sz w:val="22"/>
                <w:lang w:eastAsia="ar-SA"/>
              </w:rPr>
              <w:t>u</w:t>
            </w:r>
            <w:r w:rsidRPr="00E558CE">
              <w:rPr>
                <w:rFonts w:eastAsia="Times New Roman"/>
                <w:sz w:val="22"/>
                <w:lang w:eastAsia="ar-SA"/>
              </w:rPr>
              <w:t xml:space="preserve"> reģistrā, ja tām šāda reģistrācija ir nepieciešama saskaņā ar normatīvajiem aktiem.</w:t>
            </w:r>
          </w:p>
          <w:p w14:paraId="549300DF" w14:textId="77777777" w:rsidR="00972798" w:rsidRPr="009B68CB" w:rsidRDefault="00972798" w:rsidP="00B92BE1">
            <w:pPr>
              <w:tabs>
                <w:tab w:val="left" w:pos="460"/>
              </w:tabs>
              <w:suppressAutoHyphens/>
              <w:spacing w:after="120" w:line="240" w:lineRule="auto"/>
              <w:ind w:left="34"/>
              <w:rPr>
                <w:rFonts w:eastAsia="Times New Roman"/>
                <w:b/>
                <w:sz w:val="22"/>
                <w:lang w:eastAsia="ar-SA"/>
              </w:rPr>
            </w:pPr>
          </w:p>
        </w:tc>
        <w:tc>
          <w:tcPr>
            <w:tcW w:w="4678" w:type="dxa"/>
            <w:shd w:val="clear" w:color="auto" w:fill="FFFFFF"/>
          </w:tcPr>
          <w:p w14:paraId="58E1A44C" w14:textId="02E72A1A" w:rsidR="00BE4B5B" w:rsidRPr="00BE4B5B" w:rsidRDefault="00BE4B5B" w:rsidP="00BE4B5B">
            <w:pPr>
              <w:suppressAutoHyphens/>
              <w:spacing w:after="120" w:line="240" w:lineRule="auto"/>
              <w:jc w:val="both"/>
              <w:rPr>
                <w:rFonts w:asciiTheme="minorHAnsi" w:eastAsia="Times New Roman" w:hAnsiTheme="minorHAnsi" w:cstheme="minorBidi"/>
                <w:sz w:val="22"/>
                <w:lang w:eastAsia="ar-SA"/>
              </w:rPr>
            </w:pPr>
            <w:r>
              <w:rPr>
                <w:rFonts w:eastAsia="Times New Roman"/>
                <w:sz w:val="22"/>
                <w:lang w:eastAsia="ar-SA"/>
              </w:rPr>
              <w:t>a)</w:t>
            </w:r>
            <w:r w:rsidRPr="00BE4B5B">
              <w:rPr>
                <w:rFonts w:eastAsia="Times New Roman"/>
                <w:sz w:val="22"/>
                <w:lang w:eastAsia="ar-SA"/>
              </w:rPr>
              <w:t xml:space="preserve">Pasūtītājs patstāvīgi pārbaudīs konkrētās prasības izpildi attiecībā uz Latvijas Republikas Uzņēmumu reģistrā vai Valsts ieņēmumu dienests Nodokļu maksātāju reģistrā reģistrēto pretendentu, tā apakšuzņēmējiem un personām, uz kuru iespējām pretendents balstās, iegūstot informāciju publiskajā datu bāzē </w:t>
            </w:r>
            <w:hyperlink r:id="rId15" w:history="1">
              <w:r w:rsidRPr="00BE4B5B">
                <w:rPr>
                  <w:rFonts w:eastAsiaTheme="minorHAnsi"/>
                  <w:color w:val="0000FF"/>
                  <w:sz w:val="22"/>
                  <w:u w:val="single"/>
                  <w:lang w:eastAsia="ar-SA"/>
                </w:rPr>
                <w:t>www.ur.gov.lv</w:t>
              </w:r>
            </w:hyperlink>
            <w:r w:rsidRPr="00BE4B5B">
              <w:rPr>
                <w:rFonts w:asciiTheme="minorHAnsi" w:eastAsiaTheme="minorHAnsi" w:hAnsiTheme="minorHAnsi" w:cstheme="minorBidi"/>
              </w:rPr>
              <w:t xml:space="preserve"> </w:t>
            </w:r>
            <w:r w:rsidRPr="00BE4B5B">
              <w:rPr>
                <w:rFonts w:eastAsiaTheme="minorHAnsi"/>
                <w:sz w:val="22"/>
              </w:rPr>
              <w:t>vai Valsts ieņēmumu dienests Nodokļu maksātāju reģistrā</w:t>
            </w:r>
            <w:r w:rsidRPr="00BE4B5B">
              <w:rPr>
                <w:rFonts w:eastAsiaTheme="minorHAnsi"/>
                <w:color w:val="0000FF"/>
                <w:sz w:val="22"/>
                <w:u w:val="single"/>
                <w:lang w:eastAsia="ar-SA"/>
              </w:rPr>
              <w:t>.</w:t>
            </w:r>
            <w:r w:rsidRPr="00BE4B5B">
              <w:rPr>
                <w:rFonts w:eastAsia="Times New Roman"/>
                <w:sz w:val="22"/>
                <w:lang w:eastAsia="ar-SA"/>
              </w:rPr>
              <w:t xml:space="preserve"> Atsevišķi dokumenti Latvijas Republikas Uzņēmumu reģistrā vai Valsts ieņēmumu dienesta Nodokļu maksātāju reģistrā reģistrētiem pretendentiem, to apakšuzņēmējiem un personām, uz kuru iespējām pretendents balstās, nav jāsniedz.</w:t>
            </w:r>
          </w:p>
          <w:p w14:paraId="466B3D48" w14:textId="2F65F49B" w:rsidR="00972798" w:rsidRPr="009B68CB" w:rsidRDefault="00BE4B5B" w:rsidP="00BE4B5B">
            <w:pPr>
              <w:suppressAutoHyphens/>
              <w:spacing w:after="120" w:line="240" w:lineRule="auto"/>
              <w:jc w:val="both"/>
              <w:rPr>
                <w:rFonts w:eastAsia="Times New Roman"/>
                <w:sz w:val="22"/>
                <w:lang w:eastAsia="ar-SA"/>
              </w:rPr>
            </w:pPr>
            <w:r>
              <w:rPr>
                <w:rFonts w:eastAsia="Times New Roman"/>
                <w:sz w:val="22"/>
                <w:lang w:eastAsia="ar-SA"/>
              </w:rPr>
              <w:t>b)</w:t>
            </w:r>
            <w:r w:rsidRPr="00BE4B5B">
              <w:rPr>
                <w:rFonts w:eastAsia="Times New Roman"/>
                <w:sz w:val="22"/>
                <w:lang w:eastAsia="ar-SA"/>
              </w:rPr>
              <w:t>Ārvalstī reģistrētam pretendentam, tā apakšuzņēmējiem un personām, uz kuru iespējām pretendents balstās kas nav reģistrēts Latvijas Republikas Uzņēmumu reģistrā vai Valsts ieņēmumu dienesta Nodokļu maksātāju reģistrā,</w:t>
            </w:r>
            <w:r w:rsidRPr="00BE4B5B">
              <w:t xml:space="preserve"> </w:t>
            </w:r>
            <w:r w:rsidRPr="00BE4B5B">
              <w:rPr>
                <w:rFonts w:eastAsia="Times New Roman"/>
                <w:sz w:val="22"/>
                <w:lang w:eastAsia="ar-SA"/>
              </w:rPr>
              <w:t xml:space="preserve">reģistrācijas fakts ir jāapliecina atbilstoši attiecīgās valsts nosacījumiem (piemēram, pievienojot attiecīgajā ārvalstī reģistrācijas/ licencēšanas/ sertificēšanas faktu apliecinošus dokumentus, ja attiecīgās valsts normatīvie akti tādus pieprasa, vai norādot publiski pieejamu reģistru, kur pasūtītājs varētu pārliecināties par reģistrācijas faktu).  </w:t>
            </w:r>
          </w:p>
        </w:tc>
      </w:tr>
      <w:tr w:rsidR="009B68CB" w:rsidRPr="009B68CB" w14:paraId="2AD47741" w14:textId="77777777" w:rsidTr="00930234">
        <w:trPr>
          <w:trHeight w:val="467"/>
        </w:trPr>
        <w:tc>
          <w:tcPr>
            <w:tcW w:w="9356" w:type="dxa"/>
            <w:gridSpan w:val="2"/>
          </w:tcPr>
          <w:p w14:paraId="6FF1D064" w14:textId="63B0D1ED" w:rsidR="00972798" w:rsidRPr="009B68CB" w:rsidRDefault="00972798" w:rsidP="00B92BE1">
            <w:pPr>
              <w:numPr>
                <w:ilvl w:val="1"/>
                <w:numId w:val="2"/>
              </w:numPr>
              <w:suppressAutoHyphens/>
              <w:spacing w:after="120" w:line="240" w:lineRule="auto"/>
              <w:ind w:left="601" w:hanging="601"/>
              <w:rPr>
                <w:rFonts w:eastAsia="Times New Roman"/>
                <w:sz w:val="22"/>
                <w:lang w:eastAsia="ar-SA"/>
              </w:rPr>
            </w:pPr>
            <w:r w:rsidRPr="009B68CB">
              <w:rPr>
                <w:rFonts w:eastAsia="Times New Roman"/>
                <w:b/>
                <w:sz w:val="22"/>
                <w:lang w:eastAsia="ar-SA"/>
              </w:rPr>
              <w:t>Prasības attiecībā uz pretendenta</w:t>
            </w:r>
            <w:r w:rsidRPr="009B68CB">
              <w:rPr>
                <w:rFonts w:eastAsia="Times New Roman"/>
                <w:sz w:val="22"/>
                <w:lang w:eastAsia="ar-SA"/>
              </w:rPr>
              <w:t xml:space="preserve"> </w:t>
            </w:r>
            <w:r w:rsidRPr="009B68CB">
              <w:rPr>
                <w:rFonts w:eastAsia="Times New Roman"/>
                <w:b/>
                <w:sz w:val="22"/>
                <w:lang w:eastAsia="ar-SA"/>
              </w:rPr>
              <w:t>saimniecisko un finansiālo stāvokli:</w:t>
            </w:r>
            <w:r w:rsidR="00255D00">
              <w:rPr>
                <w:rFonts w:eastAsia="Times New Roman"/>
                <w:b/>
                <w:sz w:val="22"/>
                <w:lang w:eastAsia="ar-SA"/>
              </w:rPr>
              <w:t xml:space="preserve"> </w:t>
            </w:r>
            <w:r w:rsidR="00255D00" w:rsidRPr="00255D00">
              <w:rPr>
                <w:rFonts w:eastAsia="Times New Roman"/>
                <w:bCs/>
                <w:sz w:val="22"/>
                <w:lang w:eastAsia="ar-SA"/>
              </w:rPr>
              <w:t>nav</w:t>
            </w:r>
          </w:p>
        </w:tc>
      </w:tr>
      <w:tr w:rsidR="009B68CB" w:rsidRPr="009B68CB" w14:paraId="3D5446D3" w14:textId="77777777" w:rsidTr="00223722">
        <w:trPr>
          <w:trHeight w:val="473"/>
        </w:trPr>
        <w:tc>
          <w:tcPr>
            <w:tcW w:w="9356" w:type="dxa"/>
            <w:gridSpan w:val="2"/>
          </w:tcPr>
          <w:p w14:paraId="4A9E7DFE" w14:textId="77777777" w:rsidR="00972798" w:rsidRPr="009B68CB" w:rsidRDefault="00972798" w:rsidP="00B92BE1">
            <w:pPr>
              <w:numPr>
                <w:ilvl w:val="1"/>
                <w:numId w:val="2"/>
              </w:numPr>
              <w:suppressAutoHyphens/>
              <w:autoSpaceDE w:val="0"/>
              <w:spacing w:after="120" w:line="240" w:lineRule="auto"/>
              <w:ind w:left="601" w:hanging="564"/>
              <w:rPr>
                <w:rFonts w:eastAsia="Times New Roman"/>
                <w:b/>
                <w:sz w:val="22"/>
                <w:lang w:eastAsia="ar-SA"/>
              </w:rPr>
            </w:pPr>
            <w:r w:rsidRPr="009B68CB">
              <w:rPr>
                <w:rFonts w:eastAsia="Times New Roman"/>
                <w:b/>
                <w:sz w:val="22"/>
                <w:lang w:eastAsia="ar-SA"/>
              </w:rPr>
              <w:t>Prasības attiecībā uz pretendenta tehniskajām un profesionālajām spējām:</w:t>
            </w:r>
          </w:p>
        </w:tc>
      </w:tr>
      <w:tr w:rsidR="009B68CB" w:rsidRPr="009B68CB" w14:paraId="29C521EA" w14:textId="77777777" w:rsidTr="00930234">
        <w:trPr>
          <w:trHeight w:val="427"/>
        </w:trPr>
        <w:tc>
          <w:tcPr>
            <w:tcW w:w="4678" w:type="dxa"/>
          </w:tcPr>
          <w:p w14:paraId="652DE66A" w14:textId="77777777" w:rsidR="00972798" w:rsidRPr="009B68CB" w:rsidRDefault="00972798" w:rsidP="00B92BE1">
            <w:pPr>
              <w:suppressAutoHyphens/>
              <w:spacing w:after="120" w:line="240" w:lineRule="auto"/>
              <w:rPr>
                <w:rFonts w:eastAsia="Times New Roman"/>
                <w:b/>
                <w:sz w:val="22"/>
                <w:lang w:eastAsia="ar-SA"/>
              </w:rPr>
            </w:pPr>
            <w:r w:rsidRPr="009B68CB">
              <w:rPr>
                <w:rFonts w:eastAsia="Times New Roman"/>
                <w:b/>
                <w:sz w:val="22"/>
                <w:lang w:eastAsia="ar-SA"/>
              </w:rPr>
              <w:t>Prasība:</w:t>
            </w:r>
          </w:p>
        </w:tc>
        <w:tc>
          <w:tcPr>
            <w:tcW w:w="4678" w:type="dxa"/>
            <w:vAlign w:val="center"/>
          </w:tcPr>
          <w:p w14:paraId="2CED6193" w14:textId="77777777" w:rsidR="00972798" w:rsidRPr="009B68CB" w:rsidRDefault="00972798" w:rsidP="00B92BE1">
            <w:pPr>
              <w:suppressAutoHyphens/>
              <w:spacing w:after="120" w:line="240" w:lineRule="auto"/>
              <w:rPr>
                <w:rFonts w:eastAsia="Times New Roman"/>
                <w:sz w:val="22"/>
                <w:lang w:eastAsia="ar-SA"/>
              </w:rPr>
            </w:pPr>
            <w:r w:rsidRPr="009B68CB">
              <w:rPr>
                <w:rFonts w:eastAsia="Times New Roman"/>
                <w:b/>
                <w:bCs/>
                <w:sz w:val="22"/>
                <w:lang w:eastAsia="ar-SA"/>
              </w:rPr>
              <w:t>Iesniedzamais dokuments:</w:t>
            </w:r>
          </w:p>
        </w:tc>
      </w:tr>
      <w:tr w:rsidR="009B68CB" w:rsidRPr="009B68CB" w14:paraId="04F62A66" w14:textId="77777777" w:rsidTr="00223722">
        <w:trPr>
          <w:trHeight w:val="161"/>
        </w:trPr>
        <w:tc>
          <w:tcPr>
            <w:tcW w:w="4678" w:type="dxa"/>
          </w:tcPr>
          <w:p w14:paraId="3F0C71D8" w14:textId="4C283559" w:rsidR="0028757E" w:rsidRPr="009B68CB" w:rsidRDefault="00972798" w:rsidP="00B92BE1">
            <w:pPr>
              <w:numPr>
                <w:ilvl w:val="2"/>
                <w:numId w:val="2"/>
              </w:numPr>
              <w:suppressAutoHyphens/>
              <w:spacing w:after="120" w:line="240" w:lineRule="auto"/>
              <w:ind w:left="0" w:firstLine="0"/>
              <w:jc w:val="both"/>
              <w:rPr>
                <w:rFonts w:eastAsia="Times New Roman"/>
                <w:sz w:val="22"/>
                <w:lang w:eastAsia="ar-SA"/>
              </w:rPr>
            </w:pPr>
            <w:bookmarkStart w:id="9" w:name="_Hlk36546998"/>
            <w:r w:rsidRPr="009B68CB">
              <w:rPr>
                <w:rFonts w:eastAsia="Times New Roman"/>
                <w:sz w:val="22"/>
                <w:lang w:eastAsia="ar-SA"/>
              </w:rPr>
              <w:t>Pretendentam iepriekšējo 3 (trīs) gadu laikā, skaitot līdz piedāvājuma iesniegšanas dienai, ir pieredze, kas atbilst zemāk noradītajām prasībām (</w:t>
            </w:r>
            <w:r w:rsidRPr="00930234">
              <w:rPr>
                <w:rFonts w:eastAsia="Times New Roman"/>
                <w:i/>
                <w:iCs/>
                <w:sz w:val="22"/>
                <w:lang w:eastAsia="ar-SA"/>
              </w:rPr>
              <w:t>slīprakstā</w:t>
            </w:r>
            <w:r w:rsidRPr="009B68CB">
              <w:rPr>
                <w:rFonts w:eastAsia="Times New Roman"/>
                <w:sz w:val="22"/>
                <w:lang w:eastAsia="ar-SA"/>
              </w:rPr>
              <w:t>).</w:t>
            </w:r>
            <w:bookmarkStart w:id="10" w:name="_Hlk36547054"/>
            <w:bookmarkEnd w:id="9"/>
          </w:p>
          <w:p w14:paraId="0AA95633" w14:textId="47528B6F" w:rsidR="00972798" w:rsidRPr="009B68CB" w:rsidRDefault="00972798" w:rsidP="00F425AB">
            <w:pPr>
              <w:suppressAutoHyphens/>
              <w:spacing w:after="120" w:line="240" w:lineRule="auto"/>
              <w:jc w:val="both"/>
              <w:rPr>
                <w:rFonts w:eastAsia="Times New Roman"/>
                <w:sz w:val="22"/>
                <w:lang w:eastAsia="ar-SA"/>
              </w:rPr>
            </w:pPr>
            <w:r w:rsidRPr="009B68CB">
              <w:rPr>
                <w:rFonts w:eastAsia="Times New Roman"/>
                <w:b/>
                <w:sz w:val="22"/>
                <w:lang w:eastAsia="ar-SA"/>
              </w:rPr>
              <w:t>NB!</w:t>
            </w:r>
            <w:r w:rsidRPr="009B68CB">
              <w:rPr>
                <w:rFonts w:eastAsia="Times New Roman"/>
                <w:sz w:val="22"/>
                <w:lang w:eastAsia="ar-SA"/>
              </w:rPr>
              <w:t xml:space="preserve"> Ar iepriekšējiem </w:t>
            </w:r>
            <w:r w:rsidR="004A2776" w:rsidRPr="009B68CB">
              <w:rPr>
                <w:rFonts w:eastAsia="Times New Roman"/>
                <w:sz w:val="22"/>
                <w:lang w:eastAsia="ar-SA"/>
              </w:rPr>
              <w:t>3 (</w:t>
            </w:r>
            <w:r w:rsidRPr="009B68CB">
              <w:rPr>
                <w:rFonts w:eastAsia="Times New Roman"/>
                <w:sz w:val="22"/>
                <w:lang w:eastAsia="ar-SA"/>
              </w:rPr>
              <w:t>tr</w:t>
            </w:r>
            <w:r w:rsidR="004A2776" w:rsidRPr="009B68CB">
              <w:rPr>
                <w:rFonts w:eastAsia="Times New Roman"/>
                <w:sz w:val="22"/>
                <w:lang w:eastAsia="ar-SA"/>
              </w:rPr>
              <w:t>īs)</w:t>
            </w:r>
            <w:r w:rsidRPr="009B68CB">
              <w:rPr>
                <w:rFonts w:eastAsia="Times New Roman"/>
                <w:sz w:val="22"/>
                <w:lang w:eastAsia="ar-SA"/>
              </w:rPr>
              <w:t xml:space="preserve"> gadiem, skaitot līdz piedāvājuma iesniegšanas dienai, ir saprotams sekojošs termiņš –</w:t>
            </w:r>
            <w:r w:rsidR="00F425AB">
              <w:rPr>
                <w:rFonts w:eastAsia="Times New Roman"/>
                <w:sz w:val="22"/>
                <w:lang w:eastAsia="ar-SA"/>
              </w:rPr>
              <w:t xml:space="preserve"> </w:t>
            </w:r>
            <w:r w:rsidRPr="009B68CB">
              <w:rPr>
                <w:rFonts w:eastAsia="Times New Roman"/>
                <w:sz w:val="22"/>
                <w:lang w:eastAsia="ar-SA"/>
              </w:rPr>
              <w:t>202</w:t>
            </w:r>
            <w:r w:rsidR="00255D00">
              <w:rPr>
                <w:rFonts w:eastAsia="Times New Roman"/>
                <w:sz w:val="22"/>
                <w:lang w:eastAsia="ar-SA"/>
              </w:rPr>
              <w:t>2</w:t>
            </w:r>
            <w:r w:rsidRPr="009B68CB">
              <w:rPr>
                <w:rFonts w:eastAsia="Times New Roman"/>
                <w:sz w:val="22"/>
                <w:lang w:eastAsia="ar-SA"/>
              </w:rPr>
              <w:t>.</w:t>
            </w:r>
            <w:r w:rsidR="00F425AB">
              <w:rPr>
                <w:rFonts w:eastAsia="Times New Roman"/>
                <w:sz w:val="22"/>
                <w:lang w:eastAsia="ar-SA"/>
              </w:rPr>
              <w:t>, 202</w:t>
            </w:r>
            <w:r w:rsidR="00255D00">
              <w:rPr>
                <w:rFonts w:eastAsia="Times New Roman"/>
                <w:sz w:val="22"/>
                <w:lang w:eastAsia="ar-SA"/>
              </w:rPr>
              <w:t>3</w:t>
            </w:r>
            <w:r w:rsidR="00F425AB">
              <w:rPr>
                <w:rFonts w:eastAsia="Times New Roman"/>
                <w:sz w:val="22"/>
                <w:lang w:eastAsia="ar-SA"/>
              </w:rPr>
              <w:t>., 202</w:t>
            </w:r>
            <w:r w:rsidR="00255D00">
              <w:rPr>
                <w:rFonts w:eastAsia="Times New Roman"/>
                <w:sz w:val="22"/>
                <w:lang w:eastAsia="ar-SA"/>
              </w:rPr>
              <w:t>4</w:t>
            </w:r>
            <w:r w:rsidR="00F425AB">
              <w:rPr>
                <w:rFonts w:eastAsia="Times New Roman"/>
                <w:sz w:val="22"/>
                <w:lang w:eastAsia="ar-SA"/>
              </w:rPr>
              <w:t xml:space="preserve"> </w:t>
            </w:r>
            <w:r w:rsidRPr="009B68CB">
              <w:rPr>
                <w:rFonts w:eastAsia="Times New Roman"/>
                <w:sz w:val="22"/>
                <w:lang w:eastAsia="ar-SA"/>
              </w:rPr>
              <w:t>gadi un 202</w:t>
            </w:r>
            <w:r w:rsidR="00255D00">
              <w:rPr>
                <w:rFonts w:eastAsia="Times New Roman"/>
                <w:sz w:val="22"/>
                <w:lang w:eastAsia="ar-SA"/>
              </w:rPr>
              <w:t>5</w:t>
            </w:r>
            <w:r w:rsidRPr="009B68CB">
              <w:rPr>
                <w:rFonts w:eastAsia="Times New Roman"/>
                <w:sz w:val="22"/>
                <w:lang w:eastAsia="ar-SA"/>
              </w:rPr>
              <w:t>.gada posms līdz piedāvājuma iesniegšanas dienai.</w:t>
            </w:r>
            <w:bookmarkEnd w:id="10"/>
          </w:p>
        </w:tc>
        <w:tc>
          <w:tcPr>
            <w:tcW w:w="4678" w:type="dxa"/>
            <w:vAlign w:val="center"/>
          </w:tcPr>
          <w:p w14:paraId="1D5C9CC0" w14:textId="05C92848" w:rsidR="00972798" w:rsidRPr="009B68CB" w:rsidRDefault="00972798" w:rsidP="00B92BE1">
            <w:pPr>
              <w:tabs>
                <w:tab w:val="left" w:pos="1022"/>
              </w:tabs>
              <w:suppressAutoHyphens/>
              <w:autoSpaceDE w:val="0"/>
              <w:spacing w:after="120" w:line="240" w:lineRule="auto"/>
              <w:jc w:val="both"/>
              <w:rPr>
                <w:rFonts w:eastAsia="Times New Roman"/>
                <w:sz w:val="22"/>
                <w:lang w:eastAsia="ar-SA"/>
              </w:rPr>
            </w:pPr>
            <w:bookmarkStart w:id="11" w:name="_Hlk36547072"/>
            <w:bookmarkStart w:id="12" w:name="_Hlk47424837"/>
            <w:r w:rsidRPr="009B68CB">
              <w:rPr>
                <w:rFonts w:eastAsia="Times New Roman"/>
                <w:sz w:val="22"/>
                <w:lang w:eastAsia="ar-SA"/>
              </w:rPr>
              <w:t>Informācija par iepriekšējo 3 (trīs) gadu laikā būtiskākaj</w:t>
            </w:r>
            <w:r w:rsidR="00223722" w:rsidRPr="009B68CB">
              <w:rPr>
                <w:rFonts w:eastAsia="Times New Roman"/>
                <w:sz w:val="22"/>
                <w:lang w:eastAsia="ar-SA"/>
              </w:rPr>
              <w:t xml:space="preserve">ām veiktajām piegādēm </w:t>
            </w:r>
            <w:r w:rsidRPr="009B68CB">
              <w:rPr>
                <w:rFonts w:eastAsia="Times New Roman"/>
                <w:sz w:val="22"/>
                <w:lang w:eastAsia="ar-SA"/>
              </w:rPr>
              <w:t xml:space="preserve">saskaņā ar pieredzes apliecinājuma veidlapu (nolikuma </w:t>
            </w:r>
            <w:r w:rsidR="00930234">
              <w:rPr>
                <w:rFonts w:eastAsia="Times New Roman"/>
                <w:sz w:val="22"/>
                <w:lang w:eastAsia="ar-SA"/>
              </w:rPr>
              <w:t>6</w:t>
            </w:r>
            <w:r w:rsidRPr="009B68CB">
              <w:rPr>
                <w:rFonts w:eastAsia="Times New Roman"/>
                <w:sz w:val="22"/>
                <w:lang w:eastAsia="ar-SA"/>
              </w:rPr>
              <w:t xml:space="preserve">.pielikums), </w:t>
            </w:r>
            <w:bookmarkEnd w:id="11"/>
            <w:r w:rsidRPr="009B68CB">
              <w:rPr>
                <w:rFonts w:eastAsia="Times New Roman"/>
                <w:sz w:val="22"/>
                <w:lang w:eastAsia="ar-SA"/>
              </w:rPr>
              <w:t>ievērojot sniegtos norādījumus papildu dokumentu iesniegšanai.</w:t>
            </w:r>
            <w:bookmarkEnd w:id="12"/>
          </w:p>
        </w:tc>
      </w:tr>
      <w:tr w:rsidR="009B68CB" w:rsidRPr="009B68CB" w14:paraId="67196B98" w14:textId="77777777" w:rsidTr="00DF0D6A">
        <w:trPr>
          <w:trHeight w:val="669"/>
        </w:trPr>
        <w:tc>
          <w:tcPr>
            <w:tcW w:w="9356" w:type="dxa"/>
            <w:gridSpan w:val="2"/>
          </w:tcPr>
          <w:p w14:paraId="15499FA7" w14:textId="111B1405" w:rsidR="00972798" w:rsidRDefault="00972798" w:rsidP="00B92BE1">
            <w:pPr>
              <w:tabs>
                <w:tab w:val="left" w:pos="744"/>
                <w:tab w:val="left" w:pos="885"/>
                <w:tab w:val="left" w:pos="1383"/>
              </w:tabs>
              <w:suppressAutoHyphens/>
              <w:spacing w:after="120" w:line="240" w:lineRule="auto"/>
              <w:jc w:val="both"/>
              <w:rPr>
                <w:rFonts w:eastAsia="Times New Roman"/>
                <w:i/>
                <w:sz w:val="22"/>
                <w:lang w:eastAsia="ar-SA"/>
              </w:rPr>
            </w:pPr>
            <w:r w:rsidRPr="009B68CB">
              <w:rPr>
                <w:rFonts w:eastAsia="Times New Roman"/>
                <w:i/>
                <w:sz w:val="22"/>
                <w:lang w:eastAsia="ar-SA"/>
              </w:rPr>
              <w:t xml:space="preserve">Par </w:t>
            </w:r>
            <w:r w:rsidRPr="009B68CB">
              <w:rPr>
                <w:rFonts w:eastAsia="Times New Roman"/>
                <w:i/>
                <w:sz w:val="22"/>
                <w:u w:val="single"/>
                <w:lang w:eastAsia="ar-SA"/>
              </w:rPr>
              <w:t>atbilstošu prasībām</w:t>
            </w:r>
            <w:r w:rsidRPr="009B68CB">
              <w:rPr>
                <w:rFonts w:eastAsia="Times New Roman"/>
                <w:i/>
                <w:sz w:val="22"/>
                <w:lang w:eastAsia="ar-SA"/>
              </w:rPr>
              <w:t xml:space="preserve"> (</w:t>
            </w:r>
            <w:r w:rsidR="004A2776" w:rsidRPr="009B68CB">
              <w:rPr>
                <w:rFonts w:eastAsia="Times New Roman"/>
                <w:i/>
                <w:sz w:val="22"/>
                <w:lang w:eastAsia="ar-SA"/>
              </w:rPr>
              <w:t>n</w:t>
            </w:r>
            <w:r w:rsidRPr="009B68CB">
              <w:rPr>
                <w:rFonts w:eastAsia="Times New Roman"/>
                <w:i/>
                <w:sz w:val="22"/>
                <w:lang w:eastAsia="ar-SA"/>
              </w:rPr>
              <w:t>olikuma 1</w:t>
            </w:r>
            <w:r w:rsidR="00C10AE3" w:rsidRPr="009B68CB">
              <w:rPr>
                <w:rFonts w:eastAsia="Times New Roman"/>
                <w:i/>
                <w:sz w:val="22"/>
                <w:lang w:eastAsia="ar-SA"/>
              </w:rPr>
              <w:t>5</w:t>
            </w:r>
            <w:r w:rsidRPr="009B68CB">
              <w:rPr>
                <w:rFonts w:eastAsia="Times New Roman"/>
                <w:i/>
                <w:sz w:val="22"/>
                <w:lang w:eastAsia="ar-SA"/>
              </w:rPr>
              <w:t>.3.1.</w:t>
            </w:r>
            <w:r w:rsidR="004A2776" w:rsidRPr="009B68CB">
              <w:rPr>
                <w:rFonts w:eastAsia="Times New Roman"/>
                <w:i/>
                <w:sz w:val="22"/>
                <w:lang w:eastAsia="ar-SA"/>
              </w:rPr>
              <w:t>apakš</w:t>
            </w:r>
            <w:r w:rsidRPr="009B68CB">
              <w:rPr>
                <w:rFonts w:eastAsia="Times New Roman"/>
                <w:i/>
                <w:sz w:val="22"/>
                <w:lang w:eastAsia="ar-SA"/>
              </w:rPr>
              <w:t xml:space="preserve">punkts) tiks atzīta sekojoša pieredze: </w:t>
            </w:r>
          </w:p>
          <w:p w14:paraId="686E35F8" w14:textId="5D927451" w:rsidR="00930234" w:rsidRPr="00930234" w:rsidRDefault="00DF0D6A" w:rsidP="00DF0D6A">
            <w:pPr>
              <w:tabs>
                <w:tab w:val="left" w:pos="744"/>
                <w:tab w:val="left" w:pos="885"/>
                <w:tab w:val="left" w:pos="1383"/>
              </w:tabs>
              <w:suppressAutoHyphens/>
              <w:spacing w:after="120" w:line="240" w:lineRule="auto"/>
              <w:jc w:val="both"/>
              <w:rPr>
                <w:rFonts w:eastAsia="Times New Roman"/>
                <w:i/>
                <w:sz w:val="22"/>
                <w:lang w:eastAsia="ar-SA"/>
              </w:rPr>
            </w:pPr>
            <w:r>
              <w:rPr>
                <w:rFonts w:eastAsia="Times New Roman"/>
                <w:i/>
                <w:sz w:val="22"/>
                <w:lang w:eastAsia="ar-SA"/>
              </w:rPr>
              <w:t xml:space="preserve">Ir veikta vismaz </w:t>
            </w:r>
            <w:r w:rsidR="00255D00">
              <w:rPr>
                <w:rFonts w:eastAsia="Times New Roman"/>
                <w:i/>
                <w:sz w:val="22"/>
                <w:lang w:eastAsia="ar-SA"/>
              </w:rPr>
              <w:t>1</w:t>
            </w:r>
            <w:r>
              <w:rPr>
                <w:rFonts w:eastAsia="Times New Roman"/>
                <w:i/>
                <w:sz w:val="22"/>
                <w:lang w:eastAsia="ar-SA"/>
              </w:rPr>
              <w:t xml:space="preserve"> (v</w:t>
            </w:r>
            <w:r w:rsidR="00255D00">
              <w:rPr>
                <w:rFonts w:eastAsia="Times New Roman"/>
                <w:i/>
                <w:sz w:val="22"/>
                <w:lang w:eastAsia="ar-SA"/>
              </w:rPr>
              <w:t>iena</w:t>
            </w:r>
            <w:r>
              <w:rPr>
                <w:rFonts w:eastAsia="Times New Roman"/>
                <w:i/>
                <w:sz w:val="22"/>
                <w:lang w:eastAsia="ar-SA"/>
              </w:rPr>
              <w:t>) datortehnikas un/vai biroja tehniskas piegādes.</w:t>
            </w:r>
          </w:p>
        </w:tc>
      </w:tr>
      <w:tr w:rsidR="009B68CB" w:rsidRPr="009B68CB" w14:paraId="1F4B434A" w14:textId="77777777" w:rsidTr="00A4704B">
        <w:trPr>
          <w:trHeight w:val="3063"/>
        </w:trPr>
        <w:tc>
          <w:tcPr>
            <w:tcW w:w="4678" w:type="dxa"/>
          </w:tcPr>
          <w:p w14:paraId="4FCE8F1C" w14:textId="301A6C1D" w:rsidR="00972798" w:rsidRPr="009B68CB" w:rsidRDefault="00972798" w:rsidP="00B92BE1">
            <w:pPr>
              <w:tabs>
                <w:tab w:val="left" w:pos="744"/>
                <w:tab w:val="left" w:pos="885"/>
                <w:tab w:val="left" w:pos="1383"/>
              </w:tabs>
              <w:suppressAutoHyphens/>
              <w:spacing w:after="120" w:line="240" w:lineRule="auto"/>
              <w:jc w:val="both"/>
              <w:rPr>
                <w:rFonts w:eastAsia="Times New Roman"/>
                <w:sz w:val="22"/>
                <w:lang w:eastAsia="ar-SA"/>
              </w:rPr>
            </w:pPr>
            <w:r w:rsidRPr="009B68CB">
              <w:rPr>
                <w:rFonts w:eastAsia="Times New Roman"/>
                <w:b/>
                <w:bCs/>
                <w:sz w:val="22"/>
                <w:lang w:eastAsia="ar-SA"/>
              </w:rPr>
              <w:lastRenderedPageBreak/>
              <w:t>14.3.3.</w:t>
            </w:r>
            <w:r w:rsidRPr="009B68CB">
              <w:rPr>
                <w:rFonts w:eastAsia="Times New Roman"/>
                <w:sz w:val="22"/>
                <w:lang w:eastAsia="ar-SA"/>
              </w:rPr>
              <w:t xml:space="preserve"> </w:t>
            </w:r>
            <w:bookmarkStart w:id="13" w:name="_Hlk53054688"/>
            <w:r w:rsidRPr="009B68CB">
              <w:rPr>
                <w:rFonts w:eastAsia="Times New Roman"/>
                <w:sz w:val="22"/>
                <w:lang w:eastAsia="ar-SA"/>
              </w:rPr>
              <w:t>Ja pretendents balstās uz citu personu tehniskajām un profesionālajām spējām, tam jāpierāda pasūtītājam, ka tā rīcīb</w:t>
            </w:r>
            <w:r w:rsidR="00930234">
              <w:rPr>
                <w:rFonts w:eastAsia="Times New Roman"/>
                <w:sz w:val="22"/>
                <w:lang w:eastAsia="ar-SA"/>
              </w:rPr>
              <w:t>ā</w:t>
            </w:r>
            <w:r w:rsidRPr="009B68CB">
              <w:rPr>
                <w:rFonts w:eastAsia="Times New Roman"/>
                <w:sz w:val="22"/>
                <w:lang w:eastAsia="ar-SA"/>
              </w:rPr>
              <w:t xml:space="preserve"> būs nepieciešamie resursi</w:t>
            </w:r>
            <w:bookmarkEnd w:id="13"/>
            <w:r w:rsidRPr="009B68CB">
              <w:rPr>
                <w:rFonts w:eastAsia="Times New Roman"/>
                <w:sz w:val="22"/>
                <w:lang w:eastAsia="ar-SA"/>
              </w:rPr>
              <w:t>.</w:t>
            </w:r>
          </w:p>
          <w:p w14:paraId="4254F4E5" w14:textId="4E03ED0B" w:rsidR="00972798" w:rsidRPr="00930234" w:rsidRDefault="00FB1D18" w:rsidP="00B92BE1">
            <w:pPr>
              <w:suppressAutoHyphens/>
              <w:spacing w:after="120" w:line="240" w:lineRule="auto"/>
              <w:jc w:val="both"/>
              <w:rPr>
                <w:rFonts w:eastAsia="Times New Roman"/>
                <w:sz w:val="22"/>
                <w:lang w:eastAsia="ar-SA"/>
              </w:rPr>
            </w:pPr>
            <w:r w:rsidRPr="009B68CB">
              <w:rPr>
                <w:rFonts w:eastAsia="Times New Roman"/>
                <w:b/>
                <w:sz w:val="22"/>
                <w:lang w:eastAsia="ar-SA"/>
              </w:rPr>
              <w:t>NB!</w:t>
            </w:r>
            <w:r w:rsidRPr="009B68CB">
              <w:rPr>
                <w:rFonts w:eastAsia="Times New Roman"/>
                <w:sz w:val="22"/>
                <w:lang w:eastAsia="ar-SA"/>
              </w:rPr>
              <w:t xml:space="preserve"> Atbilstoši Publisko iepirkumu likuma 46.panta ceturtās daļas noteikumiem </w:t>
            </w:r>
            <w:r w:rsidRPr="00E82C07">
              <w:rPr>
                <w:rFonts w:eastAsia="Times New Roman"/>
                <w:i/>
                <w:iCs/>
                <w:sz w:val="22"/>
                <w:lang w:eastAsia="ar-SA"/>
              </w:rPr>
              <w:t>pretendents, lai apliecinātu profesionālo pieredzi vai pasūtītāja prasībām atbilstoša personāla pieejamību, var balstīties uz citu personu iespējām tikai tad, ja šīs personas veiks būvdarbus vai sniegs pakalpojumus, kuru izpildei attiecīgās spējas ir nepieciešamas.</w:t>
            </w:r>
          </w:p>
        </w:tc>
        <w:tc>
          <w:tcPr>
            <w:tcW w:w="4678" w:type="dxa"/>
            <w:vAlign w:val="center"/>
          </w:tcPr>
          <w:p w14:paraId="55F125FD" w14:textId="37D346BE" w:rsidR="00972798" w:rsidRPr="00930234" w:rsidRDefault="00972798" w:rsidP="00B92BE1">
            <w:pPr>
              <w:suppressAutoHyphens/>
              <w:autoSpaceDE w:val="0"/>
              <w:spacing w:after="120" w:line="240" w:lineRule="auto"/>
              <w:jc w:val="both"/>
              <w:rPr>
                <w:rFonts w:eastAsia="Times New Roman"/>
                <w:sz w:val="22"/>
                <w:lang w:eastAsia="ar-SA"/>
              </w:rPr>
            </w:pPr>
            <w:r w:rsidRPr="009B68CB">
              <w:rPr>
                <w:rFonts w:eastAsia="Times New Roman"/>
                <w:sz w:val="22"/>
                <w:lang w:eastAsia="ar-SA"/>
              </w:rPr>
              <w:t xml:space="preserve">Jāiesniedz </w:t>
            </w:r>
            <w:bookmarkStart w:id="14" w:name="_Hlk53054704"/>
            <w:r w:rsidRPr="009B68CB">
              <w:rPr>
                <w:rFonts w:eastAsia="Times New Roman"/>
                <w:sz w:val="22"/>
                <w:lang w:eastAsia="ar-SA"/>
              </w:rPr>
              <w:t xml:space="preserve">nolikuma </w:t>
            </w:r>
            <w:r w:rsidR="00930234">
              <w:rPr>
                <w:rFonts w:eastAsia="Times New Roman"/>
                <w:sz w:val="22"/>
                <w:lang w:eastAsia="ar-SA"/>
              </w:rPr>
              <w:t>5</w:t>
            </w:r>
            <w:r w:rsidRPr="009B68CB">
              <w:rPr>
                <w:rFonts w:eastAsia="Times New Roman"/>
                <w:sz w:val="22"/>
                <w:lang w:eastAsia="ar-SA"/>
              </w:rPr>
              <w:t>.pielikumā esošo dokumentu. To aizpildot, jāņem vērā veidlapā sniegtos norādījumus un skaidrojumus, kā arī noteikumus papildu dokumentu iesniegšanai</w:t>
            </w:r>
            <w:bookmarkEnd w:id="14"/>
            <w:r w:rsidRPr="009B68CB">
              <w:rPr>
                <w:rFonts w:eastAsia="Times New Roman"/>
                <w:sz w:val="22"/>
                <w:lang w:eastAsia="ar-SA"/>
              </w:rPr>
              <w:t>.</w:t>
            </w:r>
          </w:p>
        </w:tc>
      </w:tr>
    </w:tbl>
    <w:p w14:paraId="25612256" w14:textId="77777777" w:rsidR="00972798" w:rsidRPr="009B68CB" w:rsidRDefault="00972798" w:rsidP="00F61DE1">
      <w:pPr>
        <w:spacing w:after="0" w:line="240" w:lineRule="auto"/>
        <w:jc w:val="both"/>
        <w:rPr>
          <w:rFonts w:eastAsia="Times New Roman"/>
          <w:b/>
          <w:sz w:val="22"/>
          <w:lang w:eastAsia="lv-LV"/>
        </w:rPr>
      </w:pPr>
    </w:p>
    <w:p w14:paraId="38E12354" w14:textId="069F00B8" w:rsidR="00930234" w:rsidRPr="00290987" w:rsidRDefault="00930234" w:rsidP="00290987">
      <w:pPr>
        <w:pStyle w:val="ListParagraph"/>
        <w:numPr>
          <w:ilvl w:val="0"/>
          <w:numId w:val="13"/>
        </w:numPr>
        <w:spacing w:after="0" w:line="240" w:lineRule="auto"/>
        <w:jc w:val="center"/>
        <w:rPr>
          <w:rFonts w:eastAsia="Times New Roman"/>
          <w:b/>
          <w:lang w:eastAsia="lv-LV"/>
        </w:rPr>
      </w:pPr>
      <w:r w:rsidRPr="00290987">
        <w:rPr>
          <w:rFonts w:eastAsia="Times New Roman"/>
          <w:b/>
          <w:lang w:eastAsia="lv-LV"/>
        </w:rPr>
        <w:t>Prasības apakšuzņēmēju piesaistīšanai</w:t>
      </w:r>
    </w:p>
    <w:p w14:paraId="60874EFE" w14:textId="77777777" w:rsidR="00B92BE1" w:rsidRPr="00930234" w:rsidRDefault="00B92BE1" w:rsidP="00B92BE1">
      <w:pPr>
        <w:pStyle w:val="ListParagraph"/>
        <w:spacing w:after="0" w:line="240" w:lineRule="auto"/>
        <w:ind w:left="567"/>
        <w:rPr>
          <w:rFonts w:eastAsia="Times New Roman"/>
          <w:b/>
          <w:lang w:eastAsia="lv-LV"/>
        </w:rPr>
      </w:pPr>
    </w:p>
    <w:p w14:paraId="301513CD" w14:textId="77777777" w:rsidR="00930234" w:rsidRPr="00932472" w:rsidRDefault="00930234" w:rsidP="00930234">
      <w:pPr>
        <w:pStyle w:val="ListParagraph"/>
        <w:numPr>
          <w:ilvl w:val="0"/>
          <w:numId w:val="2"/>
        </w:numPr>
        <w:spacing w:after="0" w:line="240" w:lineRule="auto"/>
        <w:ind w:left="284" w:hanging="426"/>
        <w:jc w:val="both"/>
        <w:rPr>
          <w:rFonts w:eastAsia="Times New Roman"/>
          <w:b/>
          <w:sz w:val="22"/>
          <w:lang w:eastAsia="lv-LV"/>
        </w:rPr>
      </w:pPr>
      <w:r w:rsidRPr="00932472">
        <w:rPr>
          <w:rFonts w:eastAsia="Times New Roman"/>
          <w:b/>
          <w:sz w:val="22"/>
          <w:lang w:eastAsia="lv-LV"/>
        </w:rPr>
        <w:t>Apakšuzņēmēju norādīšana piedāvājumā:</w:t>
      </w:r>
    </w:p>
    <w:p w14:paraId="33A5617C" w14:textId="77777777" w:rsidR="00930234" w:rsidRPr="00932472" w:rsidRDefault="00930234" w:rsidP="00930234">
      <w:pPr>
        <w:pStyle w:val="ListParagraph"/>
        <w:numPr>
          <w:ilvl w:val="1"/>
          <w:numId w:val="2"/>
        </w:numPr>
        <w:spacing w:after="0" w:line="240" w:lineRule="auto"/>
        <w:ind w:left="851" w:hanging="567"/>
        <w:jc w:val="both"/>
        <w:rPr>
          <w:rFonts w:eastAsia="Times New Roman"/>
          <w:sz w:val="22"/>
          <w:lang w:eastAsia="lv-LV"/>
        </w:rPr>
      </w:pPr>
      <w:r w:rsidRPr="00932472">
        <w:rPr>
          <w:rFonts w:eastAsia="Times New Roman"/>
          <w:sz w:val="22"/>
          <w:lang w:eastAsia="lv-LV"/>
        </w:rPr>
        <w:t>Pretendentam piedāvājumā jānorāda vis</w:t>
      </w:r>
      <w:r>
        <w:rPr>
          <w:rFonts w:eastAsia="Times New Roman"/>
          <w:sz w:val="22"/>
          <w:lang w:eastAsia="lv-LV"/>
        </w:rPr>
        <w:t>i</w:t>
      </w:r>
      <w:r w:rsidRPr="00932472">
        <w:rPr>
          <w:rFonts w:eastAsia="Times New Roman"/>
          <w:sz w:val="22"/>
          <w:lang w:eastAsia="lv-LV"/>
        </w:rPr>
        <w:t xml:space="preserve"> t</w:t>
      </w:r>
      <w:r>
        <w:rPr>
          <w:rFonts w:eastAsia="Times New Roman"/>
          <w:sz w:val="22"/>
          <w:lang w:eastAsia="lv-LV"/>
        </w:rPr>
        <w:t>ie</w:t>
      </w:r>
      <w:r w:rsidRPr="00932472">
        <w:rPr>
          <w:rFonts w:eastAsia="Times New Roman"/>
          <w:sz w:val="22"/>
          <w:lang w:eastAsia="lv-LV"/>
        </w:rPr>
        <w:t xml:space="preserve"> apakšuzņēmēj</w:t>
      </w:r>
      <w:r>
        <w:rPr>
          <w:rFonts w:eastAsia="Times New Roman"/>
          <w:sz w:val="22"/>
          <w:lang w:eastAsia="lv-LV"/>
        </w:rPr>
        <w:t>i</w:t>
      </w:r>
      <w:r w:rsidRPr="00932472">
        <w:rPr>
          <w:rFonts w:eastAsia="Times New Roman"/>
          <w:sz w:val="22"/>
          <w:lang w:eastAsia="lv-LV"/>
        </w:rPr>
        <w:t xml:space="preserve">, kuru pakalpojumu vērtība ir </w:t>
      </w:r>
      <w:r w:rsidRPr="00AD0D70">
        <w:rPr>
          <w:rFonts w:eastAsia="Times New Roman"/>
          <w:bCs/>
          <w:sz w:val="22"/>
          <w:lang w:eastAsia="lv-LV"/>
        </w:rPr>
        <w:t>vismaz 10 000,00 EUR (</w:t>
      </w:r>
      <w:r w:rsidRPr="00DD240C">
        <w:rPr>
          <w:rFonts w:eastAsia="Times New Roman"/>
          <w:bCs/>
          <w:i/>
          <w:iCs/>
          <w:sz w:val="22"/>
          <w:lang w:eastAsia="lv-LV"/>
        </w:rPr>
        <w:t xml:space="preserve">desmit tūkstoši </w:t>
      </w:r>
      <w:proofErr w:type="spellStart"/>
      <w:r w:rsidRPr="00DD240C">
        <w:rPr>
          <w:rFonts w:eastAsia="Times New Roman"/>
          <w:bCs/>
          <w:i/>
          <w:iCs/>
          <w:sz w:val="22"/>
          <w:lang w:eastAsia="lv-LV"/>
        </w:rPr>
        <w:t>euro</w:t>
      </w:r>
      <w:proofErr w:type="spellEnd"/>
      <w:r w:rsidRPr="00DD240C">
        <w:rPr>
          <w:rFonts w:eastAsia="Times New Roman"/>
          <w:bCs/>
          <w:i/>
          <w:iCs/>
          <w:sz w:val="22"/>
          <w:lang w:eastAsia="lv-LV"/>
        </w:rPr>
        <w:t>, 00 centi</w:t>
      </w:r>
      <w:r w:rsidRPr="00AD0D70">
        <w:rPr>
          <w:rFonts w:eastAsia="Times New Roman"/>
          <w:bCs/>
          <w:sz w:val="22"/>
          <w:lang w:eastAsia="lv-LV"/>
        </w:rPr>
        <w:t>)</w:t>
      </w:r>
      <w:r w:rsidRPr="00AD0D70">
        <w:rPr>
          <w:rFonts w:eastAsia="Times New Roman"/>
          <w:sz w:val="22"/>
          <w:lang w:eastAsia="lv-LV"/>
        </w:rPr>
        <w:t>,</w:t>
      </w:r>
      <w:r w:rsidRPr="00932472">
        <w:rPr>
          <w:rFonts w:eastAsia="Times New Roman"/>
          <w:sz w:val="22"/>
          <w:lang w:eastAsia="lv-LV"/>
        </w:rPr>
        <w:t xml:space="preserve"> un katram šādam apakšuzņēmējam izpildei nododamo iepirkuma līguma daļu. Lai izpildītu minēto prasību, pretendentam:</w:t>
      </w:r>
    </w:p>
    <w:p w14:paraId="6A99ACDC" w14:textId="77777777" w:rsidR="00930234" w:rsidRPr="00932472" w:rsidRDefault="00930234" w:rsidP="00930234">
      <w:pPr>
        <w:pStyle w:val="ListParagraph"/>
        <w:numPr>
          <w:ilvl w:val="2"/>
          <w:numId w:val="2"/>
        </w:numPr>
        <w:spacing w:after="0" w:line="240" w:lineRule="auto"/>
        <w:ind w:left="1560" w:hanging="709"/>
        <w:jc w:val="both"/>
        <w:rPr>
          <w:rFonts w:eastAsia="Times New Roman"/>
          <w:sz w:val="22"/>
          <w:lang w:eastAsia="lv-LV"/>
        </w:rPr>
      </w:pPr>
      <w:r w:rsidRPr="00932472">
        <w:rPr>
          <w:rFonts w:eastAsia="Times New Roman"/>
          <w:sz w:val="22"/>
          <w:lang w:eastAsia="lv-LV"/>
        </w:rPr>
        <w:t>Jāiesniedz dokumenti, kas noslēgti ar pretendentu un apliecina katra apakšuzņēmēja gatavību veikt tam izpildei nodotās līguma daļas (vien</w:t>
      </w:r>
      <w:r>
        <w:rPr>
          <w:rFonts w:eastAsia="Times New Roman"/>
          <w:sz w:val="22"/>
          <w:lang w:eastAsia="lv-LV"/>
        </w:rPr>
        <w:t>s</w:t>
      </w:r>
      <w:r w:rsidRPr="00932472">
        <w:rPr>
          <w:rFonts w:eastAsia="Times New Roman"/>
          <w:sz w:val="22"/>
          <w:lang w:eastAsia="lv-LV"/>
        </w:rPr>
        <w:t xml:space="preserve"> dokument</w:t>
      </w:r>
      <w:r>
        <w:rPr>
          <w:rFonts w:eastAsia="Times New Roman"/>
          <w:sz w:val="22"/>
          <w:lang w:eastAsia="lv-LV"/>
        </w:rPr>
        <w:t>s</w:t>
      </w:r>
      <w:r w:rsidRPr="00932472">
        <w:rPr>
          <w:rFonts w:eastAsia="Times New Roman"/>
          <w:sz w:val="22"/>
          <w:lang w:eastAsia="lv-LV"/>
        </w:rPr>
        <w:t xml:space="preserve"> no norādītajiem):</w:t>
      </w:r>
    </w:p>
    <w:p w14:paraId="24895375" w14:textId="77777777" w:rsidR="00930234" w:rsidRPr="00932472" w:rsidRDefault="00930234" w:rsidP="00930234">
      <w:pPr>
        <w:pStyle w:val="ListParagraph"/>
        <w:numPr>
          <w:ilvl w:val="3"/>
          <w:numId w:val="2"/>
        </w:numPr>
        <w:spacing w:after="0" w:line="240" w:lineRule="auto"/>
        <w:ind w:left="2410" w:hanging="850"/>
        <w:jc w:val="both"/>
        <w:rPr>
          <w:rFonts w:eastAsia="Times New Roman"/>
          <w:sz w:val="22"/>
          <w:lang w:eastAsia="lv-LV"/>
        </w:rPr>
      </w:pPr>
      <w:r w:rsidRPr="00932472">
        <w:rPr>
          <w:rFonts w:eastAsia="Times New Roman"/>
          <w:sz w:val="22"/>
          <w:lang w:eastAsia="lv-LV"/>
        </w:rPr>
        <w:t>apliecināta sadarbības līguma kopija konkrētā līguma izpildē, kurā konkrēti norādīti apakšuzņēmēja pienākumi un veicamie darbi, kā arī to apjoms</w:t>
      </w:r>
      <w:r>
        <w:rPr>
          <w:rFonts w:eastAsia="Times New Roman"/>
          <w:sz w:val="22"/>
          <w:lang w:eastAsia="lv-LV"/>
        </w:rPr>
        <w:t xml:space="preserve"> un vērtība</w:t>
      </w:r>
      <w:r w:rsidRPr="00932472">
        <w:rPr>
          <w:rFonts w:eastAsia="Times New Roman"/>
          <w:sz w:val="22"/>
          <w:lang w:eastAsia="lv-LV"/>
        </w:rPr>
        <w:t>;</w:t>
      </w:r>
    </w:p>
    <w:p w14:paraId="435379AF" w14:textId="77777777" w:rsidR="00930234" w:rsidRPr="00932472" w:rsidRDefault="00930234" w:rsidP="00930234">
      <w:pPr>
        <w:pStyle w:val="ListParagraph"/>
        <w:numPr>
          <w:ilvl w:val="3"/>
          <w:numId w:val="2"/>
        </w:numPr>
        <w:spacing w:after="0" w:line="240" w:lineRule="auto"/>
        <w:ind w:left="2410" w:hanging="850"/>
        <w:jc w:val="both"/>
        <w:rPr>
          <w:rFonts w:eastAsia="Times New Roman"/>
          <w:sz w:val="22"/>
          <w:lang w:eastAsia="lv-LV"/>
        </w:rPr>
      </w:pPr>
      <w:r w:rsidRPr="00932472">
        <w:rPr>
          <w:rFonts w:eastAsia="Times New Roman"/>
          <w:sz w:val="22"/>
          <w:lang w:eastAsia="lv-LV"/>
        </w:rPr>
        <w:t>apakšuzņēmēja pārstāvja piekrišanas raksts</w:t>
      </w:r>
      <w:r>
        <w:rPr>
          <w:rFonts w:eastAsia="Times New Roman"/>
          <w:sz w:val="22"/>
          <w:lang w:eastAsia="lv-LV"/>
        </w:rPr>
        <w:t xml:space="preserve"> (apliecinājums)</w:t>
      </w:r>
      <w:r w:rsidRPr="00932472">
        <w:rPr>
          <w:rFonts w:eastAsia="Times New Roman"/>
          <w:sz w:val="22"/>
          <w:lang w:eastAsia="lv-LV"/>
        </w:rPr>
        <w:t>, kurā konkrēti uzskaitīti apakšuzņēmēja veicamie darbi, kā arī to apjoms</w:t>
      </w:r>
      <w:r>
        <w:rPr>
          <w:rFonts w:eastAsia="Times New Roman"/>
          <w:sz w:val="22"/>
          <w:lang w:eastAsia="lv-LV"/>
        </w:rPr>
        <w:t xml:space="preserve"> un vērtība</w:t>
      </w:r>
      <w:r w:rsidRPr="00932472">
        <w:rPr>
          <w:rFonts w:eastAsia="Times New Roman"/>
          <w:sz w:val="22"/>
          <w:lang w:eastAsia="lv-LV"/>
        </w:rPr>
        <w:t>.</w:t>
      </w:r>
    </w:p>
    <w:p w14:paraId="747001AB" w14:textId="77777777" w:rsidR="00930234" w:rsidRPr="00932472" w:rsidRDefault="00930234" w:rsidP="00930234">
      <w:pPr>
        <w:pStyle w:val="ListParagraph"/>
        <w:numPr>
          <w:ilvl w:val="2"/>
          <w:numId w:val="2"/>
        </w:numPr>
        <w:spacing w:after="0" w:line="240" w:lineRule="auto"/>
        <w:ind w:left="1843" w:hanging="709"/>
        <w:jc w:val="both"/>
        <w:rPr>
          <w:rFonts w:eastAsia="Times New Roman"/>
          <w:sz w:val="22"/>
          <w:lang w:eastAsia="lv-LV"/>
        </w:rPr>
      </w:pPr>
      <w:r w:rsidRPr="00932472">
        <w:rPr>
          <w:rFonts w:eastAsia="Times New Roman"/>
          <w:sz w:val="22"/>
          <w:lang w:eastAsia="lv-LV"/>
        </w:rPr>
        <w:t>Jānorāda informācij</w:t>
      </w:r>
      <w:r>
        <w:rPr>
          <w:rFonts w:eastAsia="Times New Roman"/>
          <w:sz w:val="22"/>
          <w:lang w:eastAsia="lv-LV"/>
        </w:rPr>
        <w:t>a</w:t>
      </w:r>
      <w:r w:rsidRPr="00932472">
        <w:rPr>
          <w:rFonts w:eastAsia="Times New Roman"/>
          <w:sz w:val="22"/>
          <w:lang w:eastAsia="lv-LV"/>
        </w:rPr>
        <w:t xml:space="preserve"> par apakšuzņēmēju uzņemto saistību apjomu (nolikuma 4.pielikums). </w:t>
      </w:r>
    </w:p>
    <w:p w14:paraId="07FCE7D3" w14:textId="77777777" w:rsidR="00930234" w:rsidRDefault="00930234" w:rsidP="00930234">
      <w:pPr>
        <w:pStyle w:val="ListParagraph"/>
        <w:numPr>
          <w:ilvl w:val="1"/>
          <w:numId w:val="2"/>
        </w:numPr>
        <w:spacing w:after="0" w:line="240" w:lineRule="auto"/>
        <w:ind w:left="851" w:hanging="567"/>
        <w:jc w:val="both"/>
        <w:rPr>
          <w:rFonts w:eastAsia="Times New Roman"/>
          <w:sz w:val="22"/>
          <w:lang w:eastAsia="lv-LV"/>
        </w:rPr>
      </w:pPr>
      <w:r w:rsidRPr="00932472">
        <w:rPr>
          <w:rFonts w:eastAsia="Times New Roman"/>
          <w:sz w:val="22"/>
          <w:lang w:eastAsia="lv-LV"/>
        </w:rPr>
        <w:t>Apakšuzņēmēja pakalpojumu kopējo vērtību nosaka, ņemot vērā apakšuzņēmēja un visu attiecīgā iepirkuma ietvaros tā saistīto uzņēmumu pakalpojumu vērtību. Par saistīto uzņēmumu uzskata kapitālsabiedrību, kurā saskaņā ar koncerna statusu nosakošajiem normatīvajiem aktiem apakšuzņēmējam ir izšķirošā ietekme vai kurai ir izšķirošā ietekme apakšuzņēmējā, vai kapitālsabiedrību, kurā izšķirošā ietekme ir citai kapitālsabiedrībai, kurai vienlaikus ir izšķirošā ietekme attiecīgajā apakšuzņēmējā.</w:t>
      </w:r>
    </w:p>
    <w:p w14:paraId="0C562FF2" w14:textId="77777777" w:rsidR="00930234" w:rsidRPr="00AD0D70" w:rsidRDefault="00930234" w:rsidP="00930234">
      <w:pPr>
        <w:pStyle w:val="ListParagraph"/>
        <w:numPr>
          <w:ilvl w:val="1"/>
          <w:numId w:val="2"/>
        </w:numPr>
        <w:spacing w:after="0" w:line="240" w:lineRule="auto"/>
        <w:ind w:left="851" w:hanging="567"/>
        <w:jc w:val="both"/>
        <w:rPr>
          <w:rFonts w:eastAsia="Times New Roman"/>
          <w:sz w:val="22"/>
          <w:lang w:eastAsia="lv-LV"/>
        </w:rPr>
      </w:pPr>
      <w:r w:rsidRPr="00AD0D70">
        <w:rPr>
          <w:rFonts w:eastAsia="Times New Roman"/>
          <w:sz w:val="22"/>
          <w:lang w:eastAsia="lv-LV"/>
        </w:rPr>
        <w:t xml:space="preserve">Jānorāda arī apakšuzņēmēja apakšuzņēmējs, kura pakalpojumu vērtība ir vismaz </w:t>
      </w:r>
      <w:r w:rsidRPr="00AD0D70">
        <w:rPr>
          <w:rFonts w:eastAsia="Times New Roman"/>
          <w:bCs/>
          <w:sz w:val="22"/>
          <w:lang w:eastAsia="lv-LV"/>
        </w:rPr>
        <w:t>10 000,00 EUR (</w:t>
      </w:r>
      <w:r w:rsidRPr="00DD240C">
        <w:rPr>
          <w:rFonts w:eastAsia="Times New Roman"/>
          <w:bCs/>
          <w:i/>
          <w:iCs/>
          <w:sz w:val="22"/>
          <w:lang w:eastAsia="lv-LV"/>
        </w:rPr>
        <w:t xml:space="preserve">desmit tūkstoši </w:t>
      </w:r>
      <w:proofErr w:type="spellStart"/>
      <w:r w:rsidRPr="00DD240C">
        <w:rPr>
          <w:rFonts w:eastAsia="Times New Roman"/>
          <w:bCs/>
          <w:i/>
          <w:iCs/>
          <w:sz w:val="22"/>
          <w:lang w:eastAsia="lv-LV"/>
        </w:rPr>
        <w:t>euro</w:t>
      </w:r>
      <w:proofErr w:type="spellEnd"/>
      <w:r w:rsidRPr="00DD240C">
        <w:rPr>
          <w:rFonts w:eastAsia="Times New Roman"/>
          <w:bCs/>
          <w:i/>
          <w:iCs/>
          <w:sz w:val="22"/>
          <w:lang w:eastAsia="lv-LV"/>
        </w:rPr>
        <w:t>, 00 centi</w:t>
      </w:r>
      <w:r w:rsidRPr="00AD0D70">
        <w:rPr>
          <w:rFonts w:eastAsia="Times New Roman"/>
          <w:bCs/>
          <w:sz w:val="22"/>
          <w:lang w:eastAsia="lv-LV"/>
        </w:rPr>
        <w:t>)</w:t>
      </w:r>
      <w:r>
        <w:rPr>
          <w:rFonts w:eastAsia="Times New Roman"/>
          <w:bCs/>
          <w:sz w:val="22"/>
          <w:lang w:eastAsia="lv-LV"/>
        </w:rPr>
        <w:t>.</w:t>
      </w:r>
    </w:p>
    <w:p w14:paraId="7FE19800" w14:textId="77777777" w:rsidR="00930234" w:rsidRPr="009B68CB" w:rsidRDefault="00930234" w:rsidP="00F61DE1">
      <w:pPr>
        <w:spacing w:after="0" w:line="240" w:lineRule="auto"/>
        <w:ind w:left="851"/>
        <w:jc w:val="both"/>
        <w:rPr>
          <w:rFonts w:eastAsia="Times New Roman"/>
          <w:sz w:val="22"/>
          <w:lang w:eastAsia="lv-LV"/>
        </w:rPr>
      </w:pPr>
    </w:p>
    <w:p w14:paraId="4B90CEC4" w14:textId="4BEFE289" w:rsidR="00E82C07" w:rsidRPr="00E82C07" w:rsidRDefault="00972798" w:rsidP="00290987">
      <w:pPr>
        <w:pStyle w:val="ListParagraph"/>
        <w:numPr>
          <w:ilvl w:val="0"/>
          <w:numId w:val="13"/>
        </w:numPr>
        <w:spacing w:after="0" w:line="240" w:lineRule="auto"/>
        <w:ind w:left="567" w:hanging="567"/>
        <w:jc w:val="center"/>
        <w:rPr>
          <w:rFonts w:eastAsia="Times New Roman"/>
          <w:b/>
          <w:sz w:val="22"/>
          <w:lang w:eastAsia="lv-LV"/>
        </w:rPr>
      </w:pPr>
      <w:r w:rsidRPr="00E82C07">
        <w:rPr>
          <w:rFonts w:eastAsia="Times New Roman"/>
          <w:b/>
          <w:szCs w:val="24"/>
          <w:lang w:eastAsia="lv-LV"/>
        </w:rPr>
        <w:t>Piedāvājuma izvērtēšanas kritēriji un piedāvājumu vērtēšanas kārtība</w:t>
      </w:r>
    </w:p>
    <w:p w14:paraId="5C8A886E" w14:textId="77777777" w:rsidR="00972798" w:rsidRPr="009B68CB" w:rsidRDefault="00972798" w:rsidP="00F61DE1">
      <w:pPr>
        <w:pStyle w:val="ListParagraph"/>
        <w:spacing w:after="0" w:line="240" w:lineRule="auto"/>
        <w:ind w:left="426"/>
        <w:jc w:val="both"/>
        <w:rPr>
          <w:rFonts w:eastAsia="Times New Roman"/>
          <w:b/>
          <w:sz w:val="22"/>
          <w:lang w:eastAsia="lv-LV"/>
        </w:rPr>
      </w:pPr>
    </w:p>
    <w:p w14:paraId="11B4F91C" w14:textId="77777777" w:rsidR="007865FD" w:rsidRPr="009B68CB" w:rsidRDefault="007865FD" w:rsidP="00B92BE1">
      <w:pPr>
        <w:pStyle w:val="ListParagraph"/>
        <w:numPr>
          <w:ilvl w:val="0"/>
          <w:numId w:val="2"/>
        </w:numPr>
        <w:spacing w:after="0" w:line="240" w:lineRule="auto"/>
        <w:ind w:left="284" w:hanging="426"/>
        <w:jc w:val="both"/>
        <w:rPr>
          <w:rFonts w:eastAsia="Times New Roman"/>
          <w:b/>
          <w:sz w:val="22"/>
          <w:lang w:eastAsia="lv-LV"/>
        </w:rPr>
      </w:pPr>
      <w:r w:rsidRPr="009B68CB">
        <w:rPr>
          <w:rFonts w:eastAsia="Times New Roman"/>
          <w:b/>
          <w:sz w:val="22"/>
          <w:lang w:eastAsia="lv-LV"/>
        </w:rPr>
        <w:t>Piedāvājumu vērtēšanas kārtība:</w:t>
      </w:r>
    </w:p>
    <w:p w14:paraId="3D4FF72C" w14:textId="08ACF6C7" w:rsidR="007865FD" w:rsidRPr="009B68CB" w:rsidRDefault="007865FD" w:rsidP="00F61DE1">
      <w:pPr>
        <w:pStyle w:val="ListParagraph"/>
        <w:numPr>
          <w:ilvl w:val="1"/>
          <w:numId w:val="2"/>
        </w:numPr>
        <w:spacing w:after="0" w:line="240" w:lineRule="auto"/>
        <w:ind w:left="851" w:hanging="567"/>
        <w:jc w:val="both"/>
        <w:rPr>
          <w:rFonts w:eastAsia="Times New Roman"/>
          <w:sz w:val="22"/>
          <w:lang w:eastAsia="lv-LV"/>
        </w:rPr>
      </w:pPr>
      <w:r w:rsidRPr="009B68CB">
        <w:rPr>
          <w:rFonts w:eastAsia="Times New Roman"/>
          <w:sz w:val="22"/>
          <w:lang w:eastAsia="lv-LV"/>
        </w:rPr>
        <w:t xml:space="preserve">Tehnisko </w:t>
      </w:r>
      <w:r w:rsidR="004518A2" w:rsidRPr="009B68CB">
        <w:rPr>
          <w:rFonts w:eastAsia="Times New Roman"/>
          <w:sz w:val="22"/>
          <w:lang w:eastAsia="lv-LV"/>
        </w:rPr>
        <w:t xml:space="preserve">un finanšu </w:t>
      </w:r>
      <w:r w:rsidRPr="009B68CB">
        <w:rPr>
          <w:rFonts w:eastAsia="Times New Roman"/>
          <w:sz w:val="22"/>
          <w:lang w:eastAsia="lv-LV"/>
        </w:rPr>
        <w:t>piedāvājumu vērtēšana.</w:t>
      </w:r>
    </w:p>
    <w:p w14:paraId="3FCA3A63" w14:textId="77777777" w:rsidR="007865FD" w:rsidRPr="009B68CB" w:rsidRDefault="007865FD" w:rsidP="00F61DE1">
      <w:pPr>
        <w:pStyle w:val="ListParagraph"/>
        <w:numPr>
          <w:ilvl w:val="1"/>
          <w:numId w:val="2"/>
        </w:numPr>
        <w:spacing w:after="0" w:line="240" w:lineRule="auto"/>
        <w:ind w:left="851" w:hanging="567"/>
        <w:jc w:val="both"/>
        <w:rPr>
          <w:rFonts w:eastAsia="Times New Roman"/>
          <w:sz w:val="22"/>
          <w:lang w:eastAsia="lv-LV"/>
        </w:rPr>
      </w:pPr>
      <w:r w:rsidRPr="009B68CB">
        <w:rPr>
          <w:rFonts w:eastAsia="Times New Roman"/>
          <w:sz w:val="22"/>
          <w:lang w:eastAsia="lv-LV"/>
        </w:rPr>
        <w:t>Kvalifikācijas atbilstības pārbaude.</w:t>
      </w:r>
    </w:p>
    <w:p w14:paraId="4C2EB4EA" w14:textId="77777777" w:rsidR="007865FD" w:rsidRPr="009B68CB" w:rsidRDefault="007865FD" w:rsidP="00F61DE1">
      <w:pPr>
        <w:pStyle w:val="ListParagraph"/>
        <w:spacing w:after="0" w:line="240" w:lineRule="auto"/>
        <w:ind w:left="0"/>
        <w:jc w:val="both"/>
        <w:rPr>
          <w:rFonts w:eastAsia="Times New Roman"/>
          <w:sz w:val="22"/>
          <w:lang w:eastAsia="lv-LV"/>
        </w:rPr>
      </w:pPr>
    </w:p>
    <w:p w14:paraId="36DF63C1" w14:textId="77777777" w:rsidR="007865FD" w:rsidRPr="009B68CB" w:rsidRDefault="007865FD" w:rsidP="00B92BE1">
      <w:pPr>
        <w:pStyle w:val="ListParagraph"/>
        <w:numPr>
          <w:ilvl w:val="0"/>
          <w:numId w:val="2"/>
        </w:numPr>
        <w:spacing w:after="0" w:line="240" w:lineRule="auto"/>
        <w:ind w:left="284" w:hanging="426"/>
        <w:jc w:val="both"/>
        <w:rPr>
          <w:rFonts w:eastAsia="Times New Roman"/>
          <w:b/>
          <w:sz w:val="22"/>
          <w:lang w:eastAsia="lv-LV"/>
        </w:rPr>
      </w:pPr>
      <w:r w:rsidRPr="009B68CB">
        <w:rPr>
          <w:rFonts w:eastAsia="Times New Roman"/>
          <w:b/>
          <w:sz w:val="22"/>
          <w:lang w:eastAsia="lv-LV"/>
        </w:rPr>
        <w:t>Tehniskais piedāvājums:</w:t>
      </w:r>
    </w:p>
    <w:p w14:paraId="3302A86C" w14:textId="5059F003" w:rsidR="007865FD" w:rsidRPr="009B68CB" w:rsidRDefault="004518A2" w:rsidP="00F61DE1">
      <w:pPr>
        <w:pStyle w:val="ListParagraph"/>
        <w:keepNext/>
        <w:numPr>
          <w:ilvl w:val="1"/>
          <w:numId w:val="2"/>
        </w:numPr>
        <w:spacing w:after="0" w:line="240" w:lineRule="auto"/>
        <w:ind w:left="851" w:hanging="567"/>
        <w:outlineLvl w:val="0"/>
        <w:rPr>
          <w:rFonts w:eastAsia="Times New Roman"/>
          <w:bCs/>
          <w:kern w:val="32"/>
          <w:sz w:val="22"/>
          <w:lang w:eastAsia="x-none"/>
        </w:rPr>
      </w:pPr>
      <w:r w:rsidRPr="009B68CB">
        <w:rPr>
          <w:rFonts w:eastAsia="Times New Roman"/>
          <w:bCs/>
          <w:kern w:val="32"/>
          <w:sz w:val="22"/>
          <w:lang w:eastAsia="x-none"/>
        </w:rPr>
        <w:t xml:space="preserve">Par tehnisko piedāvājumu vienlaicīgi ir uzskatāma aizpildīta tehniskā specifikācija ar piedāvāto preču aprakstu un cenām </w:t>
      </w:r>
      <w:r w:rsidR="007865FD" w:rsidRPr="009B68CB">
        <w:rPr>
          <w:rFonts w:eastAsia="Times New Roman"/>
          <w:sz w:val="22"/>
          <w:lang w:eastAsia="lv-LV"/>
        </w:rPr>
        <w:t>(</w:t>
      </w:r>
      <w:r w:rsidRPr="009B68CB">
        <w:rPr>
          <w:rFonts w:eastAsia="Times New Roman"/>
          <w:sz w:val="22"/>
          <w:lang w:eastAsia="lv-LV"/>
        </w:rPr>
        <w:t>n</w:t>
      </w:r>
      <w:r w:rsidR="007865FD" w:rsidRPr="009B68CB">
        <w:rPr>
          <w:rFonts w:eastAsia="Times New Roman"/>
          <w:sz w:val="22"/>
          <w:lang w:eastAsia="lv-LV"/>
        </w:rPr>
        <w:t xml:space="preserve">olikuma </w:t>
      </w:r>
      <w:r w:rsidRPr="009B68CB">
        <w:rPr>
          <w:rFonts w:eastAsia="Times New Roman"/>
          <w:sz w:val="22"/>
          <w:lang w:eastAsia="lv-LV"/>
        </w:rPr>
        <w:t>7</w:t>
      </w:r>
      <w:r w:rsidR="007865FD" w:rsidRPr="009B68CB">
        <w:rPr>
          <w:rFonts w:eastAsia="Times New Roman"/>
          <w:sz w:val="22"/>
          <w:lang w:eastAsia="lv-LV"/>
        </w:rPr>
        <w:t>.pielikums).</w:t>
      </w:r>
    </w:p>
    <w:p w14:paraId="14EF0101" w14:textId="77777777" w:rsidR="004518A2" w:rsidRPr="009B68CB" w:rsidRDefault="007865FD" w:rsidP="00F61DE1">
      <w:pPr>
        <w:pStyle w:val="ListParagraph"/>
        <w:numPr>
          <w:ilvl w:val="1"/>
          <w:numId w:val="2"/>
        </w:numPr>
        <w:spacing w:after="0" w:line="240" w:lineRule="auto"/>
        <w:ind w:left="851" w:hanging="567"/>
        <w:jc w:val="both"/>
        <w:rPr>
          <w:rFonts w:eastAsia="Times New Roman"/>
          <w:sz w:val="22"/>
          <w:lang w:eastAsia="lv-LV"/>
        </w:rPr>
      </w:pPr>
      <w:r w:rsidRPr="009B68CB">
        <w:rPr>
          <w:rFonts w:eastAsia="Times New Roman"/>
          <w:sz w:val="22"/>
          <w:lang w:eastAsia="lv-LV"/>
        </w:rPr>
        <w:t>Tehniskajā piedāvājumā jānorāda preču apraksts, tehniskos rādītājus un šo preču izmaksas.</w:t>
      </w:r>
    </w:p>
    <w:p w14:paraId="1E47B4CF" w14:textId="7D411BEF" w:rsidR="007865FD" w:rsidRPr="009B68CB" w:rsidRDefault="007865FD" w:rsidP="00F61DE1">
      <w:pPr>
        <w:pStyle w:val="ListParagraph"/>
        <w:numPr>
          <w:ilvl w:val="1"/>
          <w:numId w:val="2"/>
        </w:numPr>
        <w:spacing w:after="0" w:line="240" w:lineRule="auto"/>
        <w:ind w:left="851" w:hanging="567"/>
        <w:jc w:val="both"/>
        <w:rPr>
          <w:rFonts w:eastAsia="Times New Roman"/>
          <w:sz w:val="22"/>
          <w:lang w:eastAsia="lv-LV"/>
        </w:rPr>
      </w:pPr>
      <w:r w:rsidRPr="009B68CB">
        <w:rPr>
          <w:rFonts w:eastAsia="Times New Roman"/>
          <w:sz w:val="22"/>
          <w:lang w:eastAsia="lv-LV"/>
        </w:rPr>
        <w:t xml:space="preserve">Tehniskajā piedāvājumā </w:t>
      </w:r>
      <w:r w:rsidR="004518A2" w:rsidRPr="009B68CB">
        <w:rPr>
          <w:rFonts w:eastAsia="Times New Roman"/>
          <w:sz w:val="22"/>
          <w:lang w:eastAsia="lv-LV"/>
        </w:rPr>
        <w:t>p</w:t>
      </w:r>
      <w:r w:rsidRPr="009B68CB">
        <w:rPr>
          <w:rFonts w:eastAsia="Times New Roman"/>
          <w:sz w:val="22"/>
          <w:lang w:eastAsia="lv-LV"/>
        </w:rPr>
        <w:t xml:space="preserve">retendentiem </w:t>
      </w:r>
      <w:r w:rsidRPr="009B68CB">
        <w:rPr>
          <w:rFonts w:eastAsia="Times New Roman"/>
          <w:b/>
          <w:sz w:val="22"/>
          <w:lang w:eastAsia="lv-LV"/>
        </w:rPr>
        <w:t>aizliegts(!):</w:t>
      </w:r>
    </w:p>
    <w:p w14:paraId="3FF03ACC" w14:textId="1FEF3755" w:rsidR="007865FD" w:rsidRPr="009B68CB" w:rsidRDefault="007865FD" w:rsidP="00B92BE1">
      <w:pPr>
        <w:pStyle w:val="ListParagraph"/>
        <w:numPr>
          <w:ilvl w:val="2"/>
          <w:numId w:val="2"/>
        </w:numPr>
        <w:spacing w:after="0" w:line="240" w:lineRule="auto"/>
        <w:ind w:left="1701" w:hanging="850"/>
        <w:jc w:val="both"/>
        <w:rPr>
          <w:rFonts w:eastAsia="Times New Roman"/>
          <w:sz w:val="22"/>
          <w:lang w:eastAsia="lv-LV"/>
        </w:rPr>
      </w:pPr>
      <w:r w:rsidRPr="009B68CB">
        <w:rPr>
          <w:rFonts w:eastAsia="Times New Roman"/>
          <w:sz w:val="22"/>
          <w:lang w:eastAsia="lv-LV"/>
        </w:rPr>
        <w:t>ailēs norādīt "atbilst" un/</w:t>
      </w:r>
      <w:r w:rsidR="004518A2" w:rsidRPr="009B68CB">
        <w:rPr>
          <w:rFonts w:eastAsia="Times New Roman"/>
          <w:sz w:val="22"/>
          <w:lang w:eastAsia="lv-LV"/>
        </w:rPr>
        <w:t xml:space="preserve"> </w:t>
      </w:r>
      <w:r w:rsidRPr="009B68CB">
        <w:rPr>
          <w:rFonts w:eastAsia="Times New Roman"/>
          <w:sz w:val="22"/>
          <w:lang w:eastAsia="lv-LV"/>
        </w:rPr>
        <w:t xml:space="preserve">vai "neatbilst" – jāsniedz izvērsti apraksti atbilstoši </w:t>
      </w:r>
      <w:r w:rsidR="004518A2" w:rsidRPr="009B68CB">
        <w:rPr>
          <w:rFonts w:eastAsia="Times New Roman"/>
          <w:sz w:val="22"/>
          <w:lang w:eastAsia="lv-LV"/>
        </w:rPr>
        <w:t>p</w:t>
      </w:r>
      <w:r w:rsidRPr="009B68CB">
        <w:rPr>
          <w:rFonts w:eastAsia="Times New Roman"/>
          <w:sz w:val="22"/>
          <w:lang w:eastAsia="lv-LV"/>
        </w:rPr>
        <w:t>asūtītāja prasībām;</w:t>
      </w:r>
    </w:p>
    <w:p w14:paraId="3F2C11C1" w14:textId="39ED403C" w:rsidR="007865FD" w:rsidRPr="009B68CB" w:rsidRDefault="007865FD" w:rsidP="00B92BE1">
      <w:pPr>
        <w:pStyle w:val="ListParagraph"/>
        <w:numPr>
          <w:ilvl w:val="2"/>
          <w:numId w:val="2"/>
        </w:numPr>
        <w:spacing w:after="0" w:line="240" w:lineRule="auto"/>
        <w:ind w:left="1701" w:hanging="850"/>
        <w:jc w:val="both"/>
        <w:rPr>
          <w:rFonts w:eastAsia="Times New Roman"/>
          <w:sz w:val="22"/>
          <w:lang w:eastAsia="lv-LV"/>
        </w:rPr>
      </w:pPr>
      <w:r w:rsidRPr="009B68CB">
        <w:rPr>
          <w:rFonts w:eastAsia="Times New Roman"/>
          <w:sz w:val="22"/>
          <w:lang w:eastAsia="lv-LV"/>
        </w:rPr>
        <w:t xml:space="preserve">ailēs kopēt pasūtītāja preču aprakstus – jāsniedz konkrēti </w:t>
      </w:r>
      <w:r w:rsidR="004518A2" w:rsidRPr="009B68CB">
        <w:rPr>
          <w:rFonts w:eastAsia="Times New Roman"/>
          <w:sz w:val="22"/>
          <w:lang w:eastAsia="lv-LV"/>
        </w:rPr>
        <w:t>p</w:t>
      </w:r>
      <w:r w:rsidRPr="009B68CB">
        <w:rPr>
          <w:rFonts w:eastAsia="Times New Roman"/>
          <w:sz w:val="22"/>
          <w:lang w:eastAsia="lv-LV"/>
        </w:rPr>
        <w:t>retendenta piedāvāto preču apraksti un jānorāda to raksturlielumus (atbilstoši prasībām)</w:t>
      </w:r>
      <w:r w:rsidR="00DC2F59" w:rsidRPr="009B68CB">
        <w:rPr>
          <w:rFonts w:eastAsia="Times New Roman"/>
          <w:sz w:val="22"/>
          <w:lang w:eastAsia="lv-LV"/>
        </w:rPr>
        <w:t>.</w:t>
      </w:r>
    </w:p>
    <w:p w14:paraId="0D557383" w14:textId="77777777" w:rsidR="007865FD" w:rsidRPr="009B68CB" w:rsidRDefault="007865FD" w:rsidP="00F61DE1">
      <w:pPr>
        <w:pStyle w:val="ListParagraph"/>
        <w:spacing w:after="0" w:line="240" w:lineRule="auto"/>
        <w:ind w:left="0"/>
        <w:jc w:val="both"/>
        <w:rPr>
          <w:rFonts w:eastAsia="Times New Roman"/>
          <w:sz w:val="22"/>
          <w:lang w:eastAsia="lv-LV"/>
        </w:rPr>
      </w:pPr>
    </w:p>
    <w:p w14:paraId="223D2D00" w14:textId="77777777" w:rsidR="007865FD" w:rsidRPr="009B68CB" w:rsidRDefault="007865FD" w:rsidP="00B92BE1">
      <w:pPr>
        <w:pStyle w:val="ListParagraph"/>
        <w:numPr>
          <w:ilvl w:val="0"/>
          <w:numId w:val="2"/>
        </w:numPr>
        <w:spacing w:after="0" w:line="240" w:lineRule="auto"/>
        <w:ind w:left="284" w:hanging="426"/>
        <w:jc w:val="both"/>
        <w:rPr>
          <w:rFonts w:eastAsia="Times New Roman"/>
          <w:sz w:val="22"/>
          <w:lang w:eastAsia="lv-LV"/>
        </w:rPr>
      </w:pPr>
      <w:r w:rsidRPr="009B68CB">
        <w:rPr>
          <w:rFonts w:eastAsia="Times New Roman"/>
          <w:b/>
          <w:sz w:val="22"/>
          <w:lang w:eastAsia="lv-LV"/>
        </w:rPr>
        <w:t>Tehniskā piedāvājuma vērtēšana:</w:t>
      </w:r>
    </w:p>
    <w:p w14:paraId="1FF42C9F" w14:textId="77777777" w:rsidR="007865FD" w:rsidRPr="009B68CB" w:rsidRDefault="007865FD" w:rsidP="00F61DE1">
      <w:pPr>
        <w:pStyle w:val="ListParagraph"/>
        <w:numPr>
          <w:ilvl w:val="1"/>
          <w:numId w:val="2"/>
        </w:numPr>
        <w:spacing w:after="0" w:line="240" w:lineRule="auto"/>
        <w:ind w:left="851" w:hanging="567"/>
        <w:jc w:val="both"/>
        <w:rPr>
          <w:rFonts w:eastAsia="Times New Roman"/>
          <w:sz w:val="22"/>
          <w:lang w:eastAsia="lv-LV"/>
        </w:rPr>
      </w:pPr>
      <w:r w:rsidRPr="009B68CB">
        <w:rPr>
          <w:rFonts w:eastAsia="Times New Roman"/>
          <w:sz w:val="22"/>
          <w:lang w:eastAsia="lv-LV"/>
        </w:rPr>
        <w:t>Iepirkumu komisija veic pretendentu tehniskā piedāvājuma vērtēšanu.</w:t>
      </w:r>
    </w:p>
    <w:p w14:paraId="68360B6C" w14:textId="371D4245" w:rsidR="004518A2" w:rsidRPr="009B68CB" w:rsidRDefault="004518A2" w:rsidP="00F61DE1">
      <w:pPr>
        <w:pStyle w:val="ListParagraph"/>
        <w:numPr>
          <w:ilvl w:val="1"/>
          <w:numId w:val="2"/>
        </w:numPr>
        <w:spacing w:after="0" w:line="240" w:lineRule="auto"/>
        <w:ind w:left="851" w:hanging="567"/>
        <w:jc w:val="both"/>
        <w:rPr>
          <w:rFonts w:eastAsia="Times New Roman"/>
          <w:sz w:val="22"/>
          <w:lang w:eastAsia="lv-LV"/>
        </w:rPr>
      </w:pPr>
      <w:r w:rsidRPr="009B68CB">
        <w:rPr>
          <w:rFonts w:eastAsia="Times New Roman"/>
          <w:sz w:val="22"/>
          <w:lang w:eastAsia="lv-LV"/>
        </w:rPr>
        <w:lastRenderedPageBreak/>
        <w:t>Ņemot vērā, ka preču cenā iekļaut</w:t>
      </w:r>
      <w:r w:rsidR="00DC2F59" w:rsidRPr="009B68CB">
        <w:rPr>
          <w:rFonts w:eastAsia="Times New Roman"/>
          <w:sz w:val="22"/>
          <w:lang w:eastAsia="lv-LV"/>
        </w:rPr>
        <w:t>ā</w:t>
      </w:r>
      <w:r w:rsidRPr="009B68CB">
        <w:rPr>
          <w:rFonts w:eastAsia="Times New Roman"/>
          <w:sz w:val="22"/>
          <w:lang w:eastAsia="lv-LV"/>
        </w:rPr>
        <w:t>s preču/ iegādes/ piegādes/ izkraušanas/ uzstādīšanas izmaksas tiek norādītas tehniskajā piedāvājumā, tad tehniskais piedāvājums ir uzskatāmas arī par finanšu piedāvājuma sastāvdaļu.</w:t>
      </w:r>
    </w:p>
    <w:p w14:paraId="75609E82" w14:textId="65F4C990" w:rsidR="007865FD" w:rsidRPr="009B68CB" w:rsidRDefault="007865FD" w:rsidP="00F61DE1">
      <w:pPr>
        <w:pStyle w:val="ListParagraph"/>
        <w:numPr>
          <w:ilvl w:val="1"/>
          <w:numId w:val="2"/>
        </w:numPr>
        <w:spacing w:after="0" w:line="240" w:lineRule="auto"/>
        <w:ind w:left="851" w:hanging="567"/>
        <w:jc w:val="both"/>
        <w:rPr>
          <w:rFonts w:eastAsia="Times New Roman"/>
          <w:sz w:val="22"/>
          <w:lang w:eastAsia="lv-LV"/>
        </w:rPr>
      </w:pPr>
      <w:r w:rsidRPr="009B68CB">
        <w:rPr>
          <w:rFonts w:eastAsia="Times New Roman"/>
          <w:sz w:val="22"/>
          <w:lang w:eastAsia="lv-LV"/>
        </w:rPr>
        <w:t>Pretendent</w:t>
      </w:r>
      <w:r w:rsidR="00385596">
        <w:rPr>
          <w:rFonts w:eastAsia="Times New Roman"/>
          <w:sz w:val="22"/>
          <w:lang w:eastAsia="lv-LV"/>
        </w:rPr>
        <w:t>a piedāvājums tiek noraidīts</w:t>
      </w:r>
      <w:r w:rsidRPr="009B68CB">
        <w:rPr>
          <w:rFonts w:eastAsia="Times New Roman"/>
          <w:sz w:val="22"/>
          <w:lang w:eastAsia="lv-LV"/>
        </w:rPr>
        <w:t>, ja:</w:t>
      </w:r>
    </w:p>
    <w:p w14:paraId="16ADDDC3" w14:textId="006E5BD9" w:rsidR="007865FD" w:rsidRPr="009B68CB" w:rsidRDefault="007865FD" w:rsidP="00385596">
      <w:pPr>
        <w:pStyle w:val="ListParagraph"/>
        <w:numPr>
          <w:ilvl w:val="2"/>
          <w:numId w:val="2"/>
        </w:numPr>
        <w:spacing w:after="0" w:line="240" w:lineRule="auto"/>
        <w:ind w:left="1701" w:hanging="850"/>
        <w:jc w:val="both"/>
        <w:rPr>
          <w:rFonts w:eastAsia="Times New Roman"/>
          <w:sz w:val="22"/>
          <w:lang w:eastAsia="lv-LV"/>
        </w:rPr>
      </w:pPr>
      <w:r w:rsidRPr="009B68CB">
        <w:rPr>
          <w:rFonts w:eastAsia="Times New Roman"/>
          <w:sz w:val="22"/>
          <w:lang w:eastAsia="lv-LV"/>
        </w:rPr>
        <w:t>tehniskais piedāvājums nav aizpildīts atbilstoši nolikuma/ tehniskās specifikācijas prasībām;</w:t>
      </w:r>
    </w:p>
    <w:p w14:paraId="2721311F" w14:textId="69CA92D0" w:rsidR="007865FD" w:rsidRPr="009B68CB" w:rsidRDefault="007865FD" w:rsidP="00385596">
      <w:pPr>
        <w:pStyle w:val="ListParagraph"/>
        <w:numPr>
          <w:ilvl w:val="2"/>
          <w:numId w:val="2"/>
        </w:numPr>
        <w:spacing w:after="0" w:line="240" w:lineRule="auto"/>
        <w:ind w:left="1701" w:hanging="850"/>
        <w:jc w:val="both"/>
        <w:rPr>
          <w:rFonts w:eastAsia="Times New Roman"/>
          <w:sz w:val="22"/>
          <w:lang w:eastAsia="lv-LV"/>
        </w:rPr>
      </w:pPr>
      <w:r w:rsidRPr="009B68CB">
        <w:rPr>
          <w:rFonts w:eastAsia="Times New Roman"/>
          <w:sz w:val="22"/>
          <w:lang w:eastAsia="lv-LV"/>
        </w:rPr>
        <w:t>tehniskais piedāvājums nav iesniegts par pilnu iepirkuma priekšmeta apjomu</w:t>
      </w:r>
      <w:r w:rsidR="004518A2" w:rsidRPr="009B68CB">
        <w:rPr>
          <w:rFonts w:eastAsia="Times New Roman"/>
          <w:sz w:val="22"/>
          <w:lang w:eastAsia="lv-LV"/>
        </w:rPr>
        <w:t xml:space="preserve">, </w:t>
      </w:r>
      <w:r w:rsidRPr="009B68CB">
        <w:rPr>
          <w:rFonts w:eastAsia="Times New Roman"/>
          <w:sz w:val="22"/>
          <w:lang w:eastAsia="lv-LV"/>
        </w:rPr>
        <w:t>ir izlaistas jebkādas preču pozīcijas un/</w:t>
      </w:r>
      <w:r w:rsidR="004518A2" w:rsidRPr="009B68CB">
        <w:rPr>
          <w:rFonts w:eastAsia="Times New Roman"/>
          <w:sz w:val="22"/>
          <w:lang w:eastAsia="lv-LV"/>
        </w:rPr>
        <w:t xml:space="preserve"> </w:t>
      </w:r>
      <w:r w:rsidRPr="009B68CB">
        <w:rPr>
          <w:rFonts w:eastAsia="Times New Roman"/>
          <w:sz w:val="22"/>
          <w:lang w:eastAsia="lv-LV"/>
        </w:rPr>
        <w:t>vai iesniegti vairāki piedāvājuma varianti;</w:t>
      </w:r>
    </w:p>
    <w:p w14:paraId="5A03B544" w14:textId="52CFE9CE" w:rsidR="004518A2" w:rsidRPr="009B68CB" w:rsidRDefault="007865FD" w:rsidP="00385596">
      <w:pPr>
        <w:numPr>
          <w:ilvl w:val="2"/>
          <w:numId w:val="2"/>
        </w:numPr>
        <w:spacing w:after="0" w:line="240" w:lineRule="auto"/>
        <w:ind w:left="1701" w:hanging="850"/>
        <w:contextualSpacing/>
        <w:jc w:val="both"/>
        <w:rPr>
          <w:rFonts w:eastAsia="Times New Roman"/>
          <w:sz w:val="22"/>
          <w:lang w:eastAsia="lv-LV"/>
        </w:rPr>
      </w:pPr>
      <w:r w:rsidRPr="009B68CB">
        <w:rPr>
          <w:rFonts w:eastAsia="Times New Roman"/>
          <w:sz w:val="22"/>
          <w:lang w:eastAsia="lv-LV"/>
        </w:rPr>
        <w:t>norādītās preces neatbilst tehniskās specifikācijas prasībām</w:t>
      </w:r>
      <w:r w:rsidR="00385596">
        <w:rPr>
          <w:rFonts w:eastAsia="Times New Roman"/>
          <w:sz w:val="22"/>
          <w:lang w:eastAsia="lv-LV"/>
        </w:rPr>
        <w:t xml:space="preserve"> (vismaz vienai)</w:t>
      </w:r>
      <w:r w:rsidRPr="009B68CB">
        <w:rPr>
          <w:rFonts w:eastAsia="Times New Roman"/>
          <w:sz w:val="22"/>
          <w:lang w:eastAsia="lv-LV"/>
        </w:rPr>
        <w:t>, tajā skaitā, ja pretendents nespēj pierādīt, ka norādītās preces ir ekvivalentas;</w:t>
      </w:r>
    </w:p>
    <w:p w14:paraId="00BBA3B6" w14:textId="3F4DA6CA" w:rsidR="004518A2" w:rsidRPr="009B68CB" w:rsidRDefault="007865FD" w:rsidP="00385596">
      <w:pPr>
        <w:numPr>
          <w:ilvl w:val="2"/>
          <w:numId w:val="2"/>
        </w:numPr>
        <w:spacing w:after="0" w:line="240" w:lineRule="auto"/>
        <w:ind w:left="1701" w:hanging="850"/>
        <w:contextualSpacing/>
        <w:jc w:val="both"/>
        <w:rPr>
          <w:rFonts w:eastAsia="Times New Roman"/>
          <w:sz w:val="22"/>
          <w:lang w:eastAsia="lv-LV"/>
        </w:rPr>
      </w:pPr>
      <w:r w:rsidRPr="009B68CB">
        <w:rPr>
          <w:rFonts w:eastAsia="Times New Roman"/>
          <w:sz w:val="22"/>
          <w:lang w:eastAsia="lv-LV"/>
        </w:rPr>
        <w:t>piedāvājums ir papildināts ar papildu pozīcijām, kas nav minētas tehniskajā specifikācijā;</w:t>
      </w:r>
    </w:p>
    <w:p w14:paraId="0D6D376F" w14:textId="161C481B" w:rsidR="004518A2" w:rsidRPr="009B68CB" w:rsidRDefault="004518A2" w:rsidP="00385596">
      <w:pPr>
        <w:numPr>
          <w:ilvl w:val="2"/>
          <w:numId w:val="2"/>
        </w:numPr>
        <w:spacing w:after="0" w:line="240" w:lineRule="auto"/>
        <w:ind w:left="1701" w:hanging="850"/>
        <w:contextualSpacing/>
        <w:jc w:val="both"/>
        <w:rPr>
          <w:rFonts w:eastAsia="Times New Roman"/>
          <w:sz w:val="22"/>
          <w:lang w:eastAsia="lv-LV"/>
        </w:rPr>
      </w:pPr>
      <w:r w:rsidRPr="009B68CB">
        <w:rPr>
          <w:rFonts w:eastAsia="Times New Roman"/>
          <w:sz w:val="22"/>
          <w:lang w:eastAsia="lv-LV"/>
        </w:rPr>
        <w:t>tehnisko piedāvājumu vērtēšanas laikā pretendents groza sākotnējo tehnisko piedāvājumu;</w:t>
      </w:r>
    </w:p>
    <w:p w14:paraId="66555029" w14:textId="18BC50B9" w:rsidR="007865FD" w:rsidRPr="009B68CB" w:rsidRDefault="004518A2" w:rsidP="00385596">
      <w:pPr>
        <w:numPr>
          <w:ilvl w:val="2"/>
          <w:numId w:val="2"/>
        </w:numPr>
        <w:spacing w:after="0" w:line="240" w:lineRule="auto"/>
        <w:ind w:left="1701" w:hanging="850"/>
        <w:contextualSpacing/>
        <w:jc w:val="both"/>
        <w:rPr>
          <w:rFonts w:eastAsia="Times New Roman"/>
          <w:sz w:val="22"/>
          <w:lang w:eastAsia="lv-LV"/>
        </w:rPr>
      </w:pPr>
      <w:r w:rsidRPr="009B68CB">
        <w:rPr>
          <w:rFonts w:eastAsia="Times New Roman"/>
          <w:sz w:val="22"/>
          <w:lang w:eastAsia="lv-LV"/>
        </w:rPr>
        <w:t xml:space="preserve">tehniskajā </w:t>
      </w:r>
      <w:r w:rsidR="007865FD" w:rsidRPr="009B68CB">
        <w:rPr>
          <w:rFonts w:eastAsia="Times New Roman"/>
          <w:sz w:val="22"/>
          <w:lang w:eastAsia="lv-LV"/>
        </w:rPr>
        <w:t>piedāvājumā ietvertā informācija ir neskaidra vai nepilnīga, un šādu informāciju nav iespējams pieprasīt no pretendenta piedāvājumu vērtēšanas laikā, nodrošinot vienlīdzīgu attieksmi pret visiem pretendentiem</w:t>
      </w:r>
      <w:r w:rsidRPr="009B68CB">
        <w:rPr>
          <w:rFonts w:eastAsia="Times New Roman"/>
          <w:sz w:val="22"/>
          <w:lang w:eastAsia="lv-LV"/>
        </w:rPr>
        <w:t>.</w:t>
      </w:r>
    </w:p>
    <w:p w14:paraId="4BEE0481" w14:textId="77777777" w:rsidR="007865FD" w:rsidRPr="009B68CB" w:rsidRDefault="007865FD" w:rsidP="00F61DE1">
      <w:pPr>
        <w:spacing w:after="0" w:line="240" w:lineRule="auto"/>
        <w:contextualSpacing/>
        <w:jc w:val="both"/>
        <w:rPr>
          <w:sz w:val="22"/>
        </w:rPr>
      </w:pPr>
    </w:p>
    <w:p w14:paraId="052FB86F" w14:textId="77777777" w:rsidR="007865FD" w:rsidRPr="009B68CB" w:rsidRDefault="007865FD" w:rsidP="00385596">
      <w:pPr>
        <w:numPr>
          <w:ilvl w:val="0"/>
          <w:numId w:val="2"/>
        </w:numPr>
        <w:spacing w:after="0" w:line="240" w:lineRule="auto"/>
        <w:ind w:left="284" w:hanging="426"/>
        <w:contextualSpacing/>
        <w:jc w:val="both"/>
        <w:rPr>
          <w:b/>
          <w:sz w:val="22"/>
        </w:rPr>
      </w:pPr>
      <w:r w:rsidRPr="009B68CB">
        <w:rPr>
          <w:b/>
          <w:sz w:val="22"/>
        </w:rPr>
        <w:t>Finanšu piedāvājums:</w:t>
      </w:r>
    </w:p>
    <w:p w14:paraId="12C33F90" w14:textId="5273B7E0" w:rsidR="007865FD" w:rsidRPr="009B68CB" w:rsidRDefault="007865FD" w:rsidP="00F61DE1">
      <w:pPr>
        <w:numPr>
          <w:ilvl w:val="1"/>
          <w:numId w:val="2"/>
        </w:numPr>
        <w:spacing w:after="0" w:line="240" w:lineRule="auto"/>
        <w:ind w:left="851" w:hanging="567"/>
        <w:contextualSpacing/>
        <w:jc w:val="both"/>
        <w:rPr>
          <w:sz w:val="22"/>
        </w:rPr>
      </w:pPr>
      <w:r w:rsidRPr="009B68CB">
        <w:rPr>
          <w:sz w:val="22"/>
        </w:rPr>
        <w:t xml:space="preserve">Finanšu piedāvājums jāiesniedz saskaņā ar finanšu piedāvājuma veidlapu (nolikuma </w:t>
      </w:r>
      <w:r w:rsidR="00A4704B">
        <w:rPr>
          <w:sz w:val="22"/>
        </w:rPr>
        <w:t>9</w:t>
      </w:r>
      <w:r w:rsidRPr="009B68CB">
        <w:rPr>
          <w:sz w:val="22"/>
        </w:rPr>
        <w:t>.pielikums).</w:t>
      </w:r>
    </w:p>
    <w:p w14:paraId="676A247E" w14:textId="434ADA7A" w:rsidR="007865FD" w:rsidRPr="009B68CB" w:rsidRDefault="007865FD" w:rsidP="00F61DE1">
      <w:pPr>
        <w:numPr>
          <w:ilvl w:val="1"/>
          <w:numId w:val="2"/>
        </w:numPr>
        <w:spacing w:after="0" w:line="240" w:lineRule="auto"/>
        <w:ind w:left="851" w:hanging="567"/>
        <w:contextualSpacing/>
        <w:jc w:val="both"/>
        <w:rPr>
          <w:sz w:val="22"/>
        </w:rPr>
      </w:pPr>
      <w:r w:rsidRPr="009B68CB">
        <w:rPr>
          <w:sz w:val="22"/>
        </w:rPr>
        <w:t xml:space="preserve">Piedāvājuma cena finanšu piedāvājumā jāizsaka </w:t>
      </w:r>
      <w:proofErr w:type="spellStart"/>
      <w:r w:rsidRPr="009B68CB">
        <w:rPr>
          <w:i/>
          <w:sz w:val="22"/>
        </w:rPr>
        <w:t>euro</w:t>
      </w:r>
      <w:proofErr w:type="spellEnd"/>
      <w:r w:rsidRPr="009B68CB">
        <w:rPr>
          <w:sz w:val="22"/>
        </w:rPr>
        <w:t xml:space="preserve"> bez pievienotās vērtības nodokļa (PVN).</w:t>
      </w:r>
    </w:p>
    <w:p w14:paraId="6E06E3EA" w14:textId="21045CF7" w:rsidR="007865FD" w:rsidRPr="009B68CB" w:rsidRDefault="007865FD" w:rsidP="00F61DE1">
      <w:pPr>
        <w:numPr>
          <w:ilvl w:val="1"/>
          <w:numId w:val="2"/>
        </w:numPr>
        <w:spacing w:after="0" w:line="240" w:lineRule="auto"/>
        <w:ind w:left="851" w:hanging="567"/>
        <w:contextualSpacing/>
        <w:jc w:val="both"/>
        <w:rPr>
          <w:sz w:val="22"/>
        </w:rPr>
      </w:pPr>
      <w:r w:rsidRPr="009B68CB">
        <w:rPr>
          <w:sz w:val="22"/>
        </w:rPr>
        <w:t>Piedāvājuma cenā jāietver visi izdevumi un paredzamās izmaksas, kas saistītas ar iepirkuma līguma izpildi, kā arī maksājumi, nodevas un nodokļi, izņemot PVN.</w:t>
      </w:r>
      <w:r w:rsidRPr="009B68CB">
        <w:rPr>
          <w:rFonts w:eastAsia="Times New Roman"/>
          <w:sz w:val="22"/>
        </w:rPr>
        <w:t xml:space="preserve"> </w:t>
      </w:r>
      <w:r w:rsidRPr="009B68CB">
        <w:rPr>
          <w:sz w:val="22"/>
        </w:rPr>
        <w:t xml:space="preserve">Papildu izmaksas, kuras </w:t>
      </w:r>
      <w:r w:rsidR="004518A2" w:rsidRPr="009B68CB">
        <w:rPr>
          <w:sz w:val="22"/>
        </w:rPr>
        <w:t>p</w:t>
      </w:r>
      <w:r w:rsidRPr="009B68CB">
        <w:rPr>
          <w:sz w:val="22"/>
        </w:rPr>
        <w:t>retendents nav ievērtējis, paredzējis, iekļāvis un norādījis finanšu piedāvājumā, netiks ņemtas vērā</w:t>
      </w:r>
      <w:r w:rsidR="004518A2" w:rsidRPr="009B68CB">
        <w:rPr>
          <w:sz w:val="22"/>
        </w:rPr>
        <w:t>,</w:t>
      </w:r>
      <w:r w:rsidRPr="009B68CB">
        <w:rPr>
          <w:sz w:val="22"/>
        </w:rPr>
        <w:t xml:space="preserve"> noslēdzot iepirkuma līgumu.</w:t>
      </w:r>
    </w:p>
    <w:p w14:paraId="74219096" w14:textId="77777777" w:rsidR="007865FD" w:rsidRPr="009B68CB" w:rsidRDefault="007865FD" w:rsidP="00F61DE1">
      <w:pPr>
        <w:spacing w:after="0" w:line="240" w:lineRule="auto"/>
        <w:contextualSpacing/>
        <w:jc w:val="both"/>
        <w:rPr>
          <w:sz w:val="22"/>
        </w:rPr>
      </w:pPr>
    </w:p>
    <w:p w14:paraId="46B4B87D" w14:textId="77777777" w:rsidR="007865FD" w:rsidRPr="009B68CB" w:rsidRDefault="007865FD" w:rsidP="00385596">
      <w:pPr>
        <w:numPr>
          <w:ilvl w:val="0"/>
          <w:numId w:val="2"/>
        </w:numPr>
        <w:spacing w:after="0" w:line="240" w:lineRule="auto"/>
        <w:ind w:left="284" w:hanging="426"/>
        <w:contextualSpacing/>
        <w:jc w:val="both"/>
        <w:rPr>
          <w:b/>
          <w:sz w:val="22"/>
        </w:rPr>
      </w:pPr>
      <w:r w:rsidRPr="009B68CB">
        <w:rPr>
          <w:b/>
          <w:sz w:val="22"/>
        </w:rPr>
        <w:t>Finanšu piedāvājuma vērtēšana:</w:t>
      </w:r>
    </w:p>
    <w:p w14:paraId="1E165FC4" w14:textId="77777777" w:rsidR="007865FD" w:rsidRPr="009B68CB" w:rsidRDefault="007865FD" w:rsidP="00F61DE1">
      <w:pPr>
        <w:pStyle w:val="ListParagraph"/>
        <w:numPr>
          <w:ilvl w:val="1"/>
          <w:numId w:val="2"/>
        </w:numPr>
        <w:spacing w:after="0" w:line="240" w:lineRule="auto"/>
        <w:ind w:left="851" w:hanging="567"/>
        <w:jc w:val="both"/>
        <w:rPr>
          <w:rFonts w:eastAsia="Times New Roman"/>
          <w:sz w:val="22"/>
          <w:lang w:eastAsia="lv-LV"/>
        </w:rPr>
      </w:pPr>
      <w:r w:rsidRPr="009B68CB">
        <w:rPr>
          <w:sz w:val="22"/>
        </w:rPr>
        <w:t xml:space="preserve">Pasūtītājs </w:t>
      </w:r>
      <w:r w:rsidRPr="009B68CB">
        <w:rPr>
          <w:rFonts w:eastAsia="Times New Roman"/>
          <w:sz w:val="22"/>
          <w:lang w:eastAsia="lv-LV"/>
        </w:rPr>
        <w:t>veiks finanšu piedāvājuma (t.sk. tehniskajā piedāvājumā norādīto izcenojumu) vērtēšanu vienlaicīgi ar tehniskā piedāvājuma vērtēšanu nolūkā noskaidrot pretendentu, kuram būtu piešķiramas līguma slēgšanas tiesības.</w:t>
      </w:r>
    </w:p>
    <w:p w14:paraId="5B649933" w14:textId="77777777" w:rsidR="007865FD" w:rsidRPr="009B68CB" w:rsidRDefault="007865FD" w:rsidP="00F61DE1">
      <w:pPr>
        <w:numPr>
          <w:ilvl w:val="1"/>
          <w:numId w:val="2"/>
        </w:numPr>
        <w:spacing w:after="0" w:line="240" w:lineRule="auto"/>
        <w:ind w:left="851" w:hanging="567"/>
        <w:contextualSpacing/>
        <w:jc w:val="both"/>
        <w:rPr>
          <w:sz w:val="22"/>
        </w:rPr>
      </w:pPr>
      <w:r w:rsidRPr="009B68CB">
        <w:rPr>
          <w:sz w:val="22"/>
        </w:rPr>
        <w:t>Finanšu piedāvājumā (un tehniskajā piedāvājumā) pieļautās aritmētiskās kļūdas labos pasūtītājs, par to paziņojot pretendentam. Vērtējot finanšu piedāvājumu, pasūtītājs ņems vērā veiktos labojumus.</w:t>
      </w:r>
    </w:p>
    <w:p w14:paraId="3D561FCE" w14:textId="77777777" w:rsidR="007865FD" w:rsidRPr="009B68CB" w:rsidRDefault="007865FD" w:rsidP="00F61DE1">
      <w:pPr>
        <w:pStyle w:val="ListParagraph"/>
        <w:numPr>
          <w:ilvl w:val="1"/>
          <w:numId w:val="2"/>
        </w:numPr>
        <w:spacing w:after="0" w:line="240" w:lineRule="auto"/>
        <w:ind w:left="851" w:hanging="567"/>
        <w:jc w:val="both"/>
        <w:rPr>
          <w:rFonts w:eastAsia="Times New Roman"/>
          <w:sz w:val="22"/>
          <w:lang w:eastAsia="lv-LV"/>
        </w:rPr>
      </w:pPr>
      <w:r w:rsidRPr="009B68CB">
        <w:rPr>
          <w:rFonts w:eastAsia="Times New Roman"/>
          <w:sz w:val="22"/>
          <w:lang w:eastAsia="lv-LV"/>
        </w:rPr>
        <w:t>Pretendenta piedāvājums tiek noraidīts, ja:</w:t>
      </w:r>
    </w:p>
    <w:p w14:paraId="2C0EF95B" w14:textId="332BDF4E" w:rsidR="007865FD" w:rsidRPr="009B68CB" w:rsidRDefault="004518A2" w:rsidP="00385596">
      <w:pPr>
        <w:pStyle w:val="ListParagraph"/>
        <w:numPr>
          <w:ilvl w:val="2"/>
          <w:numId w:val="2"/>
        </w:numPr>
        <w:spacing w:after="0" w:line="240" w:lineRule="auto"/>
        <w:ind w:left="1701" w:hanging="850"/>
        <w:jc w:val="both"/>
        <w:rPr>
          <w:rFonts w:eastAsia="Times New Roman"/>
          <w:sz w:val="22"/>
          <w:lang w:eastAsia="lv-LV"/>
        </w:rPr>
      </w:pPr>
      <w:r w:rsidRPr="009B68CB">
        <w:rPr>
          <w:rFonts w:eastAsia="Times New Roman"/>
          <w:sz w:val="22"/>
          <w:lang w:eastAsia="lv-LV"/>
        </w:rPr>
        <w:t>p</w:t>
      </w:r>
      <w:r w:rsidR="007865FD" w:rsidRPr="009B68CB">
        <w:rPr>
          <w:rFonts w:eastAsia="Times New Roman"/>
          <w:sz w:val="22"/>
          <w:lang w:eastAsia="lv-LV"/>
        </w:rPr>
        <w:t>iedāvājumā nav norādītas vismaz vienas piedāvātās preces izmaksas;</w:t>
      </w:r>
    </w:p>
    <w:p w14:paraId="5580D187" w14:textId="19F4319A" w:rsidR="007865FD" w:rsidRPr="009B68CB" w:rsidRDefault="004518A2" w:rsidP="00385596">
      <w:pPr>
        <w:pStyle w:val="ListParagraph"/>
        <w:numPr>
          <w:ilvl w:val="2"/>
          <w:numId w:val="2"/>
        </w:numPr>
        <w:spacing w:after="0" w:line="240" w:lineRule="auto"/>
        <w:ind w:left="1701" w:hanging="850"/>
        <w:jc w:val="both"/>
        <w:rPr>
          <w:rFonts w:eastAsia="Times New Roman"/>
          <w:sz w:val="22"/>
          <w:lang w:eastAsia="lv-LV"/>
        </w:rPr>
      </w:pPr>
      <w:r w:rsidRPr="009B68CB">
        <w:rPr>
          <w:rFonts w:eastAsia="Times New Roman"/>
          <w:sz w:val="22"/>
          <w:lang w:eastAsia="lv-LV"/>
        </w:rPr>
        <w:t>f</w:t>
      </w:r>
      <w:r w:rsidR="007865FD" w:rsidRPr="009B68CB">
        <w:rPr>
          <w:rFonts w:eastAsia="Times New Roman"/>
          <w:sz w:val="22"/>
          <w:lang w:eastAsia="lv-LV"/>
        </w:rPr>
        <w:t xml:space="preserve">inanšu piedāvājumu vērtēšanas laikā pretendents groza sākotnējo </w:t>
      </w:r>
      <w:r w:rsidRPr="009B68CB">
        <w:rPr>
          <w:rFonts w:eastAsia="Times New Roman"/>
          <w:sz w:val="22"/>
          <w:lang w:eastAsia="lv-LV"/>
        </w:rPr>
        <w:t xml:space="preserve">finanšu </w:t>
      </w:r>
      <w:r w:rsidR="007865FD" w:rsidRPr="009B68CB">
        <w:rPr>
          <w:rFonts w:eastAsia="Times New Roman"/>
          <w:sz w:val="22"/>
          <w:lang w:eastAsia="lv-LV"/>
        </w:rPr>
        <w:t>piedāvājumu</w:t>
      </w:r>
      <w:r w:rsidRPr="009B68CB">
        <w:rPr>
          <w:rFonts w:eastAsia="Times New Roman"/>
          <w:sz w:val="22"/>
          <w:lang w:eastAsia="lv-LV"/>
        </w:rPr>
        <w:t>;</w:t>
      </w:r>
    </w:p>
    <w:p w14:paraId="48F36E6F" w14:textId="08612B8A" w:rsidR="004518A2" w:rsidRPr="009B68CB" w:rsidRDefault="004518A2" w:rsidP="00385596">
      <w:pPr>
        <w:numPr>
          <w:ilvl w:val="2"/>
          <w:numId w:val="2"/>
        </w:numPr>
        <w:spacing w:after="0" w:line="240" w:lineRule="auto"/>
        <w:ind w:left="1701" w:hanging="850"/>
        <w:contextualSpacing/>
        <w:jc w:val="both"/>
        <w:rPr>
          <w:rFonts w:eastAsia="Times New Roman"/>
          <w:sz w:val="22"/>
          <w:lang w:eastAsia="lv-LV"/>
        </w:rPr>
      </w:pPr>
      <w:r w:rsidRPr="009B68CB">
        <w:rPr>
          <w:rFonts w:eastAsia="Times New Roman"/>
          <w:sz w:val="22"/>
          <w:lang w:eastAsia="lv-LV"/>
        </w:rPr>
        <w:t>finanšu piedāvājumā ietvertā informācija ir neskaidra vai nepilnīga, un šādu informāciju nav iespējams pieprasīt no pretendenta piedāvājumu vērtēšanas laikā, nodrošinot vienlīdzīgu attieksmi pret visiem pretendentiem.</w:t>
      </w:r>
    </w:p>
    <w:p w14:paraId="0AC1D25E" w14:textId="141CC8E4" w:rsidR="004518A2" w:rsidRPr="009B68CB" w:rsidRDefault="004518A2" w:rsidP="00F61DE1">
      <w:pPr>
        <w:pStyle w:val="ListParagraph"/>
        <w:numPr>
          <w:ilvl w:val="1"/>
          <w:numId w:val="2"/>
        </w:numPr>
        <w:spacing w:after="0" w:line="240" w:lineRule="auto"/>
        <w:ind w:left="851" w:right="-143" w:hanging="567"/>
        <w:jc w:val="both"/>
        <w:rPr>
          <w:rFonts w:eastAsia="Times New Roman"/>
          <w:sz w:val="22"/>
          <w:lang w:eastAsia="lv-LV"/>
        </w:rPr>
      </w:pPr>
      <w:r w:rsidRPr="009B68CB">
        <w:rPr>
          <w:rFonts w:eastAsia="Times New Roman"/>
          <w:sz w:val="22"/>
          <w:lang w:eastAsia="lv-LV"/>
        </w:rPr>
        <w:t>Gadījumā, ja pretendenta piedāvātā līgumcena pārsniegs maksimālās plānotās līgumcenas apmēru, pasūtītājs būs tiesīgs noraidīt piedāvājumu un pārtraukt iepirkumu.</w:t>
      </w:r>
    </w:p>
    <w:p w14:paraId="0C7097B2" w14:textId="14AEA377" w:rsidR="007865FD" w:rsidRDefault="007865FD" w:rsidP="00F61DE1">
      <w:pPr>
        <w:pStyle w:val="ListParagraph"/>
        <w:numPr>
          <w:ilvl w:val="1"/>
          <w:numId w:val="2"/>
        </w:numPr>
        <w:spacing w:after="0" w:line="240" w:lineRule="auto"/>
        <w:ind w:left="851" w:hanging="567"/>
        <w:jc w:val="both"/>
        <w:rPr>
          <w:rFonts w:eastAsia="Times New Roman"/>
          <w:sz w:val="22"/>
          <w:lang w:eastAsia="lv-LV"/>
        </w:rPr>
      </w:pPr>
      <w:r w:rsidRPr="009B68CB">
        <w:rPr>
          <w:rFonts w:eastAsia="Times New Roman"/>
          <w:sz w:val="22"/>
          <w:lang w:eastAsia="lv-LV"/>
        </w:rPr>
        <w:t>Ja pasūtītājam piedāvājums šķitīs nepamatoti lēts, tas rīkosies Publisko iepirkumu likuma 53.pantā noteiktajā kārtībā.</w:t>
      </w:r>
    </w:p>
    <w:p w14:paraId="252B38BF" w14:textId="77777777" w:rsidR="00097DD9" w:rsidRPr="009B68CB" w:rsidRDefault="00097DD9" w:rsidP="00097DD9">
      <w:pPr>
        <w:pStyle w:val="ListParagraph"/>
        <w:spacing w:after="0" w:line="240" w:lineRule="auto"/>
        <w:ind w:left="851"/>
        <w:jc w:val="both"/>
        <w:rPr>
          <w:rFonts w:eastAsia="Times New Roman"/>
          <w:sz w:val="22"/>
          <w:lang w:eastAsia="lv-LV"/>
        </w:rPr>
      </w:pPr>
    </w:p>
    <w:p w14:paraId="3027D8A8" w14:textId="3D19829E" w:rsidR="00097DD9" w:rsidRPr="00876107" w:rsidRDefault="00097DD9" w:rsidP="00097DD9">
      <w:pPr>
        <w:pStyle w:val="ListParagraph"/>
        <w:numPr>
          <w:ilvl w:val="0"/>
          <w:numId w:val="2"/>
        </w:numPr>
        <w:spacing w:after="0" w:line="259" w:lineRule="auto"/>
        <w:ind w:left="284" w:hanging="426"/>
        <w:rPr>
          <w:rFonts w:eastAsia="Times New Roman"/>
          <w:b/>
          <w:sz w:val="22"/>
          <w:lang w:eastAsia="lv-LV"/>
        </w:rPr>
      </w:pPr>
      <w:r w:rsidRPr="00876107">
        <w:rPr>
          <w:rFonts w:eastAsia="Times New Roman"/>
          <w:b/>
          <w:sz w:val="22"/>
          <w:lang w:eastAsia="lv-LV"/>
        </w:rPr>
        <w:t>Piedāvājuma izvērtēšanas kritērijs:</w:t>
      </w:r>
    </w:p>
    <w:p w14:paraId="4EC92B53" w14:textId="6862A889" w:rsidR="007D143B" w:rsidRPr="00876107" w:rsidRDefault="00FE2130" w:rsidP="007D143B">
      <w:pPr>
        <w:pStyle w:val="ListParagraph"/>
        <w:widowControl w:val="0"/>
        <w:numPr>
          <w:ilvl w:val="1"/>
          <w:numId w:val="2"/>
        </w:numPr>
        <w:suppressAutoHyphens/>
        <w:spacing w:after="0" w:line="240" w:lineRule="auto"/>
        <w:ind w:left="851" w:hanging="567"/>
        <w:jc w:val="both"/>
        <w:rPr>
          <w:bCs/>
          <w:iCs/>
          <w:sz w:val="22"/>
          <w:lang w:eastAsia="ar-SA"/>
        </w:rPr>
      </w:pPr>
      <w:r>
        <w:rPr>
          <w:sz w:val="22"/>
        </w:rPr>
        <w:t>P</w:t>
      </w:r>
      <w:r w:rsidR="007D143B" w:rsidRPr="00876107">
        <w:rPr>
          <w:sz w:val="22"/>
        </w:rPr>
        <w:t xml:space="preserve">iedāvājumu vērtēšanas kritērijs saskaņā ar Publisko iepirkumu likuma 51. panta otro daļu – </w:t>
      </w:r>
      <w:r w:rsidR="007D143B" w:rsidRPr="00876107">
        <w:rPr>
          <w:b/>
          <w:sz w:val="22"/>
        </w:rPr>
        <w:t>saimnieciski visizdevīgākais piedāvājums,</w:t>
      </w:r>
      <w:r w:rsidR="007D143B" w:rsidRPr="00876107">
        <w:rPr>
          <w:sz w:val="22"/>
        </w:rPr>
        <w:t xml:space="preserve"> kurš tiek noteikts pēc šādiem kritērijiem un to skaitliskām vērtībām (maksimālais iespējamais kopējais punktu skaits – 100):</w:t>
      </w:r>
    </w:p>
    <w:p w14:paraId="168FE027" w14:textId="403ADEFC" w:rsidR="007D143B" w:rsidRPr="00876107" w:rsidRDefault="007D143B" w:rsidP="007D143B">
      <w:pPr>
        <w:pStyle w:val="ListParagraph"/>
        <w:widowControl w:val="0"/>
        <w:numPr>
          <w:ilvl w:val="2"/>
          <w:numId w:val="2"/>
        </w:numPr>
        <w:tabs>
          <w:tab w:val="left" w:pos="0"/>
          <w:tab w:val="left" w:pos="851"/>
        </w:tabs>
        <w:autoSpaceDE w:val="0"/>
        <w:autoSpaceDN w:val="0"/>
        <w:adjustRightInd w:val="0"/>
        <w:spacing w:after="0" w:line="240" w:lineRule="auto"/>
        <w:ind w:left="1701" w:hanging="850"/>
        <w:contextualSpacing w:val="0"/>
        <w:jc w:val="both"/>
        <w:rPr>
          <w:sz w:val="22"/>
        </w:rPr>
      </w:pPr>
      <w:r w:rsidRPr="00876107">
        <w:rPr>
          <w:sz w:val="22"/>
        </w:rPr>
        <w:t xml:space="preserve">piedāvājuma kopējā cena (C) – </w:t>
      </w:r>
      <w:r>
        <w:rPr>
          <w:sz w:val="22"/>
        </w:rPr>
        <w:t>90</w:t>
      </w:r>
      <w:r w:rsidRPr="00876107">
        <w:rPr>
          <w:sz w:val="22"/>
        </w:rPr>
        <w:t xml:space="preserve"> punkti;</w:t>
      </w:r>
    </w:p>
    <w:p w14:paraId="2896F935" w14:textId="08076654" w:rsidR="007D143B" w:rsidRPr="00876107" w:rsidRDefault="007D143B" w:rsidP="007D143B">
      <w:pPr>
        <w:pStyle w:val="ListParagraph"/>
        <w:widowControl w:val="0"/>
        <w:numPr>
          <w:ilvl w:val="2"/>
          <w:numId w:val="2"/>
        </w:numPr>
        <w:tabs>
          <w:tab w:val="left" w:pos="0"/>
          <w:tab w:val="left" w:pos="851"/>
        </w:tabs>
        <w:autoSpaceDE w:val="0"/>
        <w:autoSpaceDN w:val="0"/>
        <w:adjustRightInd w:val="0"/>
        <w:spacing w:after="0" w:line="240" w:lineRule="auto"/>
        <w:ind w:left="1701" w:hanging="850"/>
        <w:contextualSpacing w:val="0"/>
        <w:jc w:val="both"/>
        <w:rPr>
          <w:sz w:val="22"/>
        </w:rPr>
      </w:pPr>
      <w:r w:rsidRPr="00876107">
        <w:rPr>
          <w:sz w:val="22"/>
        </w:rPr>
        <w:t>pretendenta piedāvāto preču elektroenerģijas patēriņš (E) – 1</w:t>
      </w:r>
      <w:r>
        <w:rPr>
          <w:sz w:val="22"/>
        </w:rPr>
        <w:t>0</w:t>
      </w:r>
      <w:r w:rsidRPr="00876107">
        <w:rPr>
          <w:sz w:val="22"/>
        </w:rPr>
        <w:t xml:space="preserve"> punkti.</w:t>
      </w:r>
    </w:p>
    <w:p w14:paraId="42E33335" w14:textId="77777777" w:rsidR="007D143B" w:rsidRPr="00876107" w:rsidRDefault="007D143B" w:rsidP="007D143B">
      <w:pPr>
        <w:pStyle w:val="ListParagraph"/>
        <w:widowControl w:val="0"/>
        <w:numPr>
          <w:ilvl w:val="1"/>
          <w:numId w:val="2"/>
        </w:numPr>
        <w:tabs>
          <w:tab w:val="left" w:pos="0"/>
          <w:tab w:val="left" w:pos="851"/>
        </w:tabs>
        <w:autoSpaceDE w:val="0"/>
        <w:autoSpaceDN w:val="0"/>
        <w:adjustRightInd w:val="0"/>
        <w:spacing w:after="0" w:line="240" w:lineRule="auto"/>
        <w:ind w:left="709" w:hanging="425"/>
        <w:jc w:val="both"/>
        <w:rPr>
          <w:sz w:val="22"/>
        </w:rPr>
      </w:pPr>
      <w:r w:rsidRPr="00876107">
        <w:rPr>
          <w:rFonts w:eastAsia="Times New Roman"/>
          <w:sz w:val="22"/>
          <w:lang w:eastAsia="lv-LV"/>
        </w:rPr>
        <w:t>Punktu aprēķina metodika:</w:t>
      </w:r>
    </w:p>
    <w:p w14:paraId="213040A3" w14:textId="77777777" w:rsidR="007D143B" w:rsidRPr="00876107" w:rsidRDefault="007D143B" w:rsidP="007D143B">
      <w:pPr>
        <w:pStyle w:val="ListParagraph"/>
        <w:numPr>
          <w:ilvl w:val="2"/>
          <w:numId w:val="2"/>
        </w:numPr>
        <w:spacing w:after="0" w:line="240" w:lineRule="auto"/>
        <w:ind w:left="1701" w:hanging="850"/>
        <w:jc w:val="both"/>
        <w:rPr>
          <w:rFonts w:eastAsia="Times New Roman"/>
          <w:sz w:val="22"/>
          <w:lang w:eastAsia="lv-LV"/>
        </w:rPr>
      </w:pPr>
      <w:r w:rsidRPr="00876107">
        <w:rPr>
          <w:rFonts w:eastAsia="Times New Roman"/>
          <w:sz w:val="22"/>
          <w:lang w:eastAsia="lv-LV"/>
        </w:rPr>
        <w:t>katra piedāvājuma cenu (C) vērtē pēc formulas:</w:t>
      </w:r>
    </w:p>
    <w:p w14:paraId="532C7286" w14:textId="6E4F2E11" w:rsidR="007D143B" w:rsidRPr="00876107" w:rsidRDefault="007D143B" w:rsidP="007D143B">
      <w:pPr>
        <w:pStyle w:val="ListParagraph"/>
        <w:spacing w:after="0" w:line="240" w:lineRule="auto"/>
        <w:ind w:left="1701"/>
        <w:jc w:val="both"/>
        <w:rPr>
          <w:rFonts w:eastAsia="Times New Roman"/>
          <w:sz w:val="22"/>
          <w:lang w:eastAsia="lv-LV"/>
        </w:rPr>
      </w:pPr>
      <w:r w:rsidRPr="00876107">
        <w:rPr>
          <w:rFonts w:eastAsia="Times New Roman"/>
          <w:sz w:val="22"/>
          <w:lang w:eastAsia="lv-LV"/>
        </w:rPr>
        <w:t xml:space="preserve">C = </w:t>
      </w:r>
      <w:r>
        <w:rPr>
          <w:rFonts w:eastAsia="Times New Roman"/>
          <w:sz w:val="22"/>
          <w:lang w:eastAsia="lv-LV"/>
        </w:rPr>
        <w:t>90</w:t>
      </w:r>
      <w:r w:rsidRPr="00876107">
        <w:rPr>
          <w:rFonts w:eastAsia="Times New Roman"/>
          <w:sz w:val="22"/>
          <w:lang w:eastAsia="lv-LV"/>
        </w:rPr>
        <w:t xml:space="preserve"> x (ZC/PC), kur:</w:t>
      </w:r>
    </w:p>
    <w:p w14:paraId="6B325931" w14:textId="77777777" w:rsidR="007D143B" w:rsidRPr="00876107" w:rsidRDefault="007D143B" w:rsidP="007D143B">
      <w:pPr>
        <w:pStyle w:val="ListParagraph"/>
        <w:spacing w:after="0" w:line="240" w:lineRule="auto"/>
        <w:ind w:left="1701"/>
        <w:jc w:val="both"/>
        <w:rPr>
          <w:rFonts w:eastAsia="Times New Roman"/>
          <w:sz w:val="22"/>
          <w:lang w:eastAsia="lv-LV"/>
        </w:rPr>
      </w:pPr>
      <w:r w:rsidRPr="00876107">
        <w:rPr>
          <w:rFonts w:eastAsia="Times New Roman"/>
          <w:sz w:val="22"/>
          <w:lang w:eastAsia="lv-LV"/>
        </w:rPr>
        <w:t>C – piedāvājuma cenas novērtējums punktos;</w:t>
      </w:r>
    </w:p>
    <w:p w14:paraId="059496D4" w14:textId="77777777" w:rsidR="007D143B" w:rsidRPr="00876107" w:rsidRDefault="007D143B" w:rsidP="007D143B">
      <w:pPr>
        <w:pStyle w:val="ListParagraph"/>
        <w:spacing w:after="0" w:line="240" w:lineRule="auto"/>
        <w:ind w:left="1701"/>
        <w:jc w:val="both"/>
        <w:rPr>
          <w:rFonts w:eastAsia="Times New Roman"/>
          <w:sz w:val="22"/>
          <w:lang w:eastAsia="lv-LV"/>
        </w:rPr>
      </w:pPr>
      <w:r w:rsidRPr="00876107">
        <w:rPr>
          <w:rFonts w:eastAsia="Times New Roman"/>
          <w:sz w:val="22"/>
          <w:lang w:eastAsia="lv-LV"/>
        </w:rPr>
        <w:t>ZC – zemākā piedāvājuma cena (EUR bez PVN);</w:t>
      </w:r>
    </w:p>
    <w:p w14:paraId="306AF764" w14:textId="77777777" w:rsidR="007D143B" w:rsidRPr="00876107" w:rsidRDefault="007D143B" w:rsidP="007D143B">
      <w:pPr>
        <w:pStyle w:val="ListParagraph"/>
        <w:spacing w:after="0" w:line="240" w:lineRule="auto"/>
        <w:ind w:left="1701"/>
        <w:jc w:val="both"/>
        <w:rPr>
          <w:rFonts w:eastAsia="Times New Roman"/>
          <w:sz w:val="22"/>
          <w:lang w:eastAsia="lv-LV"/>
        </w:rPr>
      </w:pPr>
      <w:r w:rsidRPr="00876107">
        <w:rPr>
          <w:rFonts w:eastAsia="Times New Roman"/>
          <w:sz w:val="22"/>
          <w:lang w:eastAsia="lv-LV"/>
        </w:rPr>
        <w:t>PC – pretendenta piedāvātā cena (EUR bez PVN).</w:t>
      </w:r>
    </w:p>
    <w:p w14:paraId="784FB816" w14:textId="77777777" w:rsidR="00AC63EB" w:rsidRDefault="007D143B" w:rsidP="007D143B">
      <w:pPr>
        <w:pStyle w:val="ListParagraph"/>
        <w:numPr>
          <w:ilvl w:val="2"/>
          <w:numId w:val="2"/>
        </w:numPr>
        <w:spacing w:after="0" w:line="240" w:lineRule="auto"/>
        <w:ind w:left="1701" w:hanging="850"/>
        <w:jc w:val="both"/>
        <w:rPr>
          <w:rFonts w:eastAsia="Times New Roman"/>
          <w:sz w:val="22"/>
          <w:lang w:eastAsia="lv-LV"/>
        </w:rPr>
      </w:pPr>
      <w:r w:rsidRPr="00876107">
        <w:rPr>
          <w:rFonts w:eastAsia="Times New Roman"/>
          <w:sz w:val="22"/>
          <w:lang w:eastAsia="lv-LV"/>
        </w:rPr>
        <w:lastRenderedPageBreak/>
        <w:t>piedāvāto preču elektroenerģijas patēriņa (E) vērtēšanas kritēriji</w:t>
      </w:r>
      <w:r w:rsidR="00AC63EB">
        <w:rPr>
          <w:rFonts w:eastAsia="Times New Roman"/>
          <w:sz w:val="22"/>
          <w:lang w:eastAsia="lv-LV"/>
        </w:rPr>
        <w:t xml:space="preserve"> (maksimālais punktu skaits – 10)</w:t>
      </w:r>
      <w:r w:rsidRPr="00876107">
        <w:rPr>
          <w:rFonts w:eastAsia="Times New Roman"/>
          <w:sz w:val="22"/>
          <w:lang w:eastAsia="lv-LV"/>
        </w:rPr>
        <w:t xml:space="preserve"> </w:t>
      </w:r>
      <w:r w:rsidR="00AC63EB">
        <w:rPr>
          <w:rFonts w:eastAsia="Times New Roman"/>
          <w:sz w:val="22"/>
          <w:lang w:eastAsia="lv-LV"/>
        </w:rPr>
        <w:t>:</w:t>
      </w:r>
    </w:p>
    <w:p w14:paraId="3B0F1671" w14:textId="77777777" w:rsidR="00AC63EB" w:rsidRDefault="007D143B" w:rsidP="00AC63EB">
      <w:pPr>
        <w:pStyle w:val="ListParagraph"/>
        <w:numPr>
          <w:ilvl w:val="3"/>
          <w:numId w:val="2"/>
        </w:numPr>
        <w:spacing w:after="0" w:line="240" w:lineRule="auto"/>
        <w:jc w:val="both"/>
        <w:rPr>
          <w:rFonts w:eastAsia="Times New Roman"/>
          <w:sz w:val="22"/>
          <w:lang w:eastAsia="lv-LV"/>
        </w:rPr>
      </w:pPr>
      <w:r w:rsidRPr="00876107">
        <w:rPr>
          <w:rFonts w:eastAsia="Times New Roman"/>
          <w:sz w:val="22"/>
          <w:lang w:eastAsia="lv-LV"/>
        </w:rPr>
        <w:t xml:space="preserve"> </w:t>
      </w:r>
      <w:r w:rsidR="00C16B70">
        <w:rPr>
          <w:rFonts w:eastAsia="Times New Roman"/>
          <w:sz w:val="22"/>
          <w:lang w:eastAsia="lv-LV"/>
        </w:rPr>
        <w:t xml:space="preserve">tehniskās specifikācijas </w:t>
      </w:r>
      <w:r w:rsidR="00C16B70" w:rsidRPr="00AC63EB">
        <w:rPr>
          <w:rFonts w:eastAsia="Times New Roman"/>
          <w:sz w:val="22"/>
          <w:u w:val="single"/>
          <w:lang w:eastAsia="lv-LV"/>
        </w:rPr>
        <w:t>pozīcijā Nr.1</w:t>
      </w:r>
      <w:r w:rsidR="00C16B70">
        <w:rPr>
          <w:rFonts w:eastAsia="Times New Roman"/>
          <w:sz w:val="22"/>
          <w:lang w:eastAsia="lv-LV"/>
        </w:rPr>
        <w:t xml:space="preserve"> tiek piešķirts papildu 1 (viens) punkts par preci ar vismazāko jaudu, bet ne mazāku par tehniskajā specifikācijā norādīto; </w:t>
      </w:r>
    </w:p>
    <w:p w14:paraId="12A18FE5" w14:textId="44EFB52B" w:rsidR="007D143B" w:rsidRPr="00876107" w:rsidRDefault="007D143B" w:rsidP="00AC63EB">
      <w:pPr>
        <w:pStyle w:val="ListParagraph"/>
        <w:numPr>
          <w:ilvl w:val="3"/>
          <w:numId w:val="2"/>
        </w:numPr>
        <w:spacing w:after="0" w:line="240" w:lineRule="auto"/>
        <w:jc w:val="both"/>
        <w:rPr>
          <w:rFonts w:eastAsia="Times New Roman"/>
          <w:sz w:val="22"/>
          <w:lang w:eastAsia="lv-LV"/>
        </w:rPr>
      </w:pPr>
      <w:r w:rsidRPr="00876107">
        <w:rPr>
          <w:rFonts w:eastAsia="Times New Roman"/>
          <w:sz w:val="22"/>
          <w:lang w:eastAsia="lv-LV"/>
        </w:rPr>
        <w:t xml:space="preserve">tehniskās specifikācijas </w:t>
      </w:r>
      <w:r w:rsidRPr="00AC63EB">
        <w:rPr>
          <w:rFonts w:eastAsia="Times New Roman"/>
          <w:sz w:val="22"/>
          <w:u w:val="single"/>
          <w:lang w:eastAsia="lv-LV"/>
        </w:rPr>
        <w:t>pozīcijās</w:t>
      </w:r>
      <w:r w:rsidR="00C16B70" w:rsidRPr="00AC63EB">
        <w:rPr>
          <w:rFonts w:eastAsia="Times New Roman"/>
          <w:sz w:val="22"/>
          <w:u w:val="single"/>
          <w:lang w:eastAsia="lv-LV"/>
        </w:rPr>
        <w:t xml:space="preserve"> Nr. 2; 3 un 7</w:t>
      </w:r>
      <w:r w:rsidRPr="00876107">
        <w:rPr>
          <w:rFonts w:eastAsia="Times New Roman"/>
          <w:sz w:val="22"/>
          <w:lang w:eastAsia="lv-LV"/>
        </w:rPr>
        <w:t xml:space="preserve"> tiek piešķirts papildu 1 punkts, ja piedāvātās preces </w:t>
      </w:r>
      <w:r w:rsidRPr="00876107">
        <w:rPr>
          <w:sz w:val="22"/>
          <w:lang w:eastAsia="zh-CN"/>
        </w:rPr>
        <w:t xml:space="preserve">elektroenerģijas patēriņš </w:t>
      </w:r>
      <w:r w:rsidR="00AC63EB">
        <w:rPr>
          <w:sz w:val="22"/>
          <w:lang w:eastAsia="zh-CN"/>
        </w:rPr>
        <w:t xml:space="preserve">katrā režīmā </w:t>
      </w:r>
      <w:r w:rsidRPr="00876107">
        <w:rPr>
          <w:sz w:val="22"/>
          <w:lang w:eastAsia="zh-CN"/>
        </w:rPr>
        <w:t>ir zemāks</w:t>
      </w:r>
      <w:r w:rsidRPr="00876107">
        <w:rPr>
          <w:rFonts w:eastAsia="Times New Roman"/>
          <w:sz w:val="22"/>
          <w:lang w:eastAsia="lv-LV"/>
        </w:rPr>
        <w:t xml:space="preserve"> nekā noteikts </w:t>
      </w:r>
      <w:r w:rsidR="00AC63EB">
        <w:rPr>
          <w:rFonts w:eastAsia="Times New Roman"/>
          <w:sz w:val="22"/>
          <w:lang w:eastAsia="lv-LV"/>
        </w:rPr>
        <w:t xml:space="preserve">tehniskās specifikācijas </w:t>
      </w:r>
      <w:r w:rsidRPr="00876107">
        <w:rPr>
          <w:rFonts w:eastAsia="Times New Roman"/>
          <w:sz w:val="22"/>
          <w:lang w:eastAsia="lv-LV"/>
        </w:rPr>
        <w:t>prasībā</w:t>
      </w:r>
      <w:r w:rsidR="00AC63EB">
        <w:rPr>
          <w:rFonts w:eastAsia="Times New Roman"/>
          <w:sz w:val="22"/>
          <w:lang w:eastAsia="lv-LV"/>
        </w:rPr>
        <w:t>s</w:t>
      </w:r>
      <w:r w:rsidR="00725DA5">
        <w:rPr>
          <w:rFonts w:eastAsia="Times New Roman"/>
          <w:sz w:val="22"/>
          <w:lang w:eastAsia="lv-LV"/>
        </w:rPr>
        <w:t xml:space="preserve"> (</w:t>
      </w:r>
      <w:r w:rsidR="00867C8B">
        <w:rPr>
          <w:rFonts w:eastAsia="Times New Roman"/>
          <w:sz w:val="22"/>
          <w:lang w:eastAsia="lv-LV"/>
        </w:rPr>
        <w:t xml:space="preserve">kopā </w:t>
      </w:r>
      <w:r w:rsidR="00867C8B" w:rsidRPr="00876107">
        <w:rPr>
          <w:rFonts w:eastAsia="Times New Roman"/>
          <w:sz w:val="22"/>
          <w:lang w:eastAsia="lv-LV"/>
        </w:rPr>
        <w:t xml:space="preserve">maksimāli </w:t>
      </w:r>
      <w:r w:rsidR="00867C8B">
        <w:rPr>
          <w:rFonts w:eastAsia="Times New Roman"/>
          <w:sz w:val="22"/>
          <w:lang w:eastAsia="lv-LV"/>
        </w:rPr>
        <w:t>9</w:t>
      </w:r>
      <w:r w:rsidR="00867C8B" w:rsidRPr="00876107">
        <w:rPr>
          <w:rFonts w:eastAsia="Times New Roman"/>
          <w:sz w:val="22"/>
          <w:lang w:eastAsia="lv-LV"/>
        </w:rPr>
        <w:t xml:space="preserve"> punkti</w:t>
      </w:r>
      <w:r w:rsidR="00867C8B">
        <w:rPr>
          <w:rFonts w:eastAsia="Times New Roman"/>
          <w:sz w:val="22"/>
          <w:lang w:eastAsia="lv-LV"/>
        </w:rPr>
        <w:t xml:space="preserve"> : </w:t>
      </w:r>
      <w:r w:rsidR="00725DA5">
        <w:rPr>
          <w:rFonts w:eastAsia="Times New Roman"/>
          <w:sz w:val="22"/>
          <w:lang w:eastAsia="lv-LV"/>
        </w:rPr>
        <w:t>pozīcijā Nr.2 – maksimāli 4 (četri) punkti; pozīcijā Nr.3 – maksimāli 3 (trīs) punkti; pozīcijā Nr.4 – maksimāli 2 (divi) punkti)</w:t>
      </w:r>
      <w:r w:rsidR="00867C8B">
        <w:rPr>
          <w:rFonts w:eastAsia="Times New Roman"/>
          <w:sz w:val="22"/>
          <w:lang w:eastAsia="lv-LV"/>
        </w:rPr>
        <w:t>.</w:t>
      </w:r>
      <w:r w:rsidR="00725DA5">
        <w:rPr>
          <w:rFonts w:eastAsia="Times New Roman"/>
          <w:sz w:val="22"/>
          <w:lang w:eastAsia="lv-LV"/>
        </w:rPr>
        <w:t xml:space="preserve"> </w:t>
      </w:r>
    </w:p>
    <w:p w14:paraId="0AFA7C68" w14:textId="77777777" w:rsidR="007D143B" w:rsidRPr="007060D2" w:rsidRDefault="007D143B" w:rsidP="007D143B">
      <w:pPr>
        <w:pStyle w:val="ListParagraph"/>
        <w:numPr>
          <w:ilvl w:val="2"/>
          <w:numId w:val="2"/>
        </w:numPr>
        <w:spacing w:after="0" w:line="240" w:lineRule="auto"/>
        <w:ind w:left="1701" w:hanging="850"/>
        <w:jc w:val="both"/>
        <w:rPr>
          <w:rFonts w:eastAsia="Times New Roman"/>
          <w:sz w:val="22"/>
          <w:lang w:eastAsia="lv-LV"/>
        </w:rPr>
      </w:pPr>
      <w:r w:rsidRPr="00876107">
        <w:rPr>
          <w:rFonts w:eastAsia="Times New Roman"/>
          <w:sz w:val="22"/>
          <w:lang w:eastAsia="lv-LV"/>
        </w:rPr>
        <w:t>aprēķinos iegūtie skaitļi tiek matemātiski noapaļoti līdz</w:t>
      </w:r>
      <w:r w:rsidRPr="007060D2">
        <w:rPr>
          <w:rFonts w:eastAsia="Times New Roman"/>
          <w:sz w:val="22"/>
          <w:lang w:eastAsia="lv-LV"/>
        </w:rPr>
        <w:t xml:space="preserve"> divām zīmēm aiz komata</w:t>
      </w:r>
      <w:r>
        <w:rPr>
          <w:rFonts w:eastAsia="Times New Roman"/>
          <w:sz w:val="22"/>
          <w:lang w:eastAsia="lv-LV"/>
        </w:rPr>
        <w:t>.</w:t>
      </w:r>
    </w:p>
    <w:p w14:paraId="468362D2" w14:textId="77777777" w:rsidR="007D143B" w:rsidRPr="007060D2" w:rsidRDefault="007D143B" w:rsidP="007D143B">
      <w:pPr>
        <w:pStyle w:val="ListParagraph"/>
        <w:numPr>
          <w:ilvl w:val="2"/>
          <w:numId w:val="2"/>
        </w:numPr>
        <w:spacing w:after="0" w:line="240" w:lineRule="auto"/>
        <w:ind w:left="1701" w:hanging="850"/>
        <w:jc w:val="both"/>
        <w:rPr>
          <w:rFonts w:eastAsia="Times New Roman"/>
          <w:sz w:val="22"/>
          <w:lang w:eastAsia="lv-LV"/>
        </w:rPr>
      </w:pPr>
      <w:r w:rsidRPr="007060D2">
        <w:rPr>
          <w:rFonts w:eastAsia="Times New Roman"/>
          <w:sz w:val="22"/>
          <w:lang w:eastAsia="lv-LV"/>
        </w:rPr>
        <w:t>piedāvājuma novērtējuma kopējo punktu skaitu (N) aprēķina pēc formulas: N = C+E</w:t>
      </w:r>
      <w:r>
        <w:rPr>
          <w:rFonts w:eastAsia="Times New Roman"/>
          <w:sz w:val="22"/>
          <w:lang w:eastAsia="lv-LV"/>
        </w:rPr>
        <w:t>.</w:t>
      </w:r>
    </w:p>
    <w:p w14:paraId="3972DF3E" w14:textId="77777777" w:rsidR="007D143B" w:rsidRPr="007060D2" w:rsidRDefault="007D143B" w:rsidP="007D143B">
      <w:pPr>
        <w:pStyle w:val="ListParagraph"/>
        <w:numPr>
          <w:ilvl w:val="1"/>
          <w:numId w:val="2"/>
        </w:numPr>
        <w:tabs>
          <w:tab w:val="left" w:pos="851"/>
        </w:tabs>
        <w:spacing w:after="0" w:line="240" w:lineRule="auto"/>
        <w:ind w:left="851" w:hanging="567"/>
        <w:jc w:val="both"/>
        <w:rPr>
          <w:rFonts w:eastAsia="Times New Roman"/>
          <w:sz w:val="22"/>
          <w:lang w:eastAsia="lv-LV"/>
        </w:rPr>
      </w:pPr>
      <w:r w:rsidRPr="007060D2">
        <w:rPr>
          <w:rFonts w:eastAsia="Times New Roman"/>
          <w:sz w:val="22"/>
          <w:lang w:eastAsia="lv-LV"/>
        </w:rPr>
        <w:t>Pretendenta piedāvājuma punkti tiek noteikti kā vidējais aritmētiskais no visiem Iepirkuma komisijas locekļu vērtējumos norādītajiem piedāvājuma vērtēšanas punktiem (komisijas locekļu individuālie vērtējumi saskaitīti un izdalīti ar komisijas locekļu skaitu). Ja piedāvājumu ir iesniedzis viens pretendents vai ja vērtēšanas rezultātā ir palicis viens iepirkuma nolikuma prasībām atbilstošs piedāvājums, Iepirkuma komisija neveic tā skaitlisko novērtējumu.</w:t>
      </w:r>
    </w:p>
    <w:p w14:paraId="06EB15E8" w14:textId="77777777" w:rsidR="007D143B" w:rsidRPr="007060D2" w:rsidRDefault="007D143B" w:rsidP="007D143B">
      <w:pPr>
        <w:pStyle w:val="ListParagraph"/>
        <w:numPr>
          <w:ilvl w:val="1"/>
          <w:numId w:val="2"/>
        </w:numPr>
        <w:tabs>
          <w:tab w:val="left" w:pos="851"/>
        </w:tabs>
        <w:spacing w:after="0" w:line="240" w:lineRule="auto"/>
        <w:ind w:left="851" w:hanging="567"/>
        <w:jc w:val="both"/>
        <w:rPr>
          <w:rFonts w:eastAsia="Times New Roman"/>
          <w:sz w:val="22"/>
          <w:lang w:eastAsia="lv-LV"/>
        </w:rPr>
      </w:pPr>
      <w:r w:rsidRPr="007060D2">
        <w:rPr>
          <w:rFonts w:eastAsia="Times New Roman"/>
          <w:sz w:val="22"/>
          <w:lang w:eastAsia="lv-LV"/>
        </w:rPr>
        <w:t>Par uzvarētāju tiks atzīts pretendents, kurš iegūs visaugstāko skaitlisko vērtējumu, vai ir vienīgais ar nolikuma prasībām atbilstošu piedāvājumu.</w:t>
      </w:r>
    </w:p>
    <w:p w14:paraId="03B42A98" w14:textId="77777777" w:rsidR="007D143B" w:rsidRPr="007060D2" w:rsidRDefault="007D143B" w:rsidP="007D143B">
      <w:pPr>
        <w:pStyle w:val="ListParagraph"/>
        <w:numPr>
          <w:ilvl w:val="1"/>
          <w:numId w:val="2"/>
        </w:numPr>
        <w:tabs>
          <w:tab w:val="left" w:pos="851"/>
        </w:tabs>
        <w:spacing w:after="0" w:line="240" w:lineRule="auto"/>
        <w:ind w:left="851" w:hanging="567"/>
        <w:jc w:val="both"/>
        <w:rPr>
          <w:rFonts w:eastAsia="Times New Roman"/>
          <w:sz w:val="22"/>
          <w:lang w:eastAsia="lv-LV"/>
        </w:rPr>
      </w:pPr>
      <w:r w:rsidRPr="007060D2">
        <w:rPr>
          <w:rFonts w:eastAsia="Times New Roman"/>
          <w:sz w:val="22"/>
          <w:lang w:eastAsia="lv-LV"/>
        </w:rPr>
        <w:t xml:space="preserve">Ja vismaz divu pretendentu piedāvājumi būs ar vienādu kopējo punktu skaitu, par uzvarētāju iepirkumā Iepirkuma komisija atzīst pretendentu, kura iegūto punktu skaits kritērijā </w:t>
      </w:r>
      <w:r w:rsidRPr="009E2D25">
        <w:rPr>
          <w:rFonts w:eastAsia="Times New Roman"/>
          <w:sz w:val="22"/>
          <w:lang w:eastAsia="ar-SA"/>
        </w:rPr>
        <w:t>"</w:t>
      </w:r>
      <w:r>
        <w:rPr>
          <w:sz w:val="22"/>
        </w:rPr>
        <w:t>P</w:t>
      </w:r>
      <w:r w:rsidRPr="007060D2">
        <w:rPr>
          <w:sz w:val="22"/>
        </w:rPr>
        <w:t xml:space="preserve">retendenta piedāvāto preču </w:t>
      </w:r>
      <w:r>
        <w:rPr>
          <w:sz w:val="22"/>
        </w:rPr>
        <w:t>elektroenerģijas patēriņš</w:t>
      </w:r>
      <w:r w:rsidRPr="007060D2">
        <w:rPr>
          <w:sz w:val="22"/>
        </w:rPr>
        <w:t xml:space="preserve"> (E)</w:t>
      </w:r>
      <w:r w:rsidRPr="009E2D25">
        <w:rPr>
          <w:rFonts w:eastAsia="Times New Roman"/>
          <w:sz w:val="22"/>
          <w:lang w:eastAsia="ar-SA"/>
        </w:rPr>
        <w:t>"</w:t>
      </w:r>
      <w:r w:rsidRPr="007060D2">
        <w:rPr>
          <w:rFonts w:eastAsia="Times New Roman"/>
          <w:sz w:val="22"/>
          <w:lang w:eastAsia="lv-LV"/>
        </w:rPr>
        <w:t xml:space="preserve"> ir lielāks.</w:t>
      </w:r>
    </w:p>
    <w:p w14:paraId="31D2BD5F" w14:textId="77777777" w:rsidR="007D143B" w:rsidRDefault="007D143B" w:rsidP="007D143B">
      <w:pPr>
        <w:pStyle w:val="ListParagraph"/>
        <w:numPr>
          <w:ilvl w:val="1"/>
          <w:numId w:val="2"/>
        </w:numPr>
        <w:tabs>
          <w:tab w:val="left" w:pos="851"/>
        </w:tabs>
        <w:spacing w:after="0" w:line="240" w:lineRule="auto"/>
        <w:ind w:left="851" w:hanging="567"/>
        <w:jc w:val="both"/>
        <w:rPr>
          <w:rFonts w:eastAsia="Times New Roman"/>
          <w:sz w:val="22"/>
          <w:lang w:eastAsia="lv-LV"/>
        </w:rPr>
      </w:pPr>
      <w:r w:rsidRPr="007060D2">
        <w:rPr>
          <w:rFonts w:eastAsia="Times New Roman"/>
          <w:sz w:val="22"/>
          <w:lang w:eastAsia="lv-LV"/>
        </w:rPr>
        <w:t xml:space="preserve">Gadījumā, ja Iepirkuma komisija konstatē, ka vismaz divu piedāvājumu novērtējums arī kritērijā </w:t>
      </w:r>
      <w:r w:rsidRPr="009E2D25">
        <w:rPr>
          <w:rFonts w:eastAsia="Times New Roman"/>
          <w:sz w:val="22"/>
          <w:lang w:eastAsia="ar-SA"/>
        </w:rPr>
        <w:t>"</w:t>
      </w:r>
      <w:r>
        <w:rPr>
          <w:sz w:val="22"/>
        </w:rPr>
        <w:t>P</w:t>
      </w:r>
      <w:r w:rsidRPr="007060D2">
        <w:rPr>
          <w:sz w:val="22"/>
        </w:rPr>
        <w:t xml:space="preserve">retendenta piedāvāto preču </w:t>
      </w:r>
      <w:r>
        <w:rPr>
          <w:sz w:val="22"/>
        </w:rPr>
        <w:t>elektroenerģijas patēriņš</w:t>
      </w:r>
      <w:r w:rsidRPr="007060D2">
        <w:rPr>
          <w:sz w:val="22"/>
        </w:rPr>
        <w:t xml:space="preserve"> (E)</w:t>
      </w:r>
      <w:r w:rsidRPr="009E2D25">
        <w:rPr>
          <w:rFonts w:eastAsia="Times New Roman"/>
          <w:sz w:val="22"/>
          <w:lang w:eastAsia="ar-SA"/>
        </w:rPr>
        <w:t>"</w:t>
      </w:r>
      <w:r w:rsidRPr="007060D2">
        <w:rPr>
          <w:rFonts w:eastAsia="Times New Roman"/>
          <w:sz w:val="22"/>
          <w:lang w:eastAsia="lv-LV"/>
        </w:rPr>
        <w:t xml:space="preserve"> </w:t>
      </w:r>
      <w:r>
        <w:rPr>
          <w:rFonts w:eastAsia="Times New Roman"/>
          <w:sz w:val="22"/>
          <w:lang w:eastAsia="lv-LV"/>
        </w:rPr>
        <w:t xml:space="preserve">ir vienāds, </w:t>
      </w:r>
      <w:r w:rsidRPr="007060D2">
        <w:rPr>
          <w:rFonts w:eastAsia="Times New Roman"/>
          <w:sz w:val="22"/>
          <w:lang w:eastAsia="lv-LV"/>
        </w:rPr>
        <w:t xml:space="preserve">par uzvarētāju iepirkumā Iepirkuma komisija atzīst pretendentu, kura iegūto punktu skaits kritērijā </w:t>
      </w:r>
      <w:r w:rsidRPr="009E2D25">
        <w:rPr>
          <w:rFonts w:eastAsia="Times New Roman"/>
          <w:sz w:val="22"/>
          <w:lang w:eastAsia="ar-SA"/>
        </w:rPr>
        <w:t>"</w:t>
      </w:r>
      <w:r>
        <w:rPr>
          <w:sz w:val="22"/>
        </w:rPr>
        <w:t>Piedāvājuma kopējā cena (C)</w:t>
      </w:r>
      <w:r w:rsidRPr="009E2D25">
        <w:rPr>
          <w:rFonts w:eastAsia="Times New Roman"/>
          <w:sz w:val="22"/>
          <w:lang w:eastAsia="ar-SA"/>
        </w:rPr>
        <w:t>"</w:t>
      </w:r>
      <w:r w:rsidRPr="007060D2">
        <w:rPr>
          <w:rFonts w:eastAsia="Times New Roman"/>
          <w:sz w:val="22"/>
          <w:lang w:eastAsia="lv-LV"/>
        </w:rPr>
        <w:t xml:space="preserve"> ir lielāks.</w:t>
      </w:r>
    </w:p>
    <w:p w14:paraId="22E82FED" w14:textId="77777777" w:rsidR="007D143B" w:rsidRPr="007D143B" w:rsidRDefault="007D143B" w:rsidP="007D143B">
      <w:pPr>
        <w:pStyle w:val="ListParagraph"/>
        <w:numPr>
          <w:ilvl w:val="1"/>
          <w:numId w:val="2"/>
        </w:numPr>
        <w:tabs>
          <w:tab w:val="left" w:pos="851"/>
        </w:tabs>
        <w:spacing w:after="0" w:line="240" w:lineRule="auto"/>
        <w:ind w:left="851" w:hanging="567"/>
        <w:jc w:val="both"/>
        <w:rPr>
          <w:rFonts w:eastAsia="Times New Roman"/>
          <w:sz w:val="22"/>
          <w:lang w:eastAsia="lv-LV"/>
        </w:rPr>
      </w:pPr>
      <w:r w:rsidRPr="007060D2">
        <w:rPr>
          <w:rFonts w:eastAsia="Times New Roman"/>
          <w:sz w:val="22"/>
          <w:lang w:eastAsia="lv-LV"/>
        </w:rPr>
        <w:t xml:space="preserve">Gadījumā, ja Iepirkuma komisija konstatē, ka vismaz divu piedāvājumu novērtējums arī kritērijā </w:t>
      </w:r>
      <w:r w:rsidRPr="009E2D25">
        <w:rPr>
          <w:rFonts w:eastAsia="Times New Roman"/>
          <w:sz w:val="22"/>
          <w:lang w:eastAsia="ar-SA"/>
        </w:rPr>
        <w:t>"</w:t>
      </w:r>
      <w:r>
        <w:rPr>
          <w:sz w:val="22"/>
        </w:rPr>
        <w:t>Piedāvājuma kopējā cena (C)</w:t>
      </w:r>
      <w:r w:rsidRPr="009E2D25">
        <w:rPr>
          <w:rFonts w:eastAsia="Times New Roman"/>
          <w:sz w:val="22"/>
          <w:lang w:eastAsia="ar-SA"/>
        </w:rPr>
        <w:t>"</w:t>
      </w:r>
      <w:r>
        <w:rPr>
          <w:rFonts w:eastAsia="Times New Roman"/>
          <w:sz w:val="22"/>
          <w:lang w:eastAsia="ar-SA"/>
        </w:rPr>
        <w:t xml:space="preserve"> </w:t>
      </w:r>
      <w:r>
        <w:rPr>
          <w:rFonts w:eastAsia="Times New Roman"/>
          <w:sz w:val="22"/>
          <w:lang w:eastAsia="lv-LV"/>
        </w:rPr>
        <w:t xml:space="preserve">ir vienāds, </w:t>
      </w:r>
      <w:r w:rsidRPr="00B03D94">
        <w:rPr>
          <w:color w:val="000000"/>
          <w:sz w:val="22"/>
          <w:lang w:eastAsia="lv-LV"/>
        </w:rPr>
        <w:t>līguma slēgšanas tiesības tiks piešķirtas atklātas izlozes kārtībā.</w:t>
      </w:r>
    </w:p>
    <w:p w14:paraId="5902333A" w14:textId="27293A64" w:rsidR="00D15295" w:rsidRPr="007D143B" w:rsidRDefault="007D143B" w:rsidP="00332BE9">
      <w:pPr>
        <w:pStyle w:val="ListParagraph"/>
        <w:numPr>
          <w:ilvl w:val="1"/>
          <w:numId w:val="2"/>
        </w:numPr>
        <w:tabs>
          <w:tab w:val="left" w:pos="851"/>
        </w:tabs>
        <w:spacing w:after="0" w:line="240" w:lineRule="auto"/>
        <w:ind w:left="851" w:hanging="567"/>
        <w:jc w:val="both"/>
        <w:rPr>
          <w:sz w:val="22"/>
        </w:rPr>
      </w:pPr>
      <w:r w:rsidRPr="007D143B">
        <w:rPr>
          <w:rFonts w:eastAsia="Times New Roman"/>
          <w:sz w:val="22"/>
          <w:lang w:eastAsia="lv-LV"/>
        </w:rPr>
        <w:t>Ja piedāvājumu ir iesniedzis viens pretendents vai ja tehnisko un finanšu piedāvājumu vērtēšanas rezultātā ir palicis viens iepirkuma nolikuma prasībām atbilstošs piedāvājums, Iepirkuma komisija neveic kritēriju skaitlisko novērtējumu.</w:t>
      </w:r>
    </w:p>
    <w:p w14:paraId="340DE740" w14:textId="77777777" w:rsidR="00D15295" w:rsidRPr="009B68CB" w:rsidRDefault="00D15295" w:rsidP="00F61DE1">
      <w:pPr>
        <w:spacing w:after="0" w:line="240" w:lineRule="auto"/>
        <w:contextualSpacing/>
        <w:jc w:val="both"/>
        <w:rPr>
          <w:sz w:val="22"/>
        </w:rPr>
      </w:pPr>
    </w:p>
    <w:p w14:paraId="6041E610" w14:textId="77777777" w:rsidR="007865FD" w:rsidRPr="009B68CB" w:rsidRDefault="007865FD" w:rsidP="00385596">
      <w:pPr>
        <w:numPr>
          <w:ilvl w:val="0"/>
          <w:numId w:val="2"/>
        </w:numPr>
        <w:spacing w:after="0" w:line="240" w:lineRule="auto"/>
        <w:ind w:left="284" w:hanging="426"/>
        <w:contextualSpacing/>
        <w:jc w:val="both"/>
        <w:rPr>
          <w:b/>
          <w:sz w:val="22"/>
        </w:rPr>
      </w:pPr>
      <w:r w:rsidRPr="009B68CB">
        <w:rPr>
          <w:b/>
          <w:sz w:val="22"/>
        </w:rPr>
        <w:t>Pretendentu kvalifikācijas atbilstības pārbaude:</w:t>
      </w:r>
    </w:p>
    <w:p w14:paraId="5B23E75A" w14:textId="4F52A240" w:rsidR="007865FD" w:rsidRPr="009B68CB" w:rsidRDefault="007865FD" w:rsidP="00F61DE1">
      <w:pPr>
        <w:numPr>
          <w:ilvl w:val="1"/>
          <w:numId w:val="2"/>
        </w:numPr>
        <w:spacing w:after="0" w:line="240" w:lineRule="auto"/>
        <w:ind w:left="851" w:hanging="567"/>
        <w:contextualSpacing/>
        <w:jc w:val="both"/>
        <w:rPr>
          <w:rFonts w:eastAsia="Times New Roman"/>
          <w:b/>
          <w:sz w:val="22"/>
        </w:rPr>
      </w:pPr>
      <w:r w:rsidRPr="009B68CB">
        <w:rPr>
          <w:rFonts w:eastAsia="Times New Roman"/>
          <w:sz w:val="22"/>
        </w:rPr>
        <w:t>Pasūtītājs veiks kvalifikācijas atbilstības pārbaudi, vērtējot piedāvājumā ietverto vai pretendenta iesniegto informāciju un/</w:t>
      </w:r>
      <w:r w:rsidR="004518A2" w:rsidRPr="009B68CB">
        <w:rPr>
          <w:rFonts w:eastAsia="Times New Roman"/>
          <w:sz w:val="22"/>
        </w:rPr>
        <w:t xml:space="preserve"> </w:t>
      </w:r>
      <w:r w:rsidRPr="009B68CB">
        <w:rPr>
          <w:rFonts w:eastAsia="Times New Roman"/>
          <w:sz w:val="22"/>
        </w:rPr>
        <w:t xml:space="preserve">vai pārbaudot informāciju publiski pieejamos reģistros tam pretendentam, kuram </w:t>
      </w:r>
      <w:proofErr w:type="spellStart"/>
      <w:r w:rsidRPr="009B68CB">
        <w:rPr>
          <w:rFonts w:eastAsia="Times New Roman"/>
          <w:sz w:val="22"/>
        </w:rPr>
        <w:t>pirmsšķietami</w:t>
      </w:r>
      <w:proofErr w:type="spellEnd"/>
      <w:r w:rsidRPr="009B68CB">
        <w:rPr>
          <w:rFonts w:eastAsia="Times New Roman"/>
          <w:sz w:val="22"/>
        </w:rPr>
        <w:t xml:space="preserve"> būtu piešķiramas iepirkuma līguma slēgšanas tiesības.</w:t>
      </w:r>
    </w:p>
    <w:p w14:paraId="0B6F44FC" w14:textId="77777777" w:rsidR="007865FD" w:rsidRPr="009B68CB" w:rsidRDefault="007865FD" w:rsidP="00F61DE1">
      <w:pPr>
        <w:numPr>
          <w:ilvl w:val="1"/>
          <w:numId w:val="2"/>
        </w:numPr>
        <w:spacing w:after="0" w:line="240" w:lineRule="auto"/>
        <w:ind w:left="851" w:hanging="567"/>
        <w:contextualSpacing/>
        <w:jc w:val="both"/>
        <w:rPr>
          <w:b/>
          <w:sz w:val="22"/>
        </w:rPr>
      </w:pPr>
      <w:r w:rsidRPr="009B68CB">
        <w:rPr>
          <w:sz w:val="22"/>
        </w:rPr>
        <w:t>Pretendenta piedāvājums tiks noraidīts, ja:</w:t>
      </w:r>
    </w:p>
    <w:p w14:paraId="46B6307E" w14:textId="5E705E0A" w:rsidR="007865FD" w:rsidRPr="009B68CB" w:rsidRDefault="004518A2" w:rsidP="00385596">
      <w:pPr>
        <w:numPr>
          <w:ilvl w:val="2"/>
          <w:numId w:val="2"/>
        </w:numPr>
        <w:tabs>
          <w:tab w:val="left" w:pos="1701"/>
        </w:tabs>
        <w:spacing w:after="0" w:line="240" w:lineRule="auto"/>
        <w:ind w:left="1701" w:hanging="850"/>
        <w:contextualSpacing/>
        <w:jc w:val="both"/>
        <w:rPr>
          <w:sz w:val="22"/>
        </w:rPr>
      </w:pPr>
      <w:r w:rsidRPr="009B68CB">
        <w:rPr>
          <w:sz w:val="22"/>
        </w:rPr>
        <w:t>p</w:t>
      </w:r>
      <w:r w:rsidR="007865FD" w:rsidRPr="009B68CB">
        <w:rPr>
          <w:sz w:val="22"/>
        </w:rPr>
        <w:t>retendents neatbilst nolikum</w:t>
      </w:r>
      <w:r w:rsidRPr="009B68CB">
        <w:rPr>
          <w:sz w:val="22"/>
        </w:rPr>
        <w:t>ā</w:t>
      </w:r>
      <w:r w:rsidR="007865FD" w:rsidRPr="009B68CB">
        <w:rPr>
          <w:sz w:val="22"/>
        </w:rPr>
        <w:t xml:space="preserve"> noteiktajām kvalifikācijas prasībām;</w:t>
      </w:r>
    </w:p>
    <w:p w14:paraId="566F2D69" w14:textId="4544EFEF" w:rsidR="007865FD" w:rsidRPr="009B68CB" w:rsidRDefault="004518A2" w:rsidP="00385596">
      <w:pPr>
        <w:numPr>
          <w:ilvl w:val="2"/>
          <w:numId w:val="2"/>
        </w:numPr>
        <w:tabs>
          <w:tab w:val="left" w:pos="1701"/>
        </w:tabs>
        <w:spacing w:after="0" w:line="240" w:lineRule="auto"/>
        <w:ind w:left="1701" w:hanging="850"/>
        <w:contextualSpacing/>
        <w:jc w:val="both"/>
        <w:rPr>
          <w:sz w:val="22"/>
        </w:rPr>
      </w:pPr>
      <w:r w:rsidRPr="009B68CB">
        <w:rPr>
          <w:sz w:val="22"/>
        </w:rPr>
        <w:t>k</w:t>
      </w:r>
      <w:r w:rsidR="007865FD" w:rsidRPr="009B68CB">
        <w:rPr>
          <w:sz w:val="22"/>
        </w:rPr>
        <w:t>valifikācijas atbilstības pārbaudes laikā pretendents groza sākotnējo piedāvājumu;</w:t>
      </w:r>
    </w:p>
    <w:p w14:paraId="022DF49B" w14:textId="4EAB2888" w:rsidR="007865FD" w:rsidRPr="009B68CB" w:rsidRDefault="004518A2" w:rsidP="00385596">
      <w:pPr>
        <w:numPr>
          <w:ilvl w:val="2"/>
          <w:numId w:val="2"/>
        </w:numPr>
        <w:tabs>
          <w:tab w:val="left" w:pos="1701"/>
        </w:tabs>
        <w:spacing w:after="0" w:line="240" w:lineRule="auto"/>
        <w:ind w:left="1701" w:hanging="850"/>
        <w:contextualSpacing/>
        <w:jc w:val="both"/>
        <w:rPr>
          <w:sz w:val="22"/>
        </w:rPr>
      </w:pPr>
      <w:r w:rsidRPr="009B68CB">
        <w:rPr>
          <w:sz w:val="22"/>
        </w:rPr>
        <w:t>p</w:t>
      </w:r>
      <w:r w:rsidR="007865FD" w:rsidRPr="009B68CB">
        <w:rPr>
          <w:sz w:val="22"/>
        </w:rPr>
        <w:t>retendenta piedāvājumā ietvertā informācija ir neskaidra vai nepilnīga, un šādu informāciju nav iespējams pieprasīt no pretendenta piedāvājumu vērtēšanas laikā, nodrošinot vienlīdzīgu attieksmi pret visiem pretendentiem.</w:t>
      </w:r>
    </w:p>
    <w:p w14:paraId="7DFA4288" w14:textId="3B8BF40E" w:rsidR="007865FD" w:rsidRPr="009B68CB" w:rsidRDefault="007865FD" w:rsidP="00F61DE1">
      <w:pPr>
        <w:pStyle w:val="ListParagraph"/>
        <w:numPr>
          <w:ilvl w:val="1"/>
          <w:numId w:val="2"/>
        </w:numPr>
        <w:spacing w:after="0" w:line="240" w:lineRule="auto"/>
        <w:ind w:left="851" w:hanging="567"/>
        <w:jc w:val="both"/>
        <w:rPr>
          <w:rFonts w:eastAsia="Times New Roman"/>
          <w:sz w:val="22"/>
          <w:lang w:eastAsia="lv-LV"/>
        </w:rPr>
      </w:pPr>
      <w:r w:rsidRPr="009B68CB">
        <w:rPr>
          <w:rFonts w:eastAsia="Times New Roman"/>
          <w:sz w:val="22"/>
          <w:lang w:eastAsia="lv-LV"/>
        </w:rPr>
        <w:t xml:space="preserve">Ja pretendenta piedāvājums tiek noraidīts pretendentu kvalifikācijas atbilstības pārbaudē, pasūtītājs pārbaudi veic attiecībā uz nākamo pretendentu, kuram iepirkuma procedūrā </w:t>
      </w:r>
      <w:proofErr w:type="spellStart"/>
      <w:r w:rsidRPr="009B68CB">
        <w:rPr>
          <w:rFonts w:eastAsia="Times New Roman"/>
          <w:sz w:val="22"/>
          <w:lang w:eastAsia="lv-LV"/>
        </w:rPr>
        <w:t>pirmsšķietami</w:t>
      </w:r>
      <w:proofErr w:type="spellEnd"/>
      <w:r w:rsidRPr="009B68CB">
        <w:rPr>
          <w:rFonts w:eastAsia="Times New Roman"/>
          <w:sz w:val="22"/>
          <w:lang w:eastAsia="lv-LV"/>
        </w:rPr>
        <w:t xml:space="preserve"> būtu piešķiramas iepirkuma līguma slēgšanas tiesības.</w:t>
      </w:r>
    </w:p>
    <w:p w14:paraId="04D75CBD" w14:textId="77777777" w:rsidR="007865FD" w:rsidRPr="009B68CB" w:rsidRDefault="007865FD" w:rsidP="00F61DE1">
      <w:pPr>
        <w:spacing w:after="0" w:line="240" w:lineRule="auto"/>
        <w:contextualSpacing/>
        <w:jc w:val="both"/>
        <w:rPr>
          <w:rFonts w:eastAsia="Times New Roman"/>
          <w:sz w:val="22"/>
          <w:lang w:eastAsia="ar-SA"/>
        </w:rPr>
      </w:pPr>
    </w:p>
    <w:p w14:paraId="5D3F5E85" w14:textId="5B817C62" w:rsidR="00E82C07" w:rsidRDefault="007865FD" w:rsidP="00290987">
      <w:pPr>
        <w:pStyle w:val="ListParagraph"/>
        <w:numPr>
          <w:ilvl w:val="0"/>
          <w:numId w:val="13"/>
        </w:numPr>
        <w:spacing w:after="0" w:line="240" w:lineRule="auto"/>
        <w:ind w:left="426" w:hanging="426"/>
        <w:jc w:val="center"/>
        <w:rPr>
          <w:rFonts w:eastAsia="Times New Roman"/>
          <w:b/>
          <w:szCs w:val="24"/>
          <w:lang w:eastAsia="lv-LV"/>
        </w:rPr>
      </w:pPr>
      <w:r w:rsidRPr="00E82C07">
        <w:rPr>
          <w:rFonts w:eastAsia="Times New Roman"/>
          <w:b/>
          <w:szCs w:val="24"/>
          <w:lang w:eastAsia="lv-LV"/>
        </w:rPr>
        <w:t xml:space="preserve">Pretendentu izslēgšanas </w:t>
      </w:r>
      <w:r w:rsidR="00930234">
        <w:rPr>
          <w:rFonts w:eastAsia="Times New Roman"/>
          <w:b/>
          <w:szCs w:val="24"/>
          <w:lang w:eastAsia="lv-LV"/>
        </w:rPr>
        <w:t>iemesl</w:t>
      </w:r>
      <w:r w:rsidRPr="00E82C07">
        <w:rPr>
          <w:rFonts w:eastAsia="Times New Roman"/>
          <w:b/>
          <w:szCs w:val="24"/>
          <w:lang w:eastAsia="lv-LV"/>
        </w:rPr>
        <w:t>i, to pārbaudes kārtība</w:t>
      </w:r>
    </w:p>
    <w:p w14:paraId="73826953" w14:textId="77777777" w:rsidR="00F61DE1" w:rsidRPr="009B68CB" w:rsidRDefault="00F61DE1" w:rsidP="00F61DE1">
      <w:pPr>
        <w:spacing w:after="0" w:line="240" w:lineRule="auto"/>
        <w:contextualSpacing/>
        <w:rPr>
          <w:rFonts w:eastAsia="Times New Roman"/>
          <w:b/>
          <w:sz w:val="22"/>
          <w:lang w:eastAsia="lv-LV"/>
        </w:rPr>
      </w:pPr>
    </w:p>
    <w:p w14:paraId="1B30FD4C" w14:textId="77777777" w:rsidR="00930234" w:rsidRPr="00C8166F" w:rsidRDefault="00930234" w:rsidP="00930234">
      <w:pPr>
        <w:pStyle w:val="ListParagraph"/>
        <w:numPr>
          <w:ilvl w:val="0"/>
          <w:numId w:val="2"/>
        </w:numPr>
        <w:spacing w:after="0" w:line="240" w:lineRule="auto"/>
        <w:ind w:left="426" w:hanging="426"/>
        <w:jc w:val="both"/>
        <w:rPr>
          <w:rFonts w:eastAsia="Times New Roman"/>
          <w:b/>
          <w:sz w:val="22"/>
          <w:lang w:eastAsia="lv-LV"/>
        </w:rPr>
      </w:pPr>
      <w:r w:rsidRPr="00C8166F">
        <w:rPr>
          <w:rFonts w:eastAsia="Times New Roman"/>
          <w:b/>
          <w:sz w:val="22"/>
          <w:lang w:eastAsia="lv-LV"/>
        </w:rPr>
        <w:t>Pretendentu izslēgšanas gadījumi un to pārbaudes kārtība:</w:t>
      </w:r>
    </w:p>
    <w:p w14:paraId="0DDF70C9" w14:textId="77777777" w:rsidR="00882F5F" w:rsidRPr="00EC6BDB" w:rsidRDefault="00882F5F" w:rsidP="00882F5F">
      <w:pPr>
        <w:pStyle w:val="ListParagraph"/>
        <w:numPr>
          <w:ilvl w:val="1"/>
          <w:numId w:val="2"/>
        </w:numPr>
        <w:spacing w:after="0" w:line="240" w:lineRule="auto"/>
        <w:ind w:left="993" w:hanging="567"/>
        <w:jc w:val="both"/>
        <w:rPr>
          <w:rFonts w:eastAsia="Times New Roman"/>
          <w:sz w:val="22"/>
          <w:lang w:eastAsia="lv-LV"/>
        </w:rPr>
      </w:pPr>
      <w:r w:rsidRPr="00EC6BDB">
        <w:rPr>
          <w:rFonts w:eastAsia="Times New Roman"/>
          <w:sz w:val="22"/>
          <w:lang w:eastAsia="lv-LV"/>
        </w:rPr>
        <w:t xml:space="preserve">Pasūtītājs norāda, ka </w:t>
      </w:r>
      <w:r w:rsidRPr="00EC6BDB">
        <w:rPr>
          <w:rFonts w:eastAsia="Times New Roman"/>
          <w:b/>
          <w:sz w:val="22"/>
          <w:lang w:eastAsia="lv-LV"/>
        </w:rPr>
        <w:t>Publisko iepirkumu likuma</w:t>
      </w:r>
      <w:r w:rsidRPr="00EC6BDB">
        <w:rPr>
          <w:rFonts w:eastAsia="Times New Roman"/>
          <w:sz w:val="22"/>
          <w:lang w:eastAsia="lv-LV"/>
        </w:rPr>
        <w:t xml:space="preserve"> </w:t>
      </w:r>
      <w:r w:rsidRPr="00EC6BDB">
        <w:rPr>
          <w:rFonts w:eastAsia="Times New Roman"/>
          <w:b/>
          <w:sz w:val="22"/>
          <w:lang w:eastAsia="lv-LV"/>
        </w:rPr>
        <w:t xml:space="preserve">9.panta astotajā daļā </w:t>
      </w:r>
      <w:r w:rsidRPr="00EC6BDB">
        <w:rPr>
          <w:rFonts w:eastAsia="Times New Roman"/>
          <w:sz w:val="22"/>
          <w:lang w:eastAsia="lv-LV"/>
        </w:rPr>
        <w:t xml:space="preserve">un </w:t>
      </w:r>
      <w:r w:rsidRPr="00EC6BDB">
        <w:rPr>
          <w:rFonts w:eastAsia="Times New Roman"/>
          <w:b/>
          <w:bCs/>
          <w:sz w:val="22"/>
          <w:lang w:eastAsia="lv-LV"/>
        </w:rPr>
        <w:t>Starptautisko un Latvijas Republikas nacionālo sankciju likuma 11.</w:t>
      </w:r>
      <w:r w:rsidRPr="00EC6BDB">
        <w:rPr>
          <w:rFonts w:eastAsia="Times New Roman"/>
          <w:b/>
          <w:bCs/>
          <w:sz w:val="22"/>
          <w:vertAlign w:val="superscript"/>
          <w:lang w:eastAsia="lv-LV"/>
        </w:rPr>
        <w:t>1</w:t>
      </w:r>
      <w:r w:rsidRPr="00EC6BDB">
        <w:rPr>
          <w:rFonts w:eastAsia="Times New Roman"/>
          <w:b/>
          <w:bCs/>
          <w:sz w:val="22"/>
          <w:lang w:eastAsia="lv-LV"/>
        </w:rPr>
        <w:t xml:space="preserve"> panta pirmajā daļā</w:t>
      </w:r>
      <w:r w:rsidRPr="00EC6BDB">
        <w:rPr>
          <w:rFonts w:eastAsia="Times New Roman"/>
          <w:sz w:val="22"/>
          <w:lang w:eastAsia="lv-LV"/>
        </w:rPr>
        <w:t xml:space="preserve"> ir noteikti pretendentu izslēgšanas iemesli. </w:t>
      </w:r>
    </w:p>
    <w:p w14:paraId="4FF674B5" w14:textId="77777777" w:rsidR="00882F5F" w:rsidRPr="00EC6BDB" w:rsidRDefault="00882F5F" w:rsidP="00882F5F">
      <w:pPr>
        <w:pStyle w:val="ListParagraph"/>
        <w:numPr>
          <w:ilvl w:val="1"/>
          <w:numId w:val="2"/>
        </w:numPr>
        <w:spacing w:after="0" w:line="240" w:lineRule="auto"/>
        <w:ind w:left="993" w:hanging="567"/>
        <w:jc w:val="both"/>
        <w:rPr>
          <w:rFonts w:eastAsia="Times New Roman"/>
          <w:b/>
          <w:sz w:val="22"/>
          <w:lang w:eastAsia="lv-LV"/>
        </w:rPr>
      </w:pPr>
      <w:r w:rsidRPr="00EC6BDB">
        <w:rPr>
          <w:rFonts w:eastAsia="Times New Roman"/>
          <w:sz w:val="22"/>
          <w:lang w:eastAsia="lv-LV"/>
        </w:rPr>
        <w:t xml:space="preserve">Pasūtītājs norāda, ka: </w:t>
      </w:r>
    </w:p>
    <w:p w14:paraId="3CE82B9B" w14:textId="77777777" w:rsidR="00882F5F" w:rsidRPr="00EC6BDB" w:rsidRDefault="00882F5F" w:rsidP="00882F5F">
      <w:pPr>
        <w:pStyle w:val="ListParagraph"/>
        <w:numPr>
          <w:ilvl w:val="2"/>
          <w:numId w:val="2"/>
        </w:numPr>
        <w:spacing w:after="0" w:line="240" w:lineRule="auto"/>
        <w:ind w:left="1843" w:hanging="850"/>
        <w:jc w:val="both"/>
        <w:rPr>
          <w:rFonts w:eastAsia="Times New Roman"/>
          <w:b/>
          <w:sz w:val="22"/>
          <w:lang w:eastAsia="lv-LV"/>
        </w:rPr>
      </w:pPr>
      <w:r w:rsidRPr="00EC6BDB">
        <w:rPr>
          <w:rFonts w:eastAsia="Times New Roman"/>
          <w:sz w:val="22"/>
          <w:lang w:eastAsia="lv-LV"/>
        </w:rPr>
        <w:t xml:space="preserve">attiecībā uz </w:t>
      </w:r>
      <w:r w:rsidRPr="00EC6BDB">
        <w:rPr>
          <w:rFonts w:eastAsia="Times New Roman"/>
          <w:b/>
          <w:sz w:val="22"/>
          <w:lang w:eastAsia="lv-LV"/>
        </w:rPr>
        <w:t>Publisko iepirkumu likumu</w:t>
      </w:r>
      <w:r w:rsidRPr="00EC6BDB">
        <w:rPr>
          <w:rFonts w:eastAsia="Times New Roman"/>
          <w:sz w:val="22"/>
          <w:lang w:eastAsia="lv-LV"/>
        </w:rPr>
        <w:t xml:space="preserve"> </w:t>
      </w:r>
      <w:r w:rsidRPr="00EC6BDB">
        <w:rPr>
          <w:rFonts w:eastAsia="Times New Roman"/>
          <w:b/>
          <w:sz w:val="22"/>
          <w:lang w:eastAsia="lv-LV"/>
        </w:rPr>
        <w:t xml:space="preserve">9.panta astotajā daļā </w:t>
      </w:r>
      <w:r w:rsidRPr="00EC6BDB">
        <w:rPr>
          <w:rFonts w:eastAsia="Times New Roman"/>
          <w:sz w:val="22"/>
          <w:lang w:eastAsia="lv-LV"/>
        </w:rPr>
        <w:t xml:space="preserve">noteiktajiem izslēgšanas iemesliem informācija tiks pārbaudīta </w:t>
      </w:r>
      <w:r w:rsidRPr="00EC6BDB">
        <w:rPr>
          <w:rFonts w:eastAsia="Times New Roman"/>
          <w:b/>
          <w:sz w:val="22"/>
          <w:lang w:eastAsia="lv-LV"/>
        </w:rPr>
        <w:t xml:space="preserve">Publisko iepirkumu likuma 42.panta otrās daļas 1., 2., 3., 4. un 11.punktā un 42.panta trešajā daļā </w:t>
      </w:r>
      <w:r w:rsidRPr="00EC6BDB">
        <w:rPr>
          <w:rFonts w:eastAsia="Times New Roman"/>
          <w:sz w:val="22"/>
          <w:lang w:eastAsia="lv-LV"/>
        </w:rPr>
        <w:t xml:space="preserve">noteiktajā kārtībā, kā arī ievērojot </w:t>
      </w:r>
      <w:r w:rsidRPr="00EC6BDB">
        <w:rPr>
          <w:rFonts w:eastAsia="Times New Roman"/>
          <w:b/>
          <w:sz w:val="22"/>
          <w:lang w:eastAsia="lv-LV"/>
        </w:rPr>
        <w:t>Publisko iepirkumu likuma 43.panta noteikumus</w:t>
      </w:r>
      <w:r w:rsidRPr="00EC6BDB">
        <w:rPr>
          <w:rFonts w:eastAsia="Times New Roman"/>
          <w:sz w:val="22"/>
          <w:lang w:eastAsia="lv-LV"/>
        </w:rPr>
        <w:t>;</w:t>
      </w:r>
    </w:p>
    <w:p w14:paraId="31DDA9B5" w14:textId="77777777" w:rsidR="00882F5F" w:rsidRPr="00EC6BDB" w:rsidRDefault="00882F5F" w:rsidP="00882F5F">
      <w:pPr>
        <w:pStyle w:val="ListParagraph"/>
        <w:numPr>
          <w:ilvl w:val="2"/>
          <w:numId w:val="2"/>
        </w:numPr>
        <w:spacing w:after="0" w:line="240" w:lineRule="auto"/>
        <w:ind w:left="1843" w:hanging="850"/>
        <w:jc w:val="both"/>
        <w:rPr>
          <w:rFonts w:eastAsia="Times New Roman"/>
          <w:sz w:val="22"/>
          <w:lang w:eastAsia="lv-LV"/>
        </w:rPr>
      </w:pPr>
      <w:r w:rsidRPr="00EC6BDB">
        <w:rPr>
          <w:rFonts w:eastAsia="Times New Roman"/>
          <w:sz w:val="22"/>
          <w:lang w:eastAsia="lv-LV"/>
        </w:rPr>
        <w:lastRenderedPageBreak/>
        <w:t xml:space="preserve">attiecībā uz </w:t>
      </w:r>
      <w:r w:rsidRPr="00EC6BDB">
        <w:rPr>
          <w:rFonts w:eastAsia="Times New Roman"/>
          <w:b/>
          <w:bCs/>
          <w:sz w:val="22"/>
          <w:lang w:eastAsia="lv-LV"/>
        </w:rPr>
        <w:t>Starptautisko un Latvijas Republikas nacionālo sankciju likuma 11.</w:t>
      </w:r>
      <w:r w:rsidRPr="00EC6BDB">
        <w:rPr>
          <w:rFonts w:eastAsia="Times New Roman"/>
          <w:b/>
          <w:bCs/>
          <w:sz w:val="22"/>
          <w:vertAlign w:val="superscript"/>
          <w:lang w:eastAsia="lv-LV"/>
        </w:rPr>
        <w:t>1</w:t>
      </w:r>
      <w:r w:rsidRPr="00EC6BDB">
        <w:rPr>
          <w:rFonts w:eastAsia="Times New Roman"/>
          <w:b/>
          <w:bCs/>
          <w:sz w:val="22"/>
          <w:lang w:eastAsia="lv-LV"/>
        </w:rPr>
        <w:t xml:space="preserve"> panta pirmajā daļā </w:t>
      </w:r>
      <w:r w:rsidRPr="00EC6BDB">
        <w:rPr>
          <w:rFonts w:eastAsia="Times New Roman"/>
          <w:bCs/>
          <w:sz w:val="22"/>
          <w:lang w:eastAsia="lv-LV"/>
        </w:rPr>
        <w:t xml:space="preserve">noteiktajiem izslēgšanas iemesliem informācija tiks pārbaudīta </w:t>
      </w:r>
      <w:r w:rsidRPr="00EC6BDB">
        <w:rPr>
          <w:rFonts w:eastAsia="Times New Roman"/>
          <w:b/>
          <w:bCs/>
          <w:sz w:val="22"/>
          <w:lang w:eastAsia="lv-LV"/>
        </w:rPr>
        <w:t xml:space="preserve">Ārlietu ministrijas </w:t>
      </w:r>
      <w:r w:rsidRPr="00EC6BDB">
        <w:rPr>
          <w:rFonts w:eastAsia="Times New Roman"/>
          <w:bCs/>
          <w:sz w:val="22"/>
          <w:lang w:eastAsia="lv-LV"/>
        </w:rPr>
        <w:t xml:space="preserve">mājaslapā pieejamās datubāzēs. </w:t>
      </w:r>
    </w:p>
    <w:p w14:paraId="70389001" w14:textId="77777777" w:rsidR="007865FD" w:rsidRPr="009B68CB" w:rsidRDefault="007865FD" w:rsidP="00F61DE1">
      <w:pPr>
        <w:spacing w:after="0" w:line="240" w:lineRule="auto"/>
        <w:ind w:right="-143"/>
        <w:jc w:val="both"/>
        <w:rPr>
          <w:rFonts w:eastAsia="Times New Roman"/>
          <w:sz w:val="22"/>
          <w:lang w:eastAsia="lv-LV"/>
        </w:rPr>
      </w:pPr>
    </w:p>
    <w:p w14:paraId="61B7865B" w14:textId="16EFD788" w:rsidR="00930234" w:rsidRPr="00930234" w:rsidRDefault="007865FD" w:rsidP="00290987">
      <w:pPr>
        <w:pStyle w:val="ListParagraph"/>
        <w:numPr>
          <w:ilvl w:val="0"/>
          <w:numId w:val="13"/>
        </w:numPr>
        <w:spacing w:after="0" w:line="240" w:lineRule="auto"/>
        <w:ind w:left="426" w:hanging="568"/>
        <w:jc w:val="center"/>
        <w:rPr>
          <w:rFonts w:eastAsia="Times New Roman"/>
          <w:b/>
          <w:szCs w:val="24"/>
          <w:lang w:eastAsia="lv-LV"/>
        </w:rPr>
      </w:pPr>
      <w:r w:rsidRPr="00930234">
        <w:rPr>
          <w:rFonts w:eastAsia="Times New Roman"/>
          <w:b/>
          <w:szCs w:val="24"/>
          <w:lang w:eastAsia="lv-LV"/>
        </w:rPr>
        <w:t>Cita informācij</w:t>
      </w:r>
      <w:r w:rsidR="00E82C07" w:rsidRPr="00930234">
        <w:rPr>
          <w:rFonts w:eastAsia="Times New Roman"/>
          <w:b/>
          <w:szCs w:val="24"/>
          <w:lang w:eastAsia="lv-LV"/>
        </w:rPr>
        <w:t>a</w:t>
      </w:r>
    </w:p>
    <w:p w14:paraId="320141F1" w14:textId="77777777" w:rsidR="007865FD" w:rsidRPr="00930234" w:rsidRDefault="007865FD" w:rsidP="00930234">
      <w:pPr>
        <w:spacing w:after="0" w:line="240" w:lineRule="auto"/>
        <w:ind w:left="426"/>
        <w:contextualSpacing/>
        <w:rPr>
          <w:rFonts w:eastAsia="Times New Roman"/>
          <w:b/>
          <w:szCs w:val="24"/>
          <w:lang w:eastAsia="lv-LV"/>
        </w:rPr>
      </w:pPr>
    </w:p>
    <w:p w14:paraId="754B949D" w14:textId="77777777" w:rsidR="007865FD" w:rsidRPr="009B68CB" w:rsidRDefault="007865FD" w:rsidP="00385596">
      <w:pPr>
        <w:numPr>
          <w:ilvl w:val="0"/>
          <w:numId w:val="2"/>
        </w:numPr>
        <w:spacing w:after="0" w:line="240" w:lineRule="auto"/>
        <w:ind w:left="426" w:right="-143" w:hanging="426"/>
        <w:contextualSpacing/>
        <w:jc w:val="both"/>
        <w:rPr>
          <w:rFonts w:eastAsia="Times New Roman"/>
          <w:sz w:val="22"/>
          <w:lang w:eastAsia="lv-LV"/>
        </w:rPr>
      </w:pPr>
      <w:r w:rsidRPr="009B68CB">
        <w:rPr>
          <w:rFonts w:eastAsia="Times New Roman"/>
          <w:b/>
          <w:sz w:val="22"/>
          <w:lang w:eastAsia="lv-LV"/>
        </w:rPr>
        <w:t>Pielikumu saraksts:</w:t>
      </w:r>
    </w:p>
    <w:p w14:paraId="6F91319C" w14:textId="1C307934" w:rsidR="007865FD" w:rsidRPr="009B68CB" w:rsidRDefault="007865FD" w:rsidP="00385596">
      <w:pPr>
        <w:numPr>
          <w:ilvl w:val="1"/>
          <w:numId w:val="2"/>
        </w:numPr>
        <w:spacing w:after="0" w:line="240" w:lineRule="auto"/>
        <w:ind w:left="993" w:right="-143" w:hanging="567"/>
        <w:contextualSpacing/>
        <w:jc w:val="both"/>
        <w:rPr>
          <w:rFonts w:eastAsia="Times New Roman"/>
          <w:sz w:val="22"/>
          <w:lang w:eastAsia="lv-LV"/>
        </w:rPr>
      </w:pPr>
      <w:r w:rsidRPr="009B68CB">
        <w:rPr>
          <w:rFonts w:eastAsia="Times New Roman"/>
          <w:sz w:val="22"/>
          <w:lang w:eastAsia="lv-LV"/>
        </w:rPr>
        <w:t xml:space="preserve">Nolikumam ir pievienoti </w:t>
      </w:r>
      <w:r w:rsidR="00AC3523">
        <w:rPr>
          <w:rFonts w:eastAsia="Times New Roman"/>
          <w:sz w:val="22"/>
          <w:lang w:eastAsia="lv-LV"/>
        </w:rPr>
        <w:t>10</w:t>
      </w:r>
      <w:r w:rsidRPr="009B68CB">
        <w:rPr>
          <w:rFonts w:eastAsia="Times New Roman"/>
          <w:sz w:val="22"/>
          <w:lang w:eastAsia="lv-LV"/>
        </w:rPr>
        <w:t xml:space="preserve"> (</w:t>
      </w:r>
      <w:r w:rsidR="00AC3523">
        <w:rPr>
          <w:rFonts w:eastAsia="Times New Roman"/>
          <w:sz w:val="22"/>
          <w:lang w:eastAsia="lv-LV"/>
        </w:rPr>
        <w:t>desmit</w:t>
      </w:r>
      <w:r w:rsidRPr="009B68CB">
        <w:rPr>
          <w:rFonts w:eastAsia="Times New Roman"/>
          <w:sz w:val="22"/>
          <w:lang w:eastAsia="lv-LV"/>
        </w:rPr>
        <w:t>) pielikumi, kas ir tā neatņemamas sastāvdaļas:</w:t>
      </w:r>
    </w:p>
    <w:p w14:paraId="30292123" w14:textId="77777777" w:rsidR="007865FD" w:rsidRPr="009B68CB" w:rsidRDefault="007865FD" w:rsidP="00385596">
      <w:pPr>
        <w:numPr>
          <w:ilvl w:val="2"/>
          <w:numId w:val="2"/>
        </w:numPr>
        <w:spacing w:after="0" w:line="240" w:lineRule="auto"/>
        <w:ind w:left="1843" w:right="-143" w:hanging="850"/>
        <w:contextualSpacing/>
        <w:jc w:val="both"/>
        <w:rPr>
          <w:rFonts w:eastAsia="Times New Roman"/>
          <w:sz w:val="22"/>
          <w:lang w:eastAsia="lv-LV"/>
        </w:rPr>
      </w:pPr>
      <w:r w:rsidRPr="009B68CB">
        <w:rPr>
          <w:rFonts w:eastAsia="Times New Roman"/>
          <w:sz w:val="22"/>
          <w:lang w:eastAsia="lv-LV"/>
        </w:rPr>
        <w:t>Pretendenta pieteikuma veidlapa;</w:t>
      </w:r>
    </w:p>
    <w:p w14:paraId="34E9121C" w14:textId="77777777" w:rsidR="007865FD" w:rsidRPr="009B68CB" w:rsidRDefault="007865FD" w:rsidP="00385596">
      <w:pPr>
        <w:numPr>
          <w:ilvl w:val="2"/>
          <w:numId w:val="2"/>
        </w:numPr>
        <w:spacing w:after="0" w:line="240" w:lineRule="auto"/>
        <w:ind w:left="1843" w:right="-143" w:hanging="850"/>
        <w:contextualSpacing/>
        <w:jc w:val="both"/>
        <w:rPr>
          <w:rFonts w:eastAsia="Times New Roman"/>
          <w:sz w:val="22"/>
          <w:lang w:eastAsia="lv-LV"/>
        </w:rPr>
      </w:pPr>
      <w:r w:rsidRPr="009B68CB">
        <w:rPr>
          <w:rFonts w:eastAsia="Times New Roman"/>
          <w:sz w:val="22"/>
          <w:lang w:eastAsia="lv-LV"/>
        </w:rPr>
        <w:t>Informācijas veidlapa par pretendentu un iesaistītajām personām;</w:t>
      </w:r>
    </w:p>
    <w:p w14:paraId="6C688034" w14:textId="77777777" w:rsidR="007865FD" w:rsidRDefault="007865FD" w:rsidP="00385596">
      <w:pPr>
        <w:numPr>
          <w:ilvl w:val="2"/>
          <w:numId w:val="2"/>
        </w:numPr>
        <w:spacing w:after="0" w:line="240" w:lineRule="auto"/>
        <w:ind w:left="1843" w:right="-143" w:hanging="850"/>
        <w:contextualSpacing/>
        <w:jc w:val="both"/>
        <w:rPr>
          <w:rFonts w:eastAsia="Times New Roman"/>
          <w:sz w:val="22"/>
          <w:lang w:eastAsia="lv-LV"/>
        </w:rPr>
      </w:pPr>
      <w:r w:rsidRPr="009B68CB">
        <w:rPr>
          <w:rFonts w:eastAsia="Times New Roman"/>
          <w:sz w:val="22"/>
          <w:lang w:eastAsia="lv-LV"/>
        </w:rPr>
        <w:t>Informācijas veidlapa par piegādātāju apvienības dalībniekiem;</w:t>
      </w:r>
    </w:p>
    <w:p w14:paraId="3364981E" w14:textId="43113DF9" w:rsidR="00AC3523" w:rsidRPr="009B68CB" w:rsidRDefault="00AC3523" w:rsidP="00385596">
      <w:pPr>
        <w:numPr>
          <w:ilvl w:val="2"/>
          <w:numId w:val="2"/>
        </w:numPr>
        <w:spacing w:after="0" w:line="240" w:lineRule="auto"/>
        <w:ind w:left="1843" w:right="-143" w:hanging="850"/>
        <w:contextualSpacing/>
        <w:jc w:val="both"/>
        <w:rPr>
          <w:rFonts w:eastAsia="Times New Roman"/>
          <w:sz w:val="22"/>
          <w:lang w:eastAsia="lv-LV"/>
        </w:rPr>
      </w:pPr>
      <w:r>
        <w:rPr>
          <w:rFonts w:eastAsia="Times New Roman"/>
          <w:sz w:val="22"/>
          <w:lang w:eastAsia="lv-LV"/>
        </w:rPr>
        <w:t>Informācijas veidlapa par apakšuzņēmējiem;</w:t>
      </w:r>
    </w:p>
    <w:p w14:paraId="4BE52E1F" w14:textId="77777777" w:rsidR="007865FD" w:rsidRPr="009B68CB" w:rsidRDefault="007865FD" w:rsidP="00385596">
      <w:pPr>
        <w:numPr>
          <w:ilvl w:val="2"/>
          <w:numId w:val="2"/>
        </w:numPr>
        <w:spacing w:after="0" w:line="240" w:lineRule="auto"/>
        <w:ind w:left="1843" w:right="-143" w:hanging="850"/>
        <w:contextualSpacing/>
        <w:jc w:val="both"/>
        <w:rPr>
          <w:rFonts w:eastAsia="Times New Roman"/>
          <w:sz w:val="22"/>
          <w:lang w:eastAsia="lv-LV"/>
        </w:rPr>
      </w:pPr>
      <w:r w:rsidRPr="009B68CB">
        <w:rPr>
          <w:rFonts w:eastAsia="Times New Roman"/>
          <w:sz w:val="22"/>
          <w:lang w:eastAsia="lv-LV"/>
        </w:rPr>
        <w:t>Informācijas veidlapa par personām, uz kuru iespējām pretendents balstās, lai apliecinātu, ka tā kvalifikācija atbilst nolikuma prasībām;</w:t>
      </w:r>
    </w:p>
    <w:p w14:paraId="2563A34D" w14:textId="77777777" w:rsidR="007865FD" w:rsidRPr="009B68CB" w:rsidRDefault="007865FD" w:rsidP="00385596">
      <w:pPr>
        <w:numPr>
          <w:ilvl w:val="2"/>
          <w:numId w:val="2"/>
        </w:numPr>
        <w:spacing w:after="0" w:line="240" w:lineRule="auto"/>
        <w:ind w:left="1843" w:hanging="850"/>
        <w:contextualSpacing/>
        <w:jc w:val="both"/>
        <w:rPr>
          <w:rFonts w:eastAsia="Times New Roman"/>
          <w:sz w:val="22"/>
          <w:lang w:eastAsia="lv-LV"/>
        </w:rPr>
      </w:pPr>
      <w:r w:rsidRPr="009B68CB">
        <w:rPr>
          <w:rFonts w:eastAsia="Times New Roman"/>
          <w:sz w:val="22"/>
          <w:lang w:eastAsia="lv-LV"/>
        </w:rPr>
        <w:t>Pieredzes apliecinājuma veidlapa;</w:t>
      </w:r>
    </w:p>
    <w:p w14:paraId="7A7C74AC" w14:textId="7AD7D728" w:rsidR="007865FD" w:rsidRPr="009B68CB" w:rsidRDefault="007865FD" w:rsidP="00385596">
      <w:pPr>
        <w:numPr>
          <w:ilvl w:val="2"/>
          <w:numId w:val="2"/>
        </w:numPr>
        <w:spacing w:after="0" w:line="240" w:lineRule="auto"/>
        <w:ind w:left="1843" w:hanging="850"/>
        <w:contextualSpacing/>
        <w:jc w:val="both"/>
        <w:rPr>
          <w:rFonts w:eastAsia="Times New Roman"/>
          <w:sz w:val="22"/>
          <w:lang w:eastAsia="lv-LV"/>
        </w:rPr>
      </w:pPr>
      <w:r w:rsidRPr="009B68CB">
        <w:rPr>
          <w:rFonts w:eastAsia="Times New Roman"/>
          <w:sz w:val="22"/>
          <w:lang w:eastAsia="lv-LV"/>
        </w:rPr>
        <w:t xml:space="preserve">Tehniskā </w:t>
      </w:r>
      <w:r w:rsidR="000A089C" w:rsidRPr="009B68CB">
        <w:rPr>
          <w:rFonts w:eastAsia="Times New Roman"/>
          <w:sz w:val="22"/>
          <w:lang w:eastAsia="lv-LV"/>
        </w:rPr>
        <w:t>piedāvājuma forma;</w:t>
      </w:r>
    </w:p>
    <w:p w14:paraId="1394D110" w14:textId="6DC8DA1D" w:rsidR="007865FD" w:rsidRPr="009B68CB" w:rsidRDefault="007865FD" w:rsidP="00385596">
      <w:pPr>
        <w:numPr>
          <w:ilvl w:val="2"/>
          <w:numId w:val="2"/>
        </w:numPr>
        <w:spacing w:after="0" w:line="240" w:lineRule="auto"/>
        <w:ind w:left="1843" w:hanging="850"/>
        <w:contextualSpacing/>
        <w:jc w:val="both"/>
        <w:rPr>
          <w:rFonts w:eastAsia="Times New Roman"/>
          <w:sz w:val="22"/>
          <w:lang w:eastAsia="lv-LV"/>
        </w:rPr>
      </w:pPr>
      <w:r w:rsidRPr="009B68CB">
        <w:rPr>
          <w:rFonts w:eastAsia="Times New Roman"/>
          <w:sz w:val="22"/>
          <w:lang w:eastAsia="lv-LV"/>
        </w:rPr>
        <w:t xml:space="preserve">Tehniskā </w:t>
      </w:r>
      <w:r w:rsidR="000A089C" w:rsidRPr="009B68CB">
        <w:rPr>
          <w:rFonts w:eastAsia="Times New Roman"/>
          <w:sz w:val="22"/>
          <w:lang w:eastAsia="lv-LV"/>
        </w:rPr>
        <w:t>specifikācija</w:t>
      </w:r>
      <w:r w:rsidRPr="009B68CB">
        <w:rPr>
          <w:rFonts w:eastAsia="Times New Roman"/>
          <w:sz w:val="22"/>
          <w:lang w:eastAsia="lv-LV"/>
        </w:rPr>
        <w:t>;</w:t>
      </w:r>
    </w:p>
    <w:p w14:paraId="4F251FEA" w14:textId="758CB2BC" w:rsidR="007865FD" w:rsidRPr="009B68CB" w:rsidRDefault="007865FD" w:rsidP="00385596">
      <w:pPr>
        <w:numPr>
          <w:ilvl w:val="2"/>
          <w:numId w:val="2"/>
        </w:numPr>
        <w:spacing w:after="0" w:line="240" w:lineRule="auto"/>
        <w:ind w:left="1843" w:hanging="850"/>
        <w:contextualSpacing/>
        <w:jc w:val="both"/>
        <w:rPr>
          <w:rFonts w:eastAsia="Times New Roman"/>
          <w:sz w:val="22"/>
          <w:lang w:eastAsia="lv-LV"/>
        </w:rPr>
      </w:pPr>
      <w:r w:rsidRPr="009B68CB">
        <w:rPr>
          <w:rFonts w:eastAsia="Times New Roman"/>
          <w:sz w:val="22"/>
          <w:lang w:eastAsia="lv-LV"/>
        </w:rPr>
        <w:t xml:space="preserve">Finanšu piedāvājuma </w:t>
      </w:r>
      <w:r w:rsidR="000A089C" w:rsidRPr="009B68CB">
        <w:rPr>
          <w:rFonts w:eastAsia="Times New Roman"/>
          <w:sz w:val="22"/>
          <w:lang w:eastAsia="lv-LV"/>
        </w:rPr>
        <w:t>forma</w:t>
      </w:r>
      <w:r w:rsidRPr="009B68CB">
        <w:rPr>
          <w:rFonts w:eastAsia="Times New Roman"/>
          <w:sz w:val="22"/>
          <w:lang w:eastAsia="lv-LV"/>
        </w:rPr>
        <w:t>;</w:t>
      </w:r>
    </w:p>
    <w:p w14:paraId="5E462A53" w14:textId="762C5E5B" w:rsidR="007865FD" w:rsidRPr="009B68CB" w:rsidRDefault="007865FD" w:rsidP="00385596">
      <w:pPr>
        <w:numPr>
          <w:ilvl w:val="2"/>
          <w:numId w:val="2"/>
        </w:numPr>
        <w:spacing w:after="0" w:line="240" w:lineRule="auto"/>
        <w:ind w:left="1843" w:hanging="850"/>
        <w:contextualSpacing/>
        <w:jc w:val="both"/>
        <w:rPr>
          <w:rFonts w:eastAsia="Times New Roman"/>
          <w:sz w:val="22"/>
          <w:lang w:eastAsia="lv-LV"/>
        </w:rPr>
      </w:pPr>
      <w:r w:rsidRPr="009B68CB">
        <w:rPr>
          <w:rFonts w:eastAsia="Times New Roman"/>
          <w:sz w:val="22"/>
          <w:lang w:eastAsia="lv-LV"/>
        </w:rPr>
        <w:t>Iepirkuma līgum</w:t>
      </w:r>
      <w:r w:rsidR="00A26137" w:rsidRPr="009B68CB">
        <w:rPr>
          <w:rFonts w:eastAsia="Times New Roman"/>
          <w:sz w:val="22"/>
          <w:lang w:eastAsia="lv-LV"/>
        </w:rPr>
        <w:t>a</w:t>
      </w:r>
      <w:r w:rsidRPr="009B68CB">
        <w:rPr>
          <w:rFonts w:eastAsia="Times New Roman"/>
          <w:sz w:val="22"/>
          <w:lang w:eastAsia="lv-LV"/>
        </w:rPr>
        <w:t xml:space="preserve"> projekt</w:t>
      </w:r>
      <w:r w:rsidR="00A26137" w:rsidRPr="009B68CB">
        <w:rPr>
          <w:rFonts w:eastAsia="Times New Roman"/>
          <w:sz w:val="22"/>
          <w:lang w:eastAsia="lv-LV"/>
        </w:rPr>
        <w:t>s</w:t>
      </w:r>
      <w:r w:rsidRPr="009B68CB">
        <w:rPr>
          <w:rFonts w:eastAsia="Times New Roman"/>
          <w:sz w:val="22"/>
          <w:lang w:eastAsia="lv-LV"/>
        </w:rPr>
        <w:t>.</w:t>
      </w:r>
    </w:p>
    <w:p w14:paraId="44D29595" w14:textId="77777777" w:rsidR="007865FD" w:rsidRPr="009B68CB" w:rsidRDefault="007865FD" w:rsidP="007865FD">
      <w:pPr>
        <w:widowControl w:val="0"/>
        <w:suppressAutoHyphens/>
        <w:adjustRightInd w:val="0"/>
        <w:spacing w:after="0" w:line="240" w:lineRule="auto"/>
        <w:contextualSpacing/>
        <w:textAlignment w:val="baseline"/>
        <w:rPr>
          <w:rFonts w:eastAsia="Times New Roman"/>
          <w:sz w:val="22"/>
          <w:lang w:eastAsia="lv-LV"/>
        </w:rPr>
      </w:pPr>
    </w:p>
    <w:p w14:paraId="5DC15064" w14:textId="77777777" w:rsidR="007865FD" w:rsidRPr="009B68CB" w:rsidRDefault="007865FD" w:rsidP="007865FD">
      <w:pPr>
        <w:widowControl w:val="0"/>
        <w:suppressAutoHyphens/>
        <w:adjustRightInd w:val="0"/>
        <w:spacing w:after="0" w:line="240" w:lineRule="auto"/>
        <w:contextualSpacing/>
        <w:textAlignment w:val="baseline"/>
        <w:rPr>
          <w:rFonts w:eastAsia="Times New Roman"/>
          <w:sz w:val="22"/>
          <w:lang w:eastAsia="lv-LV"/>
        </w:rPr>
      </w:pPr>
    </w:p>
    <w:p w14:paraId="634965DB" w14:textId="77777777" w:rsidR="007865FD" w:rsidRPr="009B68CB" w:rsidRDefault="007865FD" w:rsidP="007865FD">
      <w:pPr>
        <w:pStyle w:val="ListParagraph"/>
        <w:tabs>
          <w:tab w:val="left" w:pos="709"/>
        </w:tabs>
        <w:ind w:left="0"/>
        <w:jc w:val="both"/>
        <w:rPr>
          <w:rFonts w:eastAsia="Times New Roman"/>
          <w:sz w:val="22"/>
          <w:lang w:eastAsia="lv-LV"/>
        </w:rPr>
      </w:pPr>
    </w:p>
    <w:p w14:paraId="406F3C2F" w14:textId="77777777" w:rsidR="007865FD" w:rsidRPr="009B68CB" w:rsidRDefault="007865FD" w:rsidP="00972798">
      <w:pPr>
        <w:pStyle w:val="ListParagraph"/>
        <w:tabs>
          <w:tab w:val="left" w:pos="993"/>
        </w:tabs>
        <w:spacing w:after="0"/>
        <w:jc w:val="right"/>
        <w:rPr>
          <w:rFonts w:eastAsia="Times New Roman"/>
          <w:b/>
          <w:sz w:val="22"/>
          <w:lang w:eastAsia="lv-LV"/>
        </w:rPr>
      </w:pPr>
    </w:p>
    <w:p w14:paraId="5D65AF63" w14:textId="77777777" w:rsidR="007865FD" w:rsidRPr="009B68CB" w:rsidRDefault="007865FD" w:rsidP="00972798">
      <w:pPr>
        <w:pStyle w:val="ListParagraph"/>
        <w:tabs>
          <w:tab w:val="left" w:pos="993"/>
        </w:tabs>
        <w:spacing w:after="0"/>
        <w:jc w:val="right"/>
        <w:rPr>
          <w:rFonts w:eastAsia="Times New Roman"/>
          <w:b/>
          <w:sz w:val="22"/>
          <w:lang w:eastAsia="lv-LV"/>
        </w:rPr>
      </w:pPr>
    </w:p>
    <w:p w14:paraId="7EE5BB2D" w14:textId="0664A048" w:rsidR="00972798" w:rsidRPr="009B68CB" w:rsidRDefault="00972798" w:rsidP="00CD1E65">
      <w:pPr>
        <w:pStyle w:val="ListParagraph"/>
        <w:tabs>
          <w:tab w:val="left" w:pos="993"/>
        </w:tabs>
        <w:spacing w:after="0" w:line="240" w:lineRule="auto"/>
        <w:jc w:val="right"/>
        <w:rPr>
          <w:rFonts w:eastAsia="Times New Roman"/>
          <w:sz w:val="22"/>
          <w:lang w:eastAsia="ar-SA"/>
        </w:rPr>
      </w:pPr>
      <w:r w:rsidRPr="009B68CB">
        <w:rPr>
          <w:rFonts w:eastAsia="Times New Roman"/>
          <w:sz w:val="22"/>
          <w:lang w:eastAsia="lv-LV"/>
        </w:rPr>
        <w:br w:type="page"/>
      </w:r>
      <w:bookmarkStart w:id="15" w:name="_Hlk82515666"/>
      <w:r w:rsidRPr="009B68CB">
        <w:rPr>
          <w:rFonts w:eastAsia="Times New Roman"/>
          <w:sz w:val="22"/>
          <w:lang w:eastAsia="ar-SA"/>
        </w:rPr>
        <w:lastRenderedPageBreak/>
        <w:t xml:space="preserve">1.pielikums nolikumam </w:t>
      </w:r>
    </w:p>
    <w:p w14:paraId="1BD4CA13" w14:textId="77777777" w:rsidR="00DF0D6A" w:rsidRDefault="00972798" w:rsidP="00CD1E65">
      <w:pPr>
        <w:widowControl w:val="0"/>
        <w:suppressAutoHyphens/>
        <w:adjustRightInd w:val="0"/>
        <w:spacing w:after="0" w:line="240" w:lineRule="auto"/>
        <w:ind w:left="714" w:hanging="567"/>
        <w:jc w:val="right"/>
        <w:textAlignment w:val="baseline"/>
        <w:rPr>
          <w:rFonts w:eastAsia="Times New Roman"/>
          <w:b/>
          <w:i/>
          <w:sz w:val="22"/>
          <w:lang w:eastAsia="ar-SA"/>
        </w:rPr>
      </w:pPr>
      <w:bookmarkStart w:id="16" w:name="_Hlk508785067"/>
      <w:r w:rsidRPr="009B68CB">
        <w:rPr>
          <w:rFonts w:eastAsia="Times New Roman"/>
          <w:b/>
          <w:i/>
          <w:sz w:val="22"/>
          <w:lang w:eastAsia="ar-SA"/>
        </w:rPr>
        <w:t>"</w:t>
      </w:r>
      <w:r w:rsidR="00DF0D6A">
        <w:rPr>
          <w:rFonts w:eastAsia="Times New Roman"/>
          <w:b/>
          <w:i/>
          <w:sz w:val="22"/>
          <w:lang w:eastAsia="ar-SA"/>
        </w:rPr>
        <w:t xml:space="preserve">Datortehnikas </w:t>
      </w:r>
      <w:r w:rsidR="007865FD" w:rsidRPr="009B68CB">
        <w:rPr>
          <w:rFonts w:eastAsia="Times New Roman"/>
          <w:b/>
          <w:i/>
          <w:sz w:val="22"/>
          <w:lang w:eastAsia="ar-SA"/>
        </w:rPr>
        <w:t>piegāde</w:t>
      </w:r>
      <w:r w:rsidR="00DF0D6A">
        <w:rPr>
          <w:rFonts w:eastAsia="Times New Roman"/>
          <w:b/>
          <w:i/>
          <w:sz w:val="22"/>
          <w:lang w:eastAsia="ar-SA"/>
        </w:rPr>
        <w:t xml:space="preserve"> </w:t>
      </w:r>
      <w:r w:rsidR="007865FD" w:rsidRPr="009B68CB">
        <w:rPr>
          <w:rFonts w:eastAsia="Times New Roman"/>
          <w:b/>
          <w:i/>
          <w:sz w:val="22"/>
          <w:lang w:eastAsia="ar-SA"/>
        </w:rPr>
        <w:t xml:space="preserve">Rēzeknes </w:t>
      </w:r>
      <w:proofErr w:type="spellStart"/>
      <w:r w:rsidR="00AC3523">
        <w:rPr>
          <w:rFonts w:eastAsia="Times New Roman"/>
          <w:b/>
          <w:i/>
          <w:sz w:val="22"/>
          <w:lang w:eastAsia="ar-SA"/>
        </w:rPr>
        <w:t>valsts</w:t>
      </w:r>
      <w:r w:rsidR="007865FD" w:rsidRPr="009B68CB">
        <w:rPr>
          <w:rFonts w:eastAsia="Times New Roman"/>
          <w:b/>
          <w:i/>
          <w:sz w:val="22"/>
          <w:lang w:eastAsia="ar-SA"/>
        </w:rPr>
        <w:t>pilsētas</w:t>
      </w:r>
      <w:proofErr w:type="spellEnd"/>
      <w:r w:rsidR="007865FD" w:rsidRPr="009B68CB">
        <w:rPr>
          <w:rFonts w:eastAsia="Times New Roman"/>
          <w:b/>
          <w:i/>
          <w:sz w:val="22"/>
          <w:lang w:eastAsia="ar-SA"/>
        </w:rPr>
        <w:t xml:space="preserve"> </w:t>
      </w:r>
      <w:r w:rsidR="00AC3523">
        <w:rPr>
          <w:rFonts w:eastAsia="Times New Roman"/>
          <w:b/>
          <w:i/>
          <w:sz w:val="22"/>
          <w:lang w:eastAsia="ar-SA"/>
        </w:rPr>
        <w:t xml:space="preserve">pašvaldības </w:t>
      </w:r>
    </w:p>
    <w:p w14:paraId="21CB6DBA" w14:textId="4D58F592" w:rsidR="00972798" w:rsidRPr="009B68CB" w:rsidRDefault="00AC3523" w:rsidP="00CD1E65">
      <w:pPr>
        <w:widowControl w:val="0"/>
        <w:suppressAutoHyphens/>
        <w:adjustRightInd w:val="0"/>
        <w:spacing w:after="0" w:line="240" w:lineRule="auto"/>
        <w:ind w:left="714" w:hanging="567"/>
        <w:jc w:val="right"/>
        <w:textAlignment w:val="baseline"/>
        <w:rPr>
          <w:rFonts w:eastAsia="Times New Roman"/>
          <w:sz w:val="22"/>
          <w:lang w:eastAsia="ar-SA"/>
        </w:rPr>
      </w:pPr>
      <w:r>
        <w:rPr>
          <w:rFonts w:eastAsia="Times New Roman"/>
          <w:b/>
          <w:i/>
          <w:sz w:val="22"/>
          <w:lang w:eastAsia="ar-SA"/>
        </w:rPr>
        <w:t>I</w:t>
      </w:r>
      <w:r w:rsidR="007865FD" w:rsidRPr="009B68CB">
        <w:rPr>
          <w:rFonts w:eastAsia="Times New Roman"/>
          <w:b/>
          <w:i/>
          <w:sz w:val="22"/>
          <w:lang w:eastAsia="ar-SA"/>
        </w:rPr>
        <w:t xml:space="preserve">zglītības </w:t>
      </w:r>
      <w:r>
        <w:rPr>
          <w:rFonts w:eastAsia="Times New Roman"/>
          <w:b/>
          <w:i/>
          <w:sz w:val="22"/>
          <w:lang w:eastAsia="ar-SA"/>
        </w:rPr>
        <w:t>pārvaldes struktūrvienībām</w:t>
      </w:r>
      <w:r w:rsidR="00972798" w:rsidRPr="009B68CB">
        <w:rPr>
          <w:rFonts w:eastAsia="Times New Roman"/>
          <w:b/>
          <w:i/>
          <w:sz w:val="22"/>
          <w:lang w:eastAsia="ar-SA"/>
        </w:rPr>
        <w:t>"</w:t>
      </w:r>
      <w:r w:rsidR="00972798" w:rsidRPr="009B68CB">
        <w:rPr>
          <w:rFonts w:eastAsia="Times New Roman"/>
          <w:sz w:val="22"/>
          <w:lang w:eastAsia="ar-SA"/>
        </w:rPr>
        <w:t xml:space="preserve"> </w:t>
      </w:r>
    </w:p>
    <w:p w14:paraId="143D48BF" w14:textId="10A15207" w:rsidR="00972798" w:rsidRPr="00AC3523" w:rsidRDefault="00972798" w:rsidP="00CD1E65">
      <w:pPr>
        <w:widowControl w:val="0"/>
        <w:suppressAutoHyphens/>
        <w:adjustRightInd w:val="0"/>
        <w:spacing w:after="0" w:line="240" w:lineRule="auto"/>
        <w:ind w:left="714" w:hanging="567"/>
        <w:jc w:val="right"/>
        <w:textAlignment w:val="baseline"/>
        <w:rPr>
          <w:rFonts w:eastAsia="Times New Roman"/>
          <w:i/>
          <w:iCs/>
          <w:sz w:val="22"/>
          <w:lang w:eastAsia="ar-SA"/>
        </w:rPr>
      </w:pPr>
      <w:bookmarkStart w:id="17" w:name="_Hlk2088348"/>
      <w:r w:rsidRPr="00AC3523">
        <w:rPr>
          <w:rFonts w:eastAsia="Times New Roman"/>
          <w:i/>
          <w:iCs/>
          <w:sz w:val="22"/>
          <w:lang w:eastAsia="ar-SA"/>
        </w:rPr>
        <w:t>(iepirkuma identifikācijas Nr. R</w:t>
      </w:r>
      <w:r w:rsidR="00AC3523" w:rsidRPr="00AC3523">
        <w:rPr>
          <w:rFonts w:eastAsia="Times New Roman"/>
          <w:i/>
          <w:iCs/>
          <w:sz w:val="22"/>
          <w:lang w:eastAsia="ar-SA"/>
        </w:rPr>
        <w:t>VP</w:t>
      </w:r>
      <w:r w:rsidRPr="00AC3523">
        <w:rPr>
          <w:rFonts w:eastAsia="Times New Roman"/>
          <w:i/>
          <w:iCs/>
          <w:sz w:val="22"/>
          <w:lang w:eastAsia="ar-SA"/>
        </w:rPr>
        <w:t xml:space="preserve"> 202</w:t>
      </w:r>
      <w:r w:rsidR="00290987">
        <w:rPr>
          <w:rFonts w:eastAsia="Times New Roman"/>
          <w:i/>
          <w:iCs/>
          <w:sz w:val="22"/>
          <w:lang w:eastAsia="ar-SA"/>
        </w:rPr>
        <w:t>5</w:t>
      </w:r>
      <w:r w:rsidRPr="00AC3523">
        <w:rPr>
          <w:rFonts w:eastAsia="Times New Roman"/>
          <w:i/>
          <w:iCs/>
          <w:sz w:val="22"/>
          <w:lang w:eastAsia="ar-SA"/>
        </w:rPr>
        <w:t>/</w:t>
      </w:r>
      <w:r w:rsidR="00867C8B">
        <w:rPr>
          <w:rFonts w:eastAsia="Times New Roman"/>
          <w:i/>
          <w:iCs/>
          <w:sz w:val="22"/>
          <w:lang w:eastAsia="ar-SA"/>
        </w:rPr>
        <w:t>47</w:t>
      </w:r>
      <w:r w:rsidRPr="00AC3523">
        <w:rPr>
          <w:rFonts w:eastAsia="Times New Roman"/>
          <w:i/>
          <w:iCs/>
          <w:sz w:val="22"/>
          <w:lang w:eastAsia="ar-SA"/>
        </w:rPr>
        <w:t>)</w:t>
      </w:r>
      <w:bookmarkEnd w:id="17"/>
    </w:p>
    <w:bookmarkEnd w:id="16"/>
    <w:p w14:paraId="0E1C8881" w14:textId="77777777" w:rsidR="00972798" w:rsidRPr="009B68CB" w:rsidRDefault="00972798" w:rsidP="00CD1E65">
      <w:pPr>
        <w:spacing w:after="0" w:line="240" w:lineRule="auto"/>
        <w:ind w:hanging="567"/>
        <w:jc w:val="right"/>
        <w:rPr>
          <w:rFonts w:eastAsia="Times New Roman"/>
          <w:b/>
          <w:i/>
          <w:sz w:val="22"/>
        </w:rPr>
      </w:pPr>
    </w:p>
    <w:p w14:paraId="77AD6A6B" w14:textId="41A91B04" w:rsidR="00972798" w:rsidRPr="009B68CB" w:rsidRDefault="00972798" w:rsidP="00CD1E65">
      <w:pPr>
        <w:spacing w:after="0" w:line="240" w:lineRule="auto"/>
        <w:ind w:hanging="567"/>
        <w:jc w:val="right"/>
        <w:rPr>
          <w:rFonts w:eastAsia="Times New Roman"/>
          <w:b/>
          <w:i/>
          <w:sz w:val="22"/>
        </w:rPr>
      </w:pPr>
      <w:r w:rsidRPr="009B68CB">
        <w:rPr>
          <w:rFonts w:eastAsia="Times New Roman"/>
          <w:b/>
          <w:i/>
          <w:sz w:val="22"/>
        </w:rPr>
        <w:t xml:space="preserve">Rēzeknes </w:t>
      </w:r>
      <w:proofErr w:type="spellStart"/>
      <w:r w:rsidR="00AC3523">
        <w:rPr>
          <w:rFonts w:eastAsia="Times New Roman"/>
          <w:b/>
          <w:i/>
          <w:sz w:val="22"/>
        </w:rPr>
        <w:t>valsts</w:t>
      </w:r>
      <w:r w:rsidRPr="009B68CB">
        <w:rPr>
          <w:rFonts w:eastAsia="Times New Roman"/>
          <w:b/>
          <w:i/>
          <w:sz w:val="22"/>
        </w:rPr>
        <w:t>pilsētas</w:t>
      </w:r>
      <w:proofErr w:type="spellEnd"/>
      <w:r w:rsidRPr="009B68CB">
        <w:rPr>
          <w:rFonts w:eastAsia="Times New Roman"/>
          <w:b/>
          <w:i/>
          <w:sz w:val="22"/>
        </w:rPr>
        <w:t xml:space="preserve"> </w:t>
      </w:r>
      <w:r w:rsidR="00D15295">
        <w:rPr>
          <w:rFonts w:eastAsia="Times New Roman"/>
          <w:b/>
          <w:i/>
          <w:sz w:val="22"/>
        </w:rPr>
        <w:t>pašvaldības</w:t>
      </w:r>
    </w:p>
    <w:p w14:paraId="52D8757E" w14:textId="77777777" w:rsidR="00972798" w:rsidRPr="009B68CB" w:rsidRDefault="00972798" w:rsidP="00CD1E65">
      <w:pPr>
        <w:spacing w:after="0" w:line="240" w:lineRule="auto"/>
        <w:ind w:hanging="567"/>
        <w:jc w:val="right"/>
        <w:rPr>
          <w:rFonts w:eastAsia="Times New Roman"/>
          <w:b/>
          <w:i/>
          <w:sz w:val="22"/>
        </w:rPr>
      </w:pPr>
      <w:r w:rsidRPr="009B68CB">
        <w:rPr>
          <w:rFonts w:eastAsia="Times New Roman"/>
          <w:b/>
          <w:i/>
          <w:sz w:val="22"/>
        </w:rPr>
        <w:t>Iepirkumu komisijai</w:t>
      </w:r>
    </w:p>
    <w:p w14:paraId="55204EE5" w14:textId="77777777" w:rsidR="00972798" w:rsidRPr="009B68CB" w:rsidRDefault="00972798" w:rsidP="00CD1E65">
      <w:pPr>
        <w:spacing w:after="0" w:line="240" w:lineRule="auto"/>
        <w:ind w:hanging="567"/>
        <w:jc w:val="right"/>
        <w:rPr>
          <w:rFonts w:eastAsia="Times New Roman"/>
          <w:b/>
          <w:i/>
          <w:sz w:val="22"/>
        </w:rPr>
      </w:pPr>
    </w:p>
    <w:p w14:paraId="537F8527" w14:textId="4E1646A1" w:rsidR="00972798" w:rsidRPr="00AC3523" w:rsidRDefault="00972798" w:rsidP="00CD1E65">
      <w:pPr>
        <w:keepNext/>
        <w:spacing w:after="0" w:line="240" w:lineRule="auto"/>
        <w:outlineLvl w:val="3"/>
        <w:rPr>
          <w:rFonts w:eastAsia="Times New Roman"/>
          <w:b/>
          <w:bCs/>
          <w:szCs w:val="24"/>
          <w:lang w:eastAsia="x-none"/>
        </w:rPr>
      </w:pPr>
      <w:r w:rsidRPr="00AC3523">
        <w:rPr>
          <w:rFonts w:eastAsia="Times New Roman"/>
          <w:b/>
          <w:bCs/>
          <w:szCs w:val="24"/>
          <w:lang w:eastAsia="x-none"/>
        </w:rPr>
        <w:t xml:space="preserve">Pretendenta </w:t>
      </w:r>
      <w:r w:rsidRPr="00AC3523">
        <w:rPr>
          <w:rFonts w:eastAsia="Times New Roman"/>
          <w:b/>
          <w:bCs/>
          <w:szCs w:val="24"/>
          <w:lang w:val="x-none" w:eastAsia="x-none"/>
        </w:rPr>
        <w:t>pieteikums</w:t>
      </w:r>
      <w:r w:rsidRPr="00AC3523">
        <w:rPr>
          <w:rFonts w:eastAsia="Times New Roman"/>
          <w:b/>
          <w:bCs/>
          <w:szCs w:val="24"/>
          <w:lang w:eastAsia="x-none"/>
        </w:rPr>
        <w:t xml:space="preserve"> par piedalīšanos iepirkumā ar identifikācijas Nr. R</w:t>
      </w:r>
      <w:r w:rsidR="00AC3523" w:rsidRPr="00AC3523">
        <w:rPr>
          <w:rFonts w:eastAsia="Times New Roman"/>
          <w:b/>
          <w:bCs/>
          <w:szCs w:val="24"/>
          <w:lang w:eastAsia="x-none"/>
        </w:rPr>
        <w:t>VP</w:t>
      </w:r>
      <w:r w:rsidRPr="00AC3523">
        <w:rPr>
          <w:rFonts w:eastAsia="Times New Roman"/>
          <w:b/>
          <w:bCs/>
          <w:szCs w:val="24"/>
          <w:lang w:eastAsia="x-none"/>
        </w:rPr>
        <w:t xml:space="preserve"> </w:t>
      </w:r>
      <w:r w:rsidRPr="00AC3523">
        <w:rPr>
          <w:rFonts w:eastAsia="Times New Roman"/>
          <w:b/>
          <w:szCs w:val="24"/>
          <w:lang w:eastAsia="ar-SA"/>
        </w:rPr>
        <w:t>202</w:t>
      </w:r>
      <w:r w:rsidR="00290987">
        <w:rPr>
          <w:rFonts w:eastAsia="Times New Roman"/>
          <w:b/>
          <w:szCs w:val="24"/>
          <w:lang w:eastAsia="ar-SA"/>
        </w:rPr>
        <w:t>5</w:t>
      </w:r>
      <w:r w:rsidRPr="00AC3523">
        <w:rPr>
          <w:rFonts w:eastAsia="Times New Roman"/>
          <w:b/>
          <w:szCs w:val="24"/>
          <w:lang w:eastAsia="ar-SA"/>
        </w:rPr>
        <w:t>/</w:t>
      </w:r>
      <w:r w:rsidR="00867C8B">
        <w:rPr>
          <w:rFonts w:eastAsia="Times New Roman"/>
          <w:b/>
          <w:szCs w:val="24"/>
          <w:lang w:eastAsia="ar-SA"/>
        </w:rPr>
        <w:t>47</w:t>
      </w:r>
    </w:p>
    <w:p w14:paraId="254C8425" w14:textId="77777777" w:rsidR="00972798" w:rsidRPr="009B68CB" w:rsidRDefault="00972798" w:rsidP="00CD1E65">
      <w:pPr>
        <w:spacing w:after="0" w:line="240" w:lineRule="auto"/>
        <w:jc w:val="both"/>
        <w:rPr>
          <w:rFonts w:eastAsia="Times New Roman"/>
          <w:sz w:val="22"/>
          <w:lang w:eastAsia="lv-LV"/>
        </w:rPr>
      </w:pPr>
    </w:p>
    <w:bookmarkEnd w:id="15"/>
    <w:p w14:paraId="5579920A" w14:textId="77777777" w:rsidR="00DF0D6A" w:rsidRPr="00962B8D" w:rsidRDefault="00DF0D6A" w:rsidP="00DF0D6A">
      <w:pPr>
        <w:spacing w:after="0" w:line="240" w:lineRule="auto"/>
        <w:jc w:val="both"/>
        <w:rPr>
          <w:rFonts w:eastAsia="Times New Roman"/>
          <w:sz w:val="22"/>
          <w:lang w:eastAsia="lv-LV"/>
        </w:rPr>
      </w:pPr>
      <w:r w:rsidRPr="00962B8D">
        <w:rPr>
          <w:rFonts w:eastAsia="Times New Roman"/>
          <w:sz w:val="22"/>
          <w:lang w:eastAsia="lv-LV"/>
        </w:rPr>
        <w:t>Saskaņā ar nolikumu apliecinām, ka:</w:t>
      </w:r>
    </w:p>
    <w:p w14:paraId="33E477EE" w14:textId="77777777" w:rsidR="00DF0D6A" w:rsidRPr="00962B8D" w:rsidRDefault="00DF0D6A" w:rsidP="00DF0D6A">
      <w:pPr>
        <w:spacing w:after="0" w:line="240" w:lineRule="auto"/>
        <w:ind w:firstLine="540"/>
        <w:jc w:val="both"/>
        <w:rPr>
          <w:rFonts w:eastAsia="Times New Roman"/>
          <w:sz w:val="22"/>
          <w:lang w:eastAsia="lv-LV"/>
        </w:rPr>
      </w:pPr>
    </w:p>
    <w:p w14:paraId="5ED9A752" w14:textId="77777777" w:rsidR="00DF0D6A" w:rsidRPr="00962B8D" w:rsidRDefault="00DF0D6A" w:rsidP="00DF0D6A">
      <w:pPr>
        <w:numPr>
          <w:ilvl w:val="0"/>
          <w:numId w:val="3"/>
        </w:numPr>
        <w:tabs>
          <w:tab w:val="num" w:pos="360"/>
        </w:tabs>
        <w:spacing w:after="0" w:line="240" w:lineRule="auto"/>
        <w:ind w:left="360" w:hanging="360"/>
        <w:jc w:val="both"/>
        <w:rPr>
          <w:rFonts w:eastAsia="Times New Roman"/>
          <w:sz w:val="22"/>
          <w:lang w:eastAsia="lv-LV"/>
        </w:rPr>
      </w:pPr>
      <w:r w:rsidRPr="00962B8D">
        <w:rPr>
          <w:rFonts w:eastAsia="Times New Roman"/>
          <w:sz w:val="22"/>
          <w:lang w:eastAsia="lv-LV"/>
        </w:rPr>
        <w:t>____________________________ (</w:t>
      </w:r>
      <w:r w:rsidRPr="00962B8D">
        <w:rPr>
          <w:rFonts w:eastAsia="Times New Roman"/>
          <w:i/>
          <w:sz w:val="22"/>
          <w:lang w:eastAsia="lv-LV"/>
        </w:rPr>
        <w:t>pretendenta nosaukums</w:t>
      </w:r>
      <w:r w:rsidRPr="00962B8D">
        <w:rPr>
          <w:rFonts w:eastAsia="Times New Roman"/>
          <w:sz w:val="22"/>
          <w:lang w:eastAsia="lv-LV"/>
        </w:rPr>
        <w:t>) piekrīt nolikuma noteikumiem, noteikumi ir skaidri un saprotami;</w:t>
      </w:r>
    </w:p>
    <w:p w14:paraId="5EF4E807" w14:textId="77777777" w:rsidR="00DF0D6A" w:rsidRPr="00962B8D" w:rsidRDefault="00DF0D6A" w:rsidP="00DF0D6A">
      <w:pPr>
        <w:numPr>
          <w:ilvl w:val="0"/>
          <w:numId w:val="3"/>
        </w:numPr>
        <w:tabs>
          <w:tab w:val="num" w:pos="360"/>
        </w:tabs>
        <w:spacing w:after="0" w:line="240" w:lineRule="auto"/>
        <w:ind w:left="360" w:hanging="360"/>
        <w:jc w:val="both"/>
        <w:rPr>
          <w:rFonts w:eastAsia="Times New Roman"/>
          <w:sz w:val="22"/>
          <w:lang w:eastAsia="lv-LV"/>
        </w:rPr>
      </w:pPr>
      <w:r w:rsidRPr="00962B8D">
        <w:rPr>
          <w:rFonts w:eastAsia="Times New Roman"/>
          <w:sz w:val="22"/>
          <w:lang w:eastAsia="lv-LV"/>
        </w:rPr>
        <w:t>_____________________________ (</w:t>
      </w:r>
      <w:r w:rsidRPr="00962B8D">
        <w:rPr>
          <w:rFonts w:eastAsia="Times New Roman"/>
          <w:i/>
          <w:sz w:val="22"/>
          <w:lang w:eastAsia="lv-LV"/>
        </w:rPr>
        <w:t>pretendenta nosaukums</w:t>
      </w:r>
      <w:r w:rsidRPr="00962B8D">
        <w:rPr>
          <w:rFonts w:eastAsia="Times New Roman"/>
          <w:sz w:val="22"/>
          <w:lang w:eastAsia="lv-LV"/>
        </w:rPr>
        <w:t xml:space="preserve">) ir iepazinies ar </w:t>
      </w:r>
      <w:r>
        <w:rPr>
          <w:rFonts w:eastAsia="Times New Roman"/>
          <w:sz w:val="22"/>
          <w:lang w:eastAsia="lv-LV"/>
        </w:rPr>
        <w:t>i</w:t>
      </w:r>
      <w:r w:rsidRPr="00962B8D">
        <w:rPr>
          <w:rFonts w:eastAsia="Times New Roman"/>
          <w:sz w:val="22"/>
          <w:lang w:eastAsia="lv-LV"/>
        </w:rPr>
        <w:t>epirkuma līguma projektu un atsakās izvirzīt jebkādas pretenzijas par tā noteikumiem līguma slēgšanas laikā;</w:t>
      </w:r>
    </w:p>
    <w:p w14:paraId="74763C51" w14:textId="77777777" w:rsidR="00DF0D6A" w:rsidRPr="00962B8D" w:rsidRDefault="00DF0D6A" w:rsidP="00DF0D6A">
      <w:pPr>
        <w:numPr>
          <w:ilvl w:val="0"/>
          <w:numId w:val="3"/>
        </w:numPr>
        <w:tabs>
          <w:tab w:val="num" w:pos="360"/>
        </w:tabs>
        <w:spacing w:after="0" w:line="240" w:lineRule="auto"/>
        <w:ind w:left="360" w:hanging="360"/>
        <w:jc w:val="both"/>
        <w:rPr>
          <w:rFonts w:eastAsia="Times New Roman"/>
          <w:sz w:val="22"/>
          <w:lang w:eastAsia="lv-LV"/>
        </w:rPr>
      </w:pPr>
      <w:r w:rsidRPr="00962B8D">
        <w:rPr>
          <w:rFonts w:eastAsia="Times New Roman"/>
          <w:sz w:val="22"/>
          <w:lang w:eastAsia="lv-LV"/>
        </w:rPr>
        <w:t>piedāvājums ir sagatavots individuāli un nav saskaņots ar konkurentiem;</w:t>
      </w:r>
    </w:p>
    <w:p w14:paraId="76F4DF37" w14:textId="77777777" w:rsidR="00DF0D6A" w:rsidRPr="00962B8D" w:rsidRDefault="00DF0D6A" w:rsidP="00DF0D6A">
      <w:pPr>
        <w:numPr>
          <w:ilvl w:val="0"/>
          <w:numId w:val="3"/>
        </w:numPr>
        <w:tabs>
          <w:tab w:val="num" w:pos="360"/>
        </w:tabs>
        <w:spacing w:after="0" w:line="240" w:lineRule="auto"/>
        <w:ind w:left="360" w:hanging="360"/>
        <w:jc w:val="both"/>
        <w:rPr>
          <w:rFonts w:eastAsia="Times New Roman"/>
          <w:sz w:val="22"/>
          <w:lang w:eastAsia="lv-LV"/>
        </w:rPr>
      </w:pPr>
      <w:r w:rsidRPr="00962B8D">
        <w:rPr>
          <w:rFonts w:eastAsia="Times New Roman"/>
          <w:sz w:val="22"/>
          <w:lang w:eastAsia="lv-LV"/>
        </w:rPr>
        <w:t>pievienotie dokumenti veido šo piedāvājumu;</w:t>
      </w:r>
    </w:p>
    <w:p w14:paraId="2B24417C" w14:textId="77777777" w:rsidR="00DF0D6A" w:rsidRPr="00962B8D" w:rsidRDefault="00DF0D6A" w:rsidP="00DF0D6A">
      <w:pPr>
        <w:numPr>
          <w:ilvl w:val="0"/>
          <w:numId w:val="3"/>
        </w:numPr>
        <w:tabs>
          <w:tab w:val="num" w:pos="360"/>
        </w:tabs>
        <w:spacing w:after="0" w:line="240" w:lineRule="auto"/>
        <w:ind w:left="360" w:hanging="360"/>
        <w:jc w:val="both"/>
        <w:rPr>
          <w:rFonts w:eastAsia="Times New Roman"/>
          <w:sz w:val="22"/>
          <w:lang w:eastAsia="lv-LV"/>
        </w:rPr>
      </w:pPr>
      <w:r w:rsidRPr="00962B8D">
        <w:rPr>
          <w:rFonts w:eastAsia="Times New Roman"/>
          <w:sz w:val="22"/>
          <w:lang w:eastAsia="lv-LV"/>
        </w:rPr>
        <w:t>piedāvājumā norādītā informācija ir patiesa.</w:t>
      </w:r>
    </w:p>
    <w:p w14:paraId="28F0F94E" w14:textId="77777777" w:rsidR="00DF0D6A" w:rsidRPr="00962B8D" w:rsidRDefault="00DF0D6A" w:rsidP="00DF0D6A">
      <w:pPr>
        <w:spacing w:after="0" w:line="240" w:lineRule="auto"/>
        <w:ind w:left="360"/>
        <w:jc w:val="both"/>
        <w:rPr>
          <w:rFonts w:eastAsia="Times New Roman"/>
          <w:sz w:val="22"/>
          <w:lang w:eastAsia="lv-LV"/>
        </w:rPr>
      </w:pPr>
    </w:p>
    <w:p w14:paraId="3F98F536" w14:textId="77777777" w:rsidR="00DF0D6A" w:rsidRPr="00962B8D" w:rsidRDefault="00DF0D6A" w:rsidP="00DF0D6A">
      <w:pPr>
        <w:spacing w:after="0" w:line="240" w:lineRule="auto"/>
        <w:jc w:val="both"/>
        <w:rPr>
          <w:rFonts w:eastAsia="Times New Roman"/>
          <w:sz w:val="22"/>
          <w:lang w:eastAsia="lv-LV"/>
        </w:rPr>
      </w:pPr>
      <w:r w:rsidRPr="00962B8D">
        <w:rPr>
          <w:rFonts w:eastAsia="Times New Roman"/>
          <w:sz w:val="22"/>
          <w:lang w:eastAsia="lv-LV"/>
        </w:rPr>
        <w:t>Esam informēti, ka piedāvājum</w:t>
      </w:r>
      <w:r>
        <w:rPr>
          <w:rFonts w:eastAsia="Times New Roman"/>
          <w:sz w:val="22"/>
          <w:lang w:eastAsia="lv-LV"/>
        </w:rPr>
        <w:t>ā</w:t>
      </w:r>
      <w:r w:rsidRPr="00962B8D">
        <w:rPr>
          <w:rFonts w:eastAsia="Times New Roman"/>
          <w:sz w:val="22"/>
          <w:lang w:eastAsia="lv-LV"/>
        </w:rPr>
        <w:t xml:space="preserve"> iekļautie personas dati var tikt/ tiks izmantoti sekojošiem mērķiem:</w:t>
      </w:r>
    </w:p>
    <w:p w14:paraId="6A03E438" w14:textId="77777777" w:rsidR="00DF0D6A" w:rsidRPr="00962B8D" w:rsidRDefault="00DF0D6A" w:rsidP="00DF0D6A">
      <w:pPr>
        <w:numPr>
          <w:ilvl w:val="0"/>
          <w:numId w:val="14"/>
        </w:numPr>
        <w:spacing w:after="0" w:line="240" w:lineRule="auto"/>
        <w:ind w:left="284" w:hanging="284"/>
        <w:jc w:val="both"/>
        <w:rPr>
          <w:rFonts w:eastAsia="Times New Roman"/>
          <w:sz w:val="22"/>
          <w:lang w:eastAsia="lv-LV"/>
        </w:rPr>
      </w:pPr>
      <w:r w:rsidRPr="00962B8D">
        <w:rPr>
          <w:rFonts w:eastAsia="Times New Roman"/>
          <w:sz w:val="22"/>
          <w:lang w:eastAsia="lv-LV"/>
        </w:rPr>
        <w:t>pretendentu piedāvājumu vērtēšanai un izvēlei;</w:t>
      </w:r>
    </w:p>
    <w:p w14:paraId="32571CC0" w14:textId="77777777" w:rsidR="00DF0D6A" w:rsidRPr="00962B8D" w:rsidRDefault="00DF0D6A" w:rsidP="00DF0D6A">
      <w:pPr>
        <w:numPr>
          <w:ilvl w:val="0"/>
          <w:numId w:val="14"/>
        </w:numPr>
        <w:spacing w:after="0" w:line="240" w:lineRule="auto"/>
        <w:ind w:left="284" w:hanging="284"/>
        <w:jc w:val="both"/>
        <w:rPr>
          <w:rFonts w:eastAsia="Times New Roman"/>
          <w:sz w:val="22"/>
          <w:lang w:eastAsia="lv-LV"/>
        </w:rPr>
      </w:pPr>
      <w:r w:rsidRPr="00962B8D">
        <w:rPr>
          <w:rFonts w:eastAsia="Times New Roman"/>
          <w:sz w:val="22"/>
          <w:lang w:eastAsia="lv-LV"/>
        </w:rPr>
        <w:t>iepirkuma līguma noslēgšanai;</w:t>
      </w:r>
    </w:p>
    <w:p w14:paraId="52F6B483" w14:textId="77777777" w:rsidR="00DF0D6A" w:rsidRPr="00962B8D" w:rsidRDefault="00DF0D6A" w:rsidP="00DF0D6A">
      <w:pPr>
        <w:numPr>
          <w:ilvl w:val="0"/>
          <w:numId w:val="14"/>
        </w:numPr>
        <w:spacing w:after="0" w:line="240" w:lineRule="auto"/>
        <w:ind w:left="284" w:hanging="284"/>
        <w:jc w:val="both"/>
        <w:rPr>
          <w:rFonts w:eastAsia="Times New Roman"/>
          <w:sz w:val="22"/>
          <w:lang w:eastAsia="lv-LV"/>
        </w:rPr>
      </w:pPr>
      <w:r w:rsidRPr="00962B8D">
        <w:rPr>
          <w:rFonts w:eastAsia="Times New Roman"/>
          <w:sz w:val="22"/>
          <w:lang w:eastAsia="lv-LV"/>
        </w:rPr>
        <w:t>informācijas iesniegšanai kontrolējošām institūcijām normatīvajos aktos noteiktajos gadījumos.</w:t>
      </w:r>
    </w:p>
    <w:p w14:paraId="5D77D95C" w14:textId="77777777" w:rsidR="00DF0D6A" w:rsidRPr="00962B8D" w:rsidRDefault="00DF0D6A" w:rsidP="00DF0D6A">
      <w:pPr>
        <w:spacing w:after="0" w:line="240" w:lineRule="auto"/>
        <w:jc w:val="both"/>
        <w:rPr>
          <w:rFonts w:eastAsia="Times New Roman"/>
          <w:sz w:val="22"/>
          <w:lang w:eastAsia="lv-LV"/>
        </w:rPr>
      </w:pPr>
    </w:p>
    <w:p w14:paraId="59DA7B1B" w14:textId="77777777" w:rsidR="00DF0D6A" w:rsidRPr="00962B8D" w:rsidRDefault="00DF0D6A" w:rsidP="00DF0D6A">
      <w:pPr>
        <w:spacing w:after="0" w:line="240" w:lineRule="auto"/>
        <w:ind w:right="282"/>
        <w:jc w:val="both"/>
        <w:rPr>
          <w:rFonts w:eastAsia="Times New Roman"/>
          <w:sz w:val="22"/>
          <w:lang w:eastAsia="lv-LV"/>
        </w:rPr>
      </w:pPr>
      <w:r w:rsidRPr="00962B8D">
        <w:rPr>
          <w:rFonts w:eastAsia="Times New Roman"/>
          <w:sz w:val="22"/>
          <w:lang w:eastAsia="lv-LV"/>
        </w:rPr>
        <w:t>Pretendenta nosaukums: ____________________________</w:t>
      </w:r>
      <w:r>
        <w:rPr>
          <w:rFonts w:eastAsia="Times New Roman"/>
          <w:sz w:val="22"/>
          <w:lang w:eastAsia="lv-LV"/>
        </w:rPr>
        <w:t>_______________________________</w:t>
      </w:r>
    </w:p>
    <w:p w14:paraId="2DB1AF19" w14:textId="77777777" w:rsidR="00DF0D6A" w:rsidRPr="00962B8D" w:rsidRDefault="00DF0D6A" w:rsidP="00DF0D6A">
      <w:pPr>
        <w:spacing w:after="0" w:line="240" w:lineRule="auto"/>
        <w:ind w:right="282"/>
        <w:jc w:val="both"/>
        <w:rPr>
          <w:rFonts w:eastAsia="Times New Roman"/>
          <w:sz w:val="22"/>
          <w:lang w:eastAsia="lv-LV"/>
        </w:rPr>
      </w:pPr>
      <w:r w:rsidRPr="00962B8D">
        <w:rPr>
          <w:rFonts w:eastAsia="Times New Roman"/>
          <w:sz w:val="22"/>
          <w:lang w:eastAsia="lv-LV"/>
        </w:rPr>
        <w:t>Reģistrācijas Nr.</w:t>
      </w:r>
      <w:r>
        <w:rPr>
          <w:rFonts w:eastAsia="Times New Roman"/>
          <w:sz w:val="22"/>
          <w:lang w:eastAsia="lv-LV"/>
        </w:rPr>
        <w:t>:</w:t>
      </w:r>
      <w:r w:rsidRPr="00962B8D">
        <w:rPr>
          <w:rFonts w:eastAsia="Times New Roman"/>
          <w:sz w:val="22"/>
          <w:lang w:eastAsia="lv-LV"/>
        </w:rPr>
        <w:t xml:space="preserve"> </w:t>
      </w:r>
      <w:r>
        <w:rPr>
          <w:rFonts w:eastAsia="Times New Roman"/>
          <w:sz w:val="22"/>
          <w:lang w:eastAsia="lv-LV"/>
        </w:rPr>
        <w:t xml:space="preserve"> </w:t>
      </w:r>
      <w:r w:rsidRPr="00962B8D">
        <w:rPr>
          <w:rFonts w:eastAsia="Times New Roman"/>
          <w:sz w:val="22"/>
          <w:lang w:eastAsia="lv-LV"/>
        </w:rPr>
        <w:t>__________________________________</w:t>
      </w:r>
      <w:r>
        <w:rPr>
          <w:rFonts w:eastAsia="Times New Roman"/>
          <w:sz w:val="22"/>
          <w:lang w:eastAsia="lv-LV"/>
        </w:rPr>
        <w:t>______________________________</w:t>
      </w:r>
    </w:p>
    <w:p w14:paraId="14972854" w14:textId="77777777" w:rsidR="00DF0D6A" w:rsidRPr="00962B8D" w:rsidRDefault="00DF0D6A" w:rsidP="00DF0D6A">
      <w:pPr>
        <w:spacing w:after="0" w:line="240" w:lineRule="auto"/>
        <w:ind w:right="282"/>
        <w:jc w:val="both"/>
        <w:rPr>
          <w:rFonts w:eastAsia="Times New Roman"/>
          <w:sz w:val="22"/>
          <w:lang w:eastAsia="lv-LV"/>
        </w:rPr>
      </w:pPr>
      <w:r w:rsidRPr="00962B8D">
        <w:rPr>
          <w:rFonts w:eastAsia="Times New Roman"/>
          <w:sz w:val="22"/>
          <w:lang w:eastAsia="lv-LV"/>
        </w:rPr>
        <w:t>Juridiskā adrese: __________________________________</w:t>
      </w:r>
      <w:r>
        <w:rPr>
          <w:rFonts w:eastAsia="Times New Roman"/>
          <w:sz w:val="22"/>
          <w:lang w:eastAsia="lv-LV"/>
        </w:rPr>
        <w:t>_______________________________</w:t>
      </w:r>
    </w:p>
    <w:p w14:paraId="05F2D49E" w14:textId="77777777" w:rsidR="00DF0D6A" w:rsidRPr="00962B8D" w:rsidRDefault="00DF0D6A" w:rsidP="00DF0D6A">
      <w:pPr>
        <w:spacing w:after="0" w:line="240" w:lineRule="auto"/>
        <w:ind w:right="282"/>
        <w:jc w:val="both"/>
        <w:rPr>
          <w:rFonts w:eastAsia="Times New Roman"/>
          <w:sz w:val="22"/>
          <w:lang w:eastAsia="lv-LV"/>
        </w:rPr>
      </w:pPr>
      <w:r w:rsidRPr="00962B8D">
        <w:rPr>
          <w:rFonts w:eastAsia="Times New Roman"/>
          <w:sz w:val="22"/>
          <w:lang w:eastAsia="lv-LV"/>
        </w:rPr>
        <w:t>Faktiskā adrese (ja atšķiras no juridiskās):</w:t>
      </w:r>
      <w:r>
        <w:rPr>
          <w:rFonts w:eastAsia="Times New Roman"/>
          <w:sz w:val="22"/>
          <w:lang w:eastAsia="lv-LV"/>
        </w:rPr>
        <w:t xml:space="preserve"> </w:t>
      </w:r>
      <w:r w:rsidRPr="00962B8D">
        <w:rPr>
          <w:rFonts w:eastAsia="Times New Roman"/>
          <w:sz w:val="22"/>
          <w:lang w:eastAsia="lv-LV"/>
        </w:rPr>
        <w:t>______________________________</w:t>
      </w:r>
      <w:r>
        <w:rPr>
          <w:rFonts w:eastAsia="Times New Roman"/>
          <w:sz w:val="22"/>
          <w:lang w:eastAsia="lv-LV"/>
        </w:rPr>
        <w:t>_______________</w:t>
      </w:r>
    </w:p>
    <w:p w14:paraId="4FD36A6B" w14:textId="77777777" w:rsidR="00DF0D6A" w:rsidRDefault="00DF0D6A" w:rsidP="00DF0D6A">
      <w:pPr>
        <w:spacing w:after="0" w:line="240" w:lineRule="auto"/>
        <w:ind w:right="282"/>
        <w:jc w:val="both"/>
        <w:rPr>
          <w:rFonts w:eastAsia="Times New Roman"/>
          <w:sz w:val="22"/>
          <w:lang w:eastAsia="lv-LV"/>
        </w:rPr>
      </w:pPr>
      <w:r>
        <w:rPr>
          <w:rFonts w:eastAsia="Times New Roman"/>
          <w:sz w:val="22"/>
          <w:lang w:eastAsia="lv-LV"/>
        </w:rPr>
        <w:t>Banka: _________________________________________________________________________</w:t>
      </w:r>
    </w:p>
    <w:p w14:paraId="7CA66D79" w14:textId="77777777" w:rsidR="00DF0D6A" w:rsidRDefault="00DF0D6A" w:rsidP="00DF0D6A">
      <w:pPr>
        <w:spacing w:after="0" w:line="240" w:lineRule="auto"/>
        <w:ind w:right="282"/>
        <w:jc w:val="both"/>
        <w:rPr>
          <w:rFonts w:eastAsia="Times New Roman"/>
          <w:sz w:val="22"/>
          <w:lang w:eastAsia="lv-LV"/>
        </w:rPr>
      </w:pPr>
      <w:r>
        <w:rPr>
          <w:rFonts w:eastAsia="Times New Roman"/>
          <w:sz w:val="22"/>
          <w:lang w:eastAsia="lv-LV"/>
        </w:rPr>
        <w:t>Kods: __________________________________________________________________________</w:t>
      </w:r>
    </w:p>
    <w:p w14:paraId="17C2BCA9" w14:textId="77777777" w:rsidR="00DF0D6A" w:rsidRDefault="00DF0D6A" w:rsidP="00DF0D6A">
      <w:pPr>
        <w:spacing w:after="0" w:line="240" w:lineRule="auto"/>
        <w:ind w:right="282"/>
        <w:jc w:val="both"/>
        <w:rPr>
          <w:rFonts w:eastAsia="Times New Roman"/>
          <w:sz w:val="22"/>
          <w:lang w:eastAsia="lv-LV"/>
        </w:rPr>
      </w:pPr>
      <w:r>
        <w:rPr>
          <w:rFonts w:eastAsia="Times New Roman"/>
          <w:sz w:val="22"/>
          <w:lang w:eastAsia="lv-LV"/>
        </w:rPr>
        <w:t>Konts: _________________________________________________________________________</w:t>
      </w:r>
    </w:p>
    <w:p w14:paraId="24CC630F" w14:textId="77777777" w:rsidR="00DF0D6A" w:rsidRPr="00962B8D" w:rsidRDefault="00DF0D6A" w:rsidP="00DF0D6A">
      <w:pPr>
        <w:spacing w:after="0" w:line="240" w:lineRule="auto"/>
        <w:ind w:right="282"/>
        <w:jc w:val="both"/>
        <w:rPr>
          <w:rFonts w:eastAsia="Times New Roman"/>
          <w:sz w:val="22"/>
          <w:lang w:eastAsia="lv-LV"/>
        </w:rPr>
      </w:pPr>
      <w:r w:rsidRPr="00962B8D">
        <w:rPr>
          <w:rFonts w:eastAsia="Times New Roman"/>
          <w:sz w:val="22"/>
          <w:lang w:eastAsia="lv-LV"/>
        </w:rPr>
        <w:t>Kontaktpersona: __________________________________</w:t>
      </w:r>
      <w:r>
        <w:rPr>
          <w:rFonts w:eastAsia="Times New Roman"/>
          <w:sz w:val="22"/>
          <w:lang w:eastAsia="lv-LV"/>
        </w:rPr>
        <w:t>_______________________________</w:t>
      </w:r>
    </w:p>
    <w:p w14:paraId="5000EAC0" w14:textId="77777777" w:rsidR="00DF0D6A" w:rsidRDefault="00DF0D6A" w:rsidP="00DF0D6A">
      <w:pPr>
        <w:spacing w:after="0" w:line="240" w:lineRule="auto"/>
        <w:jc w:val="both"/>
        <w:rPr>
          <w:rFonts w:eastAsia="Times New Roman"/>
          <w:sz w:val="22"/>
          <w:lang w:eastAsia="lv-LV"/>
        </w:rPr>
      </w:pPr>
      <w:r w:rsidRPr="00962B8D">
        <w:rPr>
          <w:rFonts w:eastAsia="Times New Roman"/>
          <w:sz w:val="22"/>
          <w:lang w:eastAsia="lv-LV"/>
        </w:rPr>
        <w:t xml:space="preserve">Telefona numurs </w:t>
      </w:r>
      <w:r>
        <w:rPr>
          <w:rFonts w:eastAsia="Times New Roman"/>
          <w:sz w:val="22"/>
          <w:lang w:eastAsia="lv-LV"/>
        </w:rPr>
        <w:t>(ja ir)</w:t>
      </w:r>
      <w:r w:rsidRPr="00962B8D">
        <w:rPr>
          <w:rFonts w:eastAsia="Times New Roman"/>
          <w:sz w:val="22"/>
          <w:lang w:eastAsia="lv-LV"/>
        </w:rPr>
        <w:t xml:space="preserve">: </w:t>
      </w:r>
      <w:r>
        <w:rPr>
          <w:rFonts w:eastAsia="Times New Roman"/>
          <w:sz w:val="22"/>
          <w:lang w:eastAsia="lv-LV"/>
        </w:rPr>
        <w:t>___________________________________________________________</w:t>
      </w:r>
    </w:p>
    <w:p w14:paraId="4E3A9959" w14:textId="77777777" w:rsidR="00DF0D6A" w:rsidRPr="00962B8D" w:rsidRDefault="00DF0D6A" w:rsidP="00DF0D6A">
      <w:pPr>
        <w:spacing w:after="0" w:line="240" w:lineRule="auto"/>
        <w:jc w:val="both"/>
        <w:rPr>
          <w:rFonts w:eastAsia="Times New Roman"/>
          <w:sz w:val="22"/>
          <w:lang w:eastAsia="lv-LV"/>
        </w:rPr>
      </w:pPr>
      <w:r w:rsidRPr="00962B8D">
        <w:rPr>
          <w:rFonts w:eastAsia="Times New Roman"/>
          <w:sz w:val="22"/>
          <w:lang w:eastAsia="lv-LV"/>
        </w:rPr>
        <w:t>E-pasta adrese (ja ir):</w:t>
      </w:r>
      <w:r>
        <w:rPr>
          <w:rFonts w:eastAsia="Times New Roman"/>
          <w:sz w:val="22"/>
          <w:lang w:eastAsia="lv-LV"/>
        </w:rPr>
        <w:t xml:space="preserve"> _____________________________________________________________</w:t>
      </w:r>
    </w:p>
    <w:p w14:paraId="3919BDC1" w14:textId="77777777" w:rsidR="00DF0D6A" w:rsidRPr="00962B8D" w:rsidRDefault="00DF0D6A" w:rsidP="00DF0D6A">
      <w:pPr>
        <w:spacing w:after="0" w:line="240" w:lineRule="auto"/>
        <w:jc w:val="both"/>
        <w:rPr>
          <w:rFonts w:eastAsia="Times New Roman"/>
          <w:sz w:val="22"/>
          <w:lang w:eastAsia="lv-LV"/>
        </w:rPr>
      </w:pPr>
    </w:p>
    <w:p w14:paraId="2B916776" w14:textId="77777777" w:rsidR="00DF0D6A" w:rsidRDefault="00DF0D6A" w:rsidP="00DF0D6A">
      <w:pPr>
        <w:spacing w:after="0" w:line="240" w:lineRule="auto"/>
        <w:jc w:val="both"/>
        <w:rPr>
          <w:rFonts w:eastAsia="Times New Roman"/>
          <w:sz w:val="22"/>
          <w:lang w:eastAsia="lv-LV"/>
        </w:rPr>
      </w:pPr>
      <w:r w:rsidRPr="00962B8D">
        <w:rPr>
          <w:rFonts w:eastAsia="Times New Roman"/>
          <w:sz w:val="22"/>
          <w:lang w:eastAsia="lv-LV"/>
        </w:rPr>
        <w:t>Norāde, vai pretendents piekrīt saziņai pa e-pastu: Jā/</w:t>
      </w:r>
      <w:r>
        <w:rPr>
          <w:rFonts w:eastAsia="Times New Roman"/>
          <w:sz w:val="22"/>
          <w:lang w:eastAsia="lv-LV"/>
        </w:rPr>
        <w:t xml:space="preserve"> </w:t>
      </w:r>
      <w:r w:rsidRPr="00962B8D">
        <w:rPr>
          <w:rFonts w:eastAsia="Times New Roman"/>
          <w:sz w:val="22"/>
          <w:lang w:eastAsia="lv-LV"/>
        </w:rPr>
        <w:t>Nē</w:t>
      </w:r>
    </w:p>
    <w:p w14:paraId="043AE540" w14:textId="77777777" w:rsidR="00DF0D6A" w:rsidRPr="00962B8D" w:rsidRDefault="00DF0D6A" w:rsidP="00DF0D6A">
      <w:pPr>
        <w:spacing w:after="0" w:line="240" w:lineRule="auto"/>
        <w:jc w:val="both"/>
        <w:rPr>
          <w:rFonts w:eastAsia="Times New Roman"/>
          <w:sz w:val="22"/>
          <w:lang w:eastAsia="lv-LV"/>
        </w:rPr>
      </w:pPr>
    </w:p>
    <w:p w14:paraId="62797162" w14:textId="77777777" w:rsidR="00DF0D6A" w:rsidRPr="00DF0D6A" w:rsidRDefault="00DF0D6A" w:rsidP="00DF0D6A">
      <w:pPr>
        <w:spacing w:after="0" w:line="240" w:lineRule="auto"/>
        <w:jc w:val="both"/>
        <w:rPr>
          <w:rFonts w:eastAsia="Times New Roman"/>
          <w:b/>
          <w:sz w:val="22"/>
          <w:lang w:eastAsia="lv-LV"/>
        </w:rPr>
      </w:pPr>
      <w:r w:rsidRPr="00DF0D6A">
        <w:rPr>
          <w:rFonts w:eastAsia="Times New Roman"/>
          <w:b/>
          <w:sz w:val="22"/>
          <w:lang w:eastAsia="lv-LV"/>
        </w:rPr>
        <w:t>1. Informācija par pretendenta patiesā labuma guvēju: ___________________________________</w:t>
      </w:r>
    </w:p>
    <w:p w14:paraId="67FFB216" w14:textId="77777777" w:rsidR="00DF0D6A" w:rsidRDefault="00DF0D6A" w:rsidP="00DF0D6A">
      <w:pPr>
        <w:spacing w:after="0" w:line="240" w:lineRule="auto"/>
        <w:jc w:val="both"/>
        <w:rPr>
          <w:rFonts w:eastAsia="Times New Roman"/>
          <w:sz w:val="22"/>
          <w:lang w:eastAsia="lv-LV"/>
        </w:rPr>
      </w:pPr>
      <w:r>
        <w:rPr>
          <w:rFonts w:eastAsia="Times New Roman"/>
          <w:sz w:val="22"/>
          <w:lang w:eastAsia="lv-LV"/>
        </w:rPr>
        <w:t xml:space="preserve">  </w:t>
      </w:r>
    </w:p>
    <w:p w14:paraId="575FEF00" w14:textId="77777777" w:rsidR="00DF0D6A" w:rsidRPr="00DF0D6A" w:rsidRDefault="00DF0D6A" w:rsidP="00DF0D6A">
      <w:pPr>
        <w:spacing w:after="0" w:line="240" w:lineRule="auto"/>
        <w:jc w:val="both"/>
        <w:rPr>
          <w:rFonts w:eastAsia="Times New Roman"/>
          <w:b/>
          <w:sz w:val="22"/>
          <w:lang w:eastAsia="lv-LV"/>
        </w:rPr>
      </w:pPr>
      <w:r w:rsidRPr="00DF0D6A">
        <w:rPr>
          <w:rFonts w:eastAsia="Times New Roman"/>
          <w:b/>
          <w:sz w:val="22"/>
          <w:lang w:eastAsia="lv-LV"/>
        </w:rPr>
        <w:t>2. Vai pretendents ir filiāle? (</w:t>
      </w:r>
      <w:r w:rsidRPr="00DF0D6A">
        <w:rPr>
          <w:rFonts w:eastAsia="Times New Roman"/>
          <w:b/>
          <w:i/>
          <w:sz w:val="22"/>
          <w:lang w:eastAsia="lv-LV"/>
        </w:rPr>
        <w:t>Jā/ Nē</w:t>
      </w:r>
      <w:r w:rsidRPr="00DF0D6A">
        <w:rPr>
          <w:rFonts w:eastAsia="Times New Roman"/>
          <w:b/>
          <w:sz w:val="22"/>
          <w:lang w:eastAsia="lv-LV"/>
        </w:rPr>
        <w:t>)</w:t>
      </w:r>
    </w:p>
    <w:p w14:paraId="1660BA41" w14:textId="77777777" w:rsidR="00DF0D6A" w:rsidRDefault="00DF0D6A" w:rsidP="00DF0D6A">
      <w:pPr>
        <w:spacing w:after="0" w:line="240" w:lineRule="auto"/>
        <w:jc w:val="both"/>
        <w:rPr>
          <w:rFonts w:eastAsia="Times New Roman"/>
          <w:sz w:val="22"/>
          <w:lang w:eastAsia="lv-LV"/>
        </w:rPr>
      </w:pPr>
      <w:r>
        <w:rPr>
          <w:rFonts w:eastAsia="Times New Roman"/>
          <w:sz w:val="22"/>
          <w:lang w:eastAsia="lv-LV"/>
        </w:rPr>
        <w:t xml:space="preserve">Ja pretendents ir filiāle, lūdzam norādīt tā </w:t>
      </w:r>
      <w:r w:rsidRPr="00127595">
        <w:rPr>
          <w:rFonts w:eastAsia="Times New Roman"/>
          <w:sz w:val="22"/>
          <w:lang w:eastAsia="ar-SA"/>
        </w:rPr>
        <w:t>"</w:t>
      </w:r>
      <w:r>
        <w:rPr>
          <w:rFonts w:eastAsia="Times New Roman"/>
          <w:sz w:val="22"/>
          <w:lang w:eastAsia="lv-LV"/>
        </w:rPr>
        <w:t>mātes uzņēmumu</w:t>
      </w:r>
      <w:r w:rsidRPr="00127595">
        <w:rPr>
          <w:rFonts w:eastAsia="Times New Roman"/>
          <w:sz w:val="22"/>
          <w:lang w:eastAsia="ar-SA"/>
        </w:rPr>
        <w:t>"</w:t>
      </w:r>
      <w:r>
        <w:rPr>
          <w:rFonts w:eastAsia="Times New Roman"/>
          <w:sz w:val="22"/>
          <w:lang w:eastAsia="lv-LV"/>
        </w:rPr>
        <w:t>: ______________________________</w:t>
      </w:r>
    </w:p>
    <w:p w14:paraId="17D60EA1" w14:textId="77777777" w:rsidR="00DF0D6A" w:rsidRDefault="00DF0D6A" w:rsidP="00DF0D6A">
      <w:pPr>
        <w:spacing w:after="0" w:line="240" w:lineRule="auto"/>
        <w:jc w:val="both"/>
        <w:rPr>
          <w:rFonts w:eastAsia="Times New Roman"/>
          <w:sz w:val="22"/>
          <w:lang w:eastAsia="lv-LV"/>
        </w:rPr>
      </w:pPr>
    </w:p>
    <w:p w14:paraId="09FC071D" w14:textId="77777777" w:rsidR="00DF0D6A" w:rsidRPr="00DF0D6A" w:rsidRDefault="00DF0D6A" w:rsidP="00DF0D6A">
      <w:pPr>
        <w:spacing w:after="0" w:line="240" w:lineRule="auto"/>
        <w:jc w:val="both"/>
        <w:rPr>
          <w:rFonts w:eastAsia="Times New Roman"/>
          <w:b/>
          <w:sz w:val="22"/>
          <w:lang w:eastAsia="ar-SA"/>
        </w:rPr>
      </w:pPr>
      <w:r w:rsidRPr="00DF0D6A">
        <w:rPr>
          <w:rFonts w:eastAsia="Times New Roman"/>
          <w:b/>
          <w:sz w:val="22"/>
          <w:lang w:eastAsia="ar-SA"/>
        </w:rPr>
        <w:t>3. Vai ir personas, kurām pretendentā ir izšķirošā ietekme uz līdzdalības pamata normatīvo aktu par koncerniem izpratnē? (</w:t>
      </w:r>
      <w:r w:rsidRPr="00DF0D6A">
        <w:rPr>
          <w:rFonts w:eastAsia="Times New Roman"/>
          <w:b/>
          <w:i/>
          <w:sz w:val="22"/>
          <w:lang w:eastAsia="ar-SA"/>
        </w:rPr>
        <w:t>Jā/ Nē</w:t>
      </w:r>
      <w:r w:rsidRPr="00DF0D6A">
        <w:rPr>
          <w:rFonts w:eastAsia="Times New Roman"/>
          <w:b/>
          <w:sz w:val="22"/>
          <w:lang w:eastAsia="ar-SA"/>
        </w:rPr>
        <w:t>)</w:t>
      </w:r>
    </w:p>
    <w:p w14:paraId="24A9A819" w14:textId="77777777" w:rsidR="00DF0D6A" w:rsidRDefault="00DF0D6A" w:rsidP="00DF0D6A">
      <w:pPr>
        <w:spacing w:after="0" w:line="240" w:lineRule="auto"/>
        <w:jc w:val="both"/>
        <w:rPr>
          <w:rFonts w:eastAsia="Times New Roman"/>
          <w:sz w:val="22"/>
          <w:lang w:eastAsia="ar-SA"/>
        </w:rPr>
      </w:pPr>
      <w:r>
        <w:rPr>
          <w:rFonts w:eastAsia="Times New Roman"/>
          <w:sz w:val="22"/>
          <w:lang w:eastAsia="ar-SA"/>
        </w:rPr>
        <w:t xml:space="preserve">Ja  atbildējāt </w:t>
      </w:r>
      <w:r w:rsidRPr="00127595">
        <w:rPr>
          <w:rFonts w:eastAsia="Times New Roman"/>
          <w:sz w:val="22"/>
          <w:lang w:eastAsia="ar-SA"/>
        </w:rPr>
        <w:t>"</w:t>
      </w:r>
      <w:r w:rsidRPr="006A7266">
        <w:rPr>
          <w:rFonts w:eastAsia="Times New Roman"/>
          <w:iCs/>
          <w:sz w:val="22"/>
          <w:lang w:eastAsia="ar-SA"/>
        </w:rPr>
        <w:t>Jā",</w:t>
      </w:r>
      <w:r>
        <w:rPr>
          <w:rFonts w:eastAsia="Times New Roman"/>
          <w:sz w:val="22"/>
          <w:lang w:eastAsia="ar-SA"/>
        </w:rPr>
        <w:t xml:space="preserve"> lūdzam norādīt attiecīgas personas: ______________________________________</w:t>
      </w:r>
    </w:p>
    <w:p w14:paraId="1BA28247" w14:textId="77777777" w:rsidR="00DF0D6A" w:rsidRDefault="00DF0D6A" w:rsidP="00DF0D6A">
      <w:pPr>
        <w:spacing w:after="0" w:line="240" w:lineRule="auto"/>
        <w:jc w:val="both"/>
        <w:rPr>
          <w:rFonts w:eastAsia="Times New Roman"/>
          <w:sz w:val="22"/>
        </w:rPr>
      </w:pPr>
    </w:p>
    <w:p w14:paraId="446CA44D" w14:textId="77777777" w:rsidR="00DF0D6A" w:rsidRPr="00333D79" w:rsidRDefault="00DF0D6A" w:rsidP="00DF0D6A">
      <w:pPr>
        <w:pStyle w:val="FootnoteText"/>
        <w:jc w:val="both"/>
        <w:rPr>
          <w:i/>
          <w:sz w:val="22"/>
          <w:szCs w:val="22"/>
        </w:rPr>
      </w:pPr>
      <w:r w:rsidRPr="00F14B32">
        <w:rPr>
          <w:b/>
          <w:sz w:val="22"/>
          <w:szCs w:val="22"/>
        </w:rPr>
        <w:t>NB!</w:t>
      </w:r>
      <w:r w:rsidRPr="00333D79">
        <w:rPr>
          <w:sz w:val="22"/>
          <w:szCs w:val="22"/>
        </w:rPr>
        <w:t xml:space="preserve"> Saskaņā ar Koncernu likuma 3.panta trešo daļu </w:t>
      </w:r>
      <w:r w:rsidRPr="00333D79">
        <w:rPr>
          <w:i/>
          <w:sz w:val="22"/>
          <w:szCs w:val="22"/>
        </w:rPr>
        <w:t xml:space="preserve">Uzņēmumam ir izšķirošā ietekme sabiedrībā uz līdzdalības pamata, ja pastāv </w:t>
      </w:r>
      <w:r w:rsidRPr="00333D79">
        <w:rPr>
          <w:i/>
          <w:sz w:val="22"/>
          <w:szCs w:val="22"/>
          <w:u w:val="single"/>
        </w:rPr>
        <w:t>vismaz viens no šādiem apstākļiem</w:t>
      </w:r>
      <w:r w:rsidRPr="00333D79">
        <w:rPr>
          <w:i/>
          <w:sz w:val="22"/>
          <w:szCs w:val="22"/>
        </w:rPr>
        <w:t xml:space="preserve">: </w:t>
      </w:r>
    </w:p>
    <w:p w14:paraId="16E7F4E4" w14:textId="77777777" w:rsidR="00DF0D6A" w:rsidRPr="00333D79" w:rsidRDefault="00DF0D6A" w:rsidP="00DF0D6A">
      <w:pPr>
        <w:pStyle w:val="FootnoteText"/>
        <w:numPr>
          <w:ilvl w:val="0"/>
          <w:numId w:val="42"/>
        </w:numPr>
        <w:jc w:val="both"/>
        <w:rPr>
          <w:sz w:val="22"/>
          <w:szCs w:val="22"/>
        </w:rPr>
      </w:pPr>
      <w:r w:rsidRPr="00333D79">
        <w:rPr>
          <w:i/>
          <w:sz w:val="22"/>
          <w:szCs w:val="22"/>
        </w:rPr>
        <w:t>uzņēmumam sabiedrībā ir balsstiesību vairākums;</w:t>
      </w:r>
    </w:p>
    <w:p w14:paraId="5BAA9D47" w14:textId="77777777" w:rsidR="00DF0D6A" w:rsidRPr="00333D79" w:rsidRDefault="00DF0D6A" w:rsidP="00DF0D6A">
      <w:pPr>
        <w:pStyle w:val="FootnoteText"/>
        <w:numPr>
          <w:ilvl w:val="0"/>
          <w:numId w:val="42"/>
        </w:numPr>
        <w:jc w:val="both"/>
        <w:rPr>
          <w:sz w:val="22"/>
          <w:szCs w:val="22"/>
        </w:rPr>
      </w:pPr>
      <w:r w:rsidRPr="00333D79">
        <w:rPr>
          <w:i/>
          <w:sz w:val="22"/>
          <w:szCs w:val="22"/>
        </w:rPr>
        <w:t>uzņēmumam kā sabiedrības dalībniekam ir tiesības iecelt vai atcelt sabiedrības izpildinstitūcijas vai pārraudzības institūcijas locekļu vairākumu;</w:t>
      </w:r>
    </w:p>
    <w:p w14:paraId="3B608D73" w14:textId="77777777" w:rsidR="00DF0D6A" w:rsidRPr="00333D79" w:rsidRDefault="00DF0D6A" w:rsidP="00DF0D6A">
      <w:pPr>
        <w:pStyle w:val="FootnoteText"/>
        <w:numPr>
          <w:ilvl w:val="0"/>
          <w:numId w:val="42"/>
        </w:numPr>
        <w:jc w:val="both"/>
        <w:rPr>
          <w:sz w:val="22"/>
          <w:szCs w:val="22"/>
        </w:rPr>
      </w:pPr>
      <w:r w:rsidRPr="00333D79">
        <w:rPr>
          <w:i/>
          <w:sz w:val="22"/>
          <w:szCs w:val="22"/>
        </w:rPr>
        <w:t>uzņēmums kā sabiedrības dalībnieks un, izmantojot vienīgi savas dalībnieka tiesības, pārskata gada laikā ir iecēlis sabiedrības izpildinstitūcijas vai pārraudzības institūcijas locekļu vairākumu;</w:t>
      </w:r>
    </w:p>
    <w:p w14:paraId="021F5AC2" w14:textId="77777777" w:rsidR="00DF0D6A" w:rsidRPr="00333D79" w:rsidRDefault="00DF0D6A" w:rsidP="00DF0D6A">
      <w:pPr>
        <w:pStyle w:val="FootnoteText"/>
        <w:numPr>
          <w:ilvl w:val="0"/>
          <w:numId w:val="42"/>
        </w:numPr>
        <w:jc w:val="both"/>
        <w:rPr>
          <w:sz w:val="22"/>
          <w:szCs w:val="22"/>
        </w:rPr>
      </w:pPr>
      <w:r w:rsidRPr="00333D79">
        <w:rPr>
          <w:i/>
          <w:sz w:val="22"/>
          <w:szCs w:val="22"/>
        </w:rPr>
        <w:t>uzņēmums ir sabiedrības dalībnieks un, pamatojoties uz vienošanos ar citiem dalībniekiem, viens pats kontrolē balsstiesību vairākumu sabiedrībā</w:t>
      </w:r>
      <w:r w:rsidRPr="00333D79">
        <w:rPr>
          <w:sz w:val="22"/>
          <w:szCs w:val="22"/>
        </w:rPr>
        <w:t xml:space="preserve">. </w:t>
      </w:r>
    </w:p>
    <w:p w14:paraId="07E98020" w14:textId="77777777" w:rsidR="00DF0D6A" w:rsidRDefault="00DF0D6A" w:rsidP="00DF0D6A">
      <w:pPr>
        <w:spacing w:after="0" w:line="240" w:lineRule="auto"/>
        <w:jc w:val="both"/>
        <w:rPr>
          <w:sz w:val="22"/>
        </w:rPr>
      </w:pPr>
    </w:p>
    <w:p w14:paraId="23E4EF38" w14:textId="77777777" w:rsidR="00DF0D6A" w:rsidRPr="00333D79" w:rsidRDefault="00DF0D6A" w:rsidP="00DF0D6A">
      <w:pPr>
        <w:spacing w:after="0" w:line="240" w:lineRule="auto"/>
        <w:jc w:val="both"/>
        <w:rPr>
          <w:rFonts w:eastAsia="Times New Roman"/>
          <w:sz w:val="22"/>
        </w:rPr>
      </w:pPr>
      <w:r w:rsidRPr="00333D79">
        <w:rPr>
          <w:sz w:val="22"/>
        </w:rPr>
        <w:lastRenderedPageBreak/>
        <w:t xml:space="preserve">Papildus vēršam uzmanību, ka Koncernu likuma izpratnē </w:t>
      </w:r>
      <w:r w:rsidRPr="006A7266">
        <w:rPr>
          <w:rFonts w:eastAsia="Times New Roman"/>
          <w:i/>
          <w:iCs/>
          <w:sz w:val="22"/>
          <w:lang w:eastAsia="ar-SA"/>
        </w:rPr>
        <w:t>"</w:t>
      </w:r>
      <w:r w:rsidRPr="006A7266">
        <w:rPr>
          <w:i/>
          <w:iCs/>
          <w:sz w:val="22"/>
        </w:rPr>
        <w:t>uzņēmums</w:t>
      </w:r>
      <w:r w:rsidRPr="006A7266">
        <w:rPr>
          <w:rFonts w:eastAsia="Times New Roman"/>
          <w:i/>
          <w:iCs/>
          <w:sz w:val="22"/>
          <w:lang w:eastAsia="ar-SA"/>
        </w:rPr>
        <w:t>"</w:t>
      </w:r>
      <w:r w:rsidRPr="00333D79">
        <w:rPr>
          <w:sz w:val="22"/>
        </w:rPr>
        <w:t xml:space="preserve"> ir komercsabiedrība Komerclikuma izpratnē, kā arī fiziskā persona. Savukārt</w:t>
      </w:r>
      <w:r w:rsidRPr="006A7266">
        <w:rPr>
          <w:i/>
          <w:iCs/>
          <w:sz w:val="22"/>
        </w:rPr>
        <w:t xml:space="preserve"> </w:t>
      </w:r>
      <w:r w:rsidRPr="006A7266">
        <w:rPr>
          <w:rFonts w:eastAsia="Times New Roman"/>
          <w:i/>
          <w:iCs/>
          <w:sz w:val="22"/>
          <w:lang w:eastAsia="ar-SA"/>
        </w:rPr>
        <w:t>"</w:t>
      </w:r>
      <w:r w:rsidRPr="006A7266">
        <w:rPr>
          <w:i/>
          <w:iCs/>
          <w:sz w:val="22"/>
        </w:rPr>
        <w:t>sabiedrība</w:t>
      </w:r>
      <w:r w:rsidRPr="006A7266">
        <w:rPr>
          <w:rFonts w:eastAsia="Times New Roman"/>
          <w:i/>
          <w:iCs/>
          <w:sz w:val="22"/>
          <w:lang w:eastAsia="ar-SA"/>
        </w:rPr>
        <w:t>"</w:t>
      </w:r>
      <w:r w:rsidRPr="006A7266">
        <w:rPr>
          <w:i/>
          <w:iCs/>
          <w:sz w:val="22"/>
        </w:rPr>
        <w:t xml:space="preserve"> </w:t>
      </w:r>
      <w:r w:rsidRPr="00333D79">
        <w:rPr>
          <w:sz w:val="22"/>
        </w:rPr>
        <w:t>ir akciju sabiedrība vai sabiedrība ar ierobežotu atbildību.</w:t>
      </w:r>
    </w:p>
    <w:p w14:paraId="20BA0C88" w14:textId="77777777" w:rsidR="00DF0D6A" w:rsidRDefault="00DF0D6A" w:rsidP="00DF0D6A">
      <w:pPr>
        <w:spacing w:after="0" w:line="240" w:lineRule="auto"/>
        <w:jc w:val="both"/>
        <w:rPr>
          <w:rFonts w:eastAsia="Times New Roman"/>
          <w:sz w:val="22"/>
        </w:rPr>
      </w:pPr>
    </w:p>
    <w:p w14:paraId="1C7F75CB" w14:textId="77777777" w:rsidR="00DF0D6A" w:rsidRPr="00A4446C" w:rsidRDefault="00DF0D6A" w:rsidP="00DF0D6A">
      <w:pPr>
        <w:spacing w:after="0" w:line="240" w:lineRule="auto"/>
        <w:jc w:val="both"/>
        <w:rPr>
          <w:rFonts w:eastAsia="Times New Roman"/>
          <w:sz w:val="22"/>
        </w:rPr>
      </w:pPr>
      <w:r w:rsidRPr="00DF0D6A">
        <w:rPr>
          <w:rFonts w:eastAsia="Times New Roman"/>
          <w:b/>
          <w:sz w:val="22"/>
        </w:rPr>
        <w:t xml:space="preserve">4. Norāde, vai pretendents ir </w:t>
      </w:r>
      <w:proofErr w:type="spellStart"/>
      <w:r w:rsidRPr="00DF0D6A">
        <w:rPr>
          <w:rFonts w:eastAsia="Times New Roman"/>
          <w:b/>
          <w:sz w:val="22"/>
        </w:rPr>
        <w:t>mikrouzņēmums</w:t>
      </w:r>
      <w:proofErr w:type="spellEnd"/>
      <w:r w:rsidRPr="00DF0D6A">
        <w:rPr>
          <w:rFonts w:eastAsia="Times New Roman"/>
          <w:b/>
          <w:sz w:val="22"/>
        </w:rPr>
        <w:t>, mazais vai vidējais uzņēmums:</w:t>
      </w:r>
      <w:r w:rsidRPr="00A4446C">
        <w:rPr>
          <w:rFonts w:eastAsia="Times New Roman"/>
          <w:sz w:val="22"/>
        </w:rPr>
        <w:t xml:space="preserve"> </w:t>
      </w:r>
      <w:proofErr w:type="spellStart"/>
      <w:r>
        <w:rPr>
          <w:rFonts w:eastAsia="Times New Roman"/>
          <w:sz w:val="22"/>
        </w:rPr>
        <w:t>mikrouzņēmums</w:t>
      </w:r>
      <w:proofErr w:type="spellEnd"/>
      <w:r>
        <w:rPr>
          <w:rFonts w:eastAsia="Times New Roman"/>
          <w:sz w:val="22"/>
        </w:rPr>
        <w:t xml:space="preserve">/ </w:t>
      </w:r>
      <w:r w:rsidRPr="00A4446C">
        <w:rPr>
          <w:rFonts w:eastAsia="Times New Roman"/>
          <w:sz w:val="22"/>
        </w:rPr>
        <w:t>mazais/</w:t>
      </w:r>
      <w:r>
        <w:rPr>
          <w:rFonts w:eastAsia="Times New Roman"/>
          <w:sz w:val="22"/>
        </w:rPr>
        <w:t xml:space="preserve"> </w:t>
      </w:r>
      <w:r w:rsidRPr="00A4446C">
        <w:rPr>
          <w:rFonts w:eastAsia="Times New Roman"/>
          <w:sz w:val="22"/>
        </w:rPr>
        <w:t>vidējais</w:t>
      </w:r>
    </w:p>
    <w:p w14:paraId="60D6A74D" w14:textId="77777777" w:rsidR="00DF0D6A" w:rsidRDefault="00DF0D6A" w:rsidP="00DF0D6A">
      <w:pPr>
        <w:suppressAutoHyphens/>
        <w:spacing w:after="0" w:line="240" w:lineRule="auto"/>
        <w:jc w:val="both"/>
        <w:rPr>
          <w:rFonts w:eastAsia="Times New Roman"/>
          <w:b/>
          <w:sz w:val="22"/>
          <w:lang w:eastAsia="ar-SA"/>
        </w:rPr>
      </w:pPr>
    </w:p>
    <w:p w14:paraId="25DD2029" w14:textId="77777777" w:rsidR="00DF0D6A" w:rsidRPr="00C95A0F" w:rsidRDefault="00DF0D6A" w:rsidP="00DF0D6A">
      <w:pPr>
        <w:suppressAutoHyphens/>
        <w:spacing w:after="0" w:line="240" w:lineRule="auto"/>
        <w:ind w:right="992"/>
        <w:jc w:val="both"/>
        <w:rPr>
          <w:rFonts w:eastAsia="Times New Roman"/>
          <w:sz w:val="22"/>
          <w:lang w:eastAsia="ar-SA"/>
        </w:rPr>
      </w:pPr>
      <w:r w:rsidRPr="00C95A0F">
        <w:rPr>
          <w:rFonts w:eastAsia="Times New Roman"/>
          <w:b/>
          <w:sz w:val="22"/>
          <w:lang w:eastAsia="ar-SA"/>
        </w:rPr>
        <w:t>NB!</w:t>
      </w:r>
      <w:r w:rsidRPr="00C95A0F">
        <w:rPr>
          <w:rFonts w:eastAsia="Times New Roman"/>
          <w:sz w:val="22"/>
          <w:lang w:eastAsia="ar-SA"/>
        </w:rPr>
        <w:t xml:space="preserve"> Skaidrojums par </w:t>
      </w:r>
      <w:proofErr w:type="spellStart"/>
      <w:r>
        <w:rPr>
          <w:rFonts w:eastAsia="Times New Roman"/>
          <w:sz w:val="22"/>
          <w:lang w:eastAsia="ar-SA"/>
        </w:rPr>
        <w:t>mikrouzņēmumiem</w:t>
      </w:r>
      <w:proofErr w:type="spellEnd"/>
      <w:r>
        <w:rPr>
          <w:rFonts w:eastAsia="Times New Roman"/>
          <w:sz w:val="22"/>
          <w:lang w:eastAsia="ar-SA"/>
        </w:rPr>
        <w:t xml:space="preserve">, </w:t>
      </w:r>
      <w:r w:rsidRPr="00C95A0F">
        <w:rPr>
          <w:rFonts w:eastAsia="Times New Roman"/>
          <w:sz w:val="22"/>
          <w:lang w:eastAsia="ar-SA"/>
        </w:rPr>
        <w:t>maz</w:t>
      </w:r>
      <w:r>
        <w:rPr>
          <w:rFonts w:eastAsia="Times New Roman"/>
          <w:sz w:val="22"/>
          <w:lang w:eastAsia="ar-SA"/>
        </w:rPr>
        <w:t>aj</w:t>
      </w:r>
      <w:r w:rsidRPr="00C95A0F">
        <w:rPr>
          <w:rFonts w:eastAsia="Times New Roman"/>
          <w:sz w:val="22"/>
          <w:lang w:eastAsia="ar-SA"/>
        </w:rPr>
        <w:t>iem un vidējiem uzņēmumiem:</w:t>
      </w:r>
    </w:p>
    <w:p w14:paraId="2F278556" w14:textId="77777777" w:rsidR="00DF0D6A" w:rsidRPr="00F6186F" w:rsidRDefault="00DF0D6A" w:rsidP="00DF0D6A">
      <w:pPr>
        <w:suppressAutoHyphens/>
        <w:spacing w:after="0" w:line="240" w:lineRule="auto"/>
        <w:jc w:val="both"/>
        <w:rPr>
          <w:rFonts w:eastAsia="Times New Roman"/>
          <w:sz w:val="22"/>
          <w:lang w:eastAsia="ar-SA"/>
        </w:rPr>
      </w:pPr>
      <w:proofErr w:type="spellStart"/>
      <w:r w:rsidRPr="007E1910">
        <w:rPr>
          <w:rFonts w:eastAsia="Times New Roman"/>
          <w:i/>
          <w:sz w:val="22"/>
          <w:lang w:eastAsia="ar-SA"/>
        </w:rPr>
        <w:t>Mikrouzņēmums</w:t>
      </w:r>
      <w:proofErr w:type="spellEnd"/>
      <w:r>
        <w:rPr>
          <w:rFonts w:eastAsia="Times New Roman"/>
          <w:sz w:val="22"/>
          <w:lang w:eastAsia="ar-SA"/>
        </w:rPr>
        <w:t xml:space="preserve"> ir uzņēmums, kurā strādā mazāk nekā 10 darbinieki un kura gada apgrozījums (ieņēmumi noteiktā laika posmā) vai bilance (pārskats par uzņēmuma aktīviem un pasīviem) nepārsniedz 2 miljonus </w:t>
      </w:r>
      <w:proofErr w:type="spellStart"/>
      <w:r>
        <w:rPr>
          <w:rFonts w:eastAsia="Times New Roman"/>
          <w:i/>
          <w:sz w:val="22"/>
          <w:lang w:eastAsia="ar-SA"/>
        </w:rPr>
        <w:t>euro</w:t>
      </w:r>
      <w:proofErr w:type="spellEnd"/>
      <w:r>
        <w:rPr>
          <w:rFonts w:eastAsia="Times New Roman"/>
          <w:sz w:val="22"/>
          <w:lang w:eastAsia="ar-SA"/>
        </w:rPr>
        <w:t>.</w:t>
      </w:r>
    </w:p>
    <w:p w14:paraId="1A32EFD0" w14:textId="77777777" w:rsidR="00DF0D6A" w:rsidRPr="00C95A0F" w:rsidRDefault="00DF0D6A" w:rsidP="00DF0D6A">
      <w:pPr>
        <w:suppressAutoHyphens/>
        <w:spacing w:after="0" w:line="240" w:lineRule="auto"/>
        <w:jc w:val="both"/>
        <w:rPr>
          <w:rFonts w:eastAsia="Times New Roman"/>
          <w:sz w:val="22"/>
          <w:lang w:eastAsia="ar-SA"/>
        </w:rPr>
      </w:pPr>
      <w:r w:rsidRPr="007E1910">
        <w:rPr>
          <w:rFonts w:eastAsia="Times New Roman"/>
          <w:i/>
          <w:sz w:val="22"/>
          <w:lang w:eastAsia="ar-SA"/>
        </w:rPr>
        <w:t>Mazais uzņēmums</w:t>
      </w:r>
      <w:r w:rsidRPr="00C95A0F">
        <w:rPr>
          <w:rFonts w:eastAsia="Times New Roman"/>
          <w:sz w:val="22"/>
          <w:lang w:eastAsia="ar-SA"/>
        </w:rPr>
        <w:t xml:space="preserve"> ir uzņēmums, kurā </w:t>
      </w:r>
      <w:r>
        <w:rPr>
          <w:rFonts w:eastAsia="Times New Roman"/>
          <w:sz w:val="22"/>
          <w:lang w:eastAsia="ar-SA"/>
        </w:rPr>
        <w:t>strādā</w:t>
      </w:r>
      <w:r w:rsidRPr="00C95A0F">
        <w:rPr>
          <w:rFonts w:eastAsia="Times New Roman"/>
          <w:sz w:val="22"/>
          <w:lang w:eastAsia="ar-SA"/>
        </w:rPr>
        <w:t xml:space="preserve"> mazāk nekā 50 </w:t>
      </w:r>
      <w:r>
        <w:rPr>
          <w:rFonts w:eastAsia="Times New Roman"/>
          <w:sz w:val="22"/>
          <w:lang w:eastAsia="ar-SA"/>
        </w:rPr>
        <w:t xml:space="preserve">darbinieki un kura gada apgrozījums </w:t>
      </w:r>
      <w:r w:rsidRPr="00C95A0F">
        <w:rPr>
          <w:rFonts w:eastAsia="Times New Roman"/>
          <w:sz w:val="22"/>
          <w:lang w:eastAsia="ar-SA"/>
        </w:rPr>
        <w:t xml:space="preserve">vai bilance nepārsniedz 10 miljonus </w:t>
      </w:r>
      <w:proofErr w:type="spellStart"/>
      <w:r w:rsidRPr="00D70C68">
        <w:rPr>
          <w:rFonts w:eastAsia="Times New Roman"/>
          <w:i/>
          <w:sz w:val="22"/>
          <w:lang w:eastAsia="ar-SA"/>
        </w:rPr>
        <w:t>euro</w:t>
      </w:r>
      <w:proofErr w:type="spellEnd"/>
      <w:r w:rsidRPr="00C95A0F">
        <w:rPr>
          <w:rFonts w:eastAsia="Times New Roman"/>
          <w:sz w:val="22"/>
          <w:lang w:eastAsia="ar-SA"/>
        </w:rPr>
        <w:t>.</w:t>
      </w:r>
    </w:p>
    <w:p w14:paraId="2F26C18D" w14:textId="77777777" w:rsidR="00DF0D6A" w:rsidRPr="00C95A0F" w:rsidRDefault="00DF0D6A" w:rsidP="00DF0D6A">
      <w:pPr>
        <w:suppressAutoHyphens/>
        <w:spacing w:after="0" w:line="240" w:lineRule="auto"/>
        <w:jc w:val="both"/>
        <w:rPr>
          <w:rFonts w:eastAsia="Times New Roman"/>
          <w:sz w:val="22"/>
          <w:lang w:eastAsia="ar-SA"/>
        </w:rPr>
      </w:pPr>
      <w:r w:rsidRPr="007E1910">
        <w:rPr>
          <w:rFonts w:eastAsia="Times New Roman"/>
          <w:i/>
          <w:sz w:val="22"/>
          <w:lang w:eastAsia="ar-SA"/>
        </w:rPr>
        <w:t>Vidējais uzņēmums</w:t>
      </w:r>
      <w:r w:rsidRPr="00C95A0F">
        <w:rPr>
          <w:rFonts w:eastAsia="Times New Roman"/>
          <w:sz w:val="22"/>
          <w:lang w:eastAsia="ar-SA"/>
        </w:rPr>
        <w:t xml:space="preserve"> ir uzņēmums, kurā </w:t>
      </w:r>
      <w:r>
        <w:rPr>
          <w:rFonts w:eastAsia="Times New Roman"/>
          <w:sz w:val="22"/>
          <w:lang w:eastAsia="ar-SA"/>
        </w:rPr>
        <w:t>strādā</w:t>
      </w:r>
      <w:r w:rsidRPr="00C95A0F">
        <w:rPr>
          <w:rFonts w:eastAsia="Times New Roman"/>
          <w:sz w:val="22"/>
          <w:lang w:eastAsia="ar-SA"/>
        </w:rPr>
        <w:t xml:space="preserve"> mazāk nekā 250 </w:t>
      </w:r>
      <w:r>
        <w:rPr>
          <w:rFonts w:eastAsia="Times New Roman"/>
          <w:sz w:val="22"/>
          <w:lang w:eastAsia="ar-SA"/>
        </w:rPr>
        <w:t>darbinieki</w:t>
      </w:r>
      <w:r w:rsidRPr="00C95A0F">
        <w:rPr>
          <w:rFonts w:eastAsia="Times New Roman"/>
          <w:sz w:val="22"/>
          <w:lang w:eastAsia="ar-SA"/>
        </w:rPr>
        <w:t xml:space="preserve"> un kura gada apgrozījums nepārsniedz 50 miljonus </w:t>
      </w:r>
      <w:proofErr w:type="spellStart"/>
      <w:r w:rsidRPr="00C05DBA">
        <w:rPr>
          <w:rFonts w:eastAsia="Times New Roman"/>
          <w:i/>
          <w:sz w:val="22"/>
          <w:lang w:eastAsia="ar-SA"/>
        </w:rPr>
        <w:t>euro</w:t>
      </w:r>
      <w:proofErr w:type="spellEnd"/>
      <w:r>
        <w:rPr>
          <w:rFonts w:eastAsia="Times New Roman"/>
          <w:sz w:val="22"/>
          <w:lang w:eastAsia="ar-SA"/>
        </w:rPr>
        <w:t xml:space="preserve"> </w:t>
      </w:r>
      <w:r w:rsidRPr="00C95A0F">
        <w:rPr>
          <w:rFonts w:eastAsia="Times New Roman"/>
          <w:sz w:val="22"/>
          <w:lang w:eastAsia="ar-SA"/>
        </w:rPr>
        <w:t xml:space="preserve">vai </w:t>
      </w:r>
      <w:r>
        <w:rPr>
          <w:rFonts w:eastAsia="Times New Roman"/>
          <w:sz w:val="22"/>
          <w:lang w:eastAsia="ar-SA"/>
        </w:rPr>
        <w:t xml:space="preserve">bilance </w:t>
      </w:r>
      <w:r w:rsidRPr="00C95A0F">
        <w:rPr>
          <w:rFonts w:eastAsia="Times New Roman"/>
          <w:sz w:val="22"/>
          <w:lang w:eastAsia="ar-SA"/>
        </w:rPr>
        <w:t xml:space="preserve">nepārsniedz 43 miljonus </w:t>
      </w:r>
      <w:proofErr w:type="spellStart"/>
      <w:r w:rsidRPr="00C05DBA">
        <w:rPr>
          <w:rFonts w:eastAsia="Times New Roman"/>
          <w:i/>
          <w:sz w:val="22"/>
          <w:lang w:eastAsia="ar-SA"/>
        </w:rPr>
        <w:t>euro</w:t>
      </w:r>
      <w:proofErr w:type="spellEnd"/>
      <w:r w:rsidRPr="00C95A0F">
        <w:rPr>
          <w:rFonts w:eastAsia="Times New Roman"/>
          <w:sz w:val="22"/>
          <w:lang w:eastAsia="ar-SA"/>
        </w:rPr>
        <w:t>.</w:t>
      </w:r>
    </w:p>
    <w:p w14:paraId="100F3C08" w14:textId="77777777" w:rsidR="00972798" w:rsidRPr="009B68CB" w:rsidRDefault="00972798" w:rsidP="00CD1E65">
      <w:pPr>
        <w:spacing w:after="0" w:line="240" w:lineRule="auto"/>
        <w:jc w:val="both"/>
        <w:rPr>
          <w:rFonts w:eastAsia="Times New Roman"/>
          <w:sz w:val="22"/>
          <w:lang w:eastAsia="lv-LV"/>
        </w:rPr>
      </w:pPr>
    </w:p>
    <w:p w14:paraId="337EAABE" w14:textId="77777777" w:rsidR="00972798" w:rsidRPr="009B68CB" w:rsidRDefault="00972798" w:rsidP="00CD1E65">
      <w:pPr>
        <w:spacing w:after="0" w:line="240" w:lineRule="auto"/>
        <w:jc w:val="both"/>
        <w:rPr>
          <w:rFonts w:eastAsia="Times New Roman"/>
          <w:sz w:val="22"/>
          <w:lang w:eastAsia="lv-LV"/>
        </w:rPr>
      </w:pPr>
    </w:p>
    <w:p w14:paraId="1D68F878" w14:textId="77777777" w:rsidR="00972798" w:rsidRPr="009B68CB" w:rsidRDefault="00972798" w:rsidP="00CD1E65">
      <w:pPr>
        <w:widowControl w:val="0"/>
        <w:suppressAutoHyphens/>
        <w:adjustRightInd w:val="0"/>
        <w:spacing w:after="0" w:line="240" w:lineRule="auto"/>
        <w:ind w:left="714" w:hanging="567"/>
        <w:jc w:val="right"/>
        <w:textAlignment w:val="baseline"/>
        <w:rPr>
          <w:rFonts w:eastAsia="Times New Roman"/>
          <w:sz w:val="22"/>
          <w:lang w:eastAsia="lv-LV"/>
        </w:rPr>
      </w:pPr>
    </w:p>
    <w:p w14:paraId="5F10C4F8" w14:textId="77777777" w:rsidR="00972798" w:rsidRPr="009B68CB" w:rsidRDefault="00972798" w:rsidP="00CD1E65">
      <w:pPr>
        <w:widowControl w:val="0"/>
        <w:suppressAutoHyphens/>
        <w:adjustRightInd w:val="0"/>
        <w:spacing w:after="0" w:line="240" w:lineRule="auto"/>
        <w:ind w:left="714" w:hanging="567"/>
        <w:jc w:val="right"/>
        <w:textAlignment w:val="baseline"/>
        <w:rPr>
          <w:rFonts w:eastAsia="Times New Roman"/>
          <w:sz w:val="22"/>
          <w:lang w:eastAsia="ar-SA"/>
        </w:rPr>
      </w:pPr>
    </w:p>
    <w:p w14:paraId="216152D6" w14:textId="77777777" w:rsidR="00972798" w:rsidRPr="009B68CB" w:rsidRDefault="00972798" w:rsidP="00CD1E65">
      <w:pPr>
        <w:widowControl w:val="0"/>
        <w:suppressAutoHyphens/>
        <w:adjustRightInd w:val="0"/>
        <w:spacing w:after="0" w:line="240" w:lineRule="auto"/>
        <w:ind w:left="714" w:hanging="567"/>
        <w:jc w:val="right"/>
        <w:textAlignment w:val="baseline"/>
        <w:rPr>
          <w:rFonts w:eastAsia="Times New Roman"/>
          <w:sz w:val="22"/>
          <w:lang w:eastAsia="ar-SA"/>
        </w:rPr>
      </w:pPr>
    </w:p>
    <w:p w14:paraId="2DB38F12" w14:textId="77777777" w:rsidR="00972798" w:rsidRPr="009B68CB" w:rsidRDefault="00972798" w:rsidP="00CD1E65">
      <w:pPr>
        <w:widowControl w:val="0"/>
        <w:suppressAutoHyphens/>
        <w:adjustRightInd w:val="0"/>
        <w:spacing w:after="0" w:line="240" w:lineRule="auto"/>
        <w:ind w:left="714" w:hanging="567"/>
        <w:jc w:val="right"/>
        <w:textAlignment w:val="baseline"/>
        <w:rPr>
          <w:rFonts w:eastAsia="Times New Roman"/>
          <w:sz w:val="22"/>
          <w:lang w:eastAsia="ar-SA"/>
        </w:rPr>
      </w:pPr>
    </w:p>
    <w:p w14:paraId="5C846946" w14:textId="77777777" w:rsidR="00972798" w:rsidRPr="009B68CB" w:rsidRDefault="00972798" w:rsidP="00CD1E65">
      <w:pPr>
        <w:widowControl w:val="0"/>
        <w:suppressAutoHyphens/>
        <w:adjustRightInd w:val="0"/>
        <w:spacing w:after="0" w:line="240" w:lineRule="auto"/>
        <w:ind w:left="714" w:hanging="567"/>
        <w:jc w:val="right"/>
        <w:textAlignment w:val="baseline"/>
        <w:rPr>
          <w:rFonts w:eastAsia="Times New Roman"/>
          <w:sz w:val="22"/>
          <w:lang w:eastAsia="ar-SA"/>
        </w:rPr>
      </w:pPr>
    </w:p>
    <w:p w14:paraId="5EC7840F" w14:textId="77777777" w:rsidR="00972798" w:rsidRPr="009B68CB" w:rsidRDefault="00972798" w:rsidP="00CD1E65">
      <w:pPr>
        <w:widowControl w:val="0"/>
        <w:suppressAutoHyphens/>
        <w:adjustRightInd w:val="0"/>
        <w:spacing w:after="0" w:line="240" w:lineRule="auto"/>
        <w:ind w:left="714" w:hanging="567"/>
        <w:jc w:val="right"/>
        <w:textAlignment w:val="baseline"/>
        <w:rPr>
          <w:rFonts w:eastAsia="Times New Roman"/>
          <w:sz w:val="22"/>
          <w:lang w:eastAsia="ar-SA"/>
        </w:rPr>
      </w:pPr>
    </w:p>
    <w:p w14:paraId="158A3558" w14:textId="3BD4E03D" w:rsidR="00AC3523" w:rsidRPr="00AC3523" w:rsidRDefault="00AC3523" w:rsidP="00AC3523">
      <w:pPr>
        <w:tabs>
          <w:tab w:val="left" w:pos="993"/>
          <w:tab w:val="left" w:pos="3075"/>
        </w:tabs>
        <w:spacing w:after="0" w:line="240" w:lineRule="auto"/>
        <w:rPr>
          <w:rFonts w:eastAsia="Times New Roman"/>
          <w:sz w:val="22"/>
          <w:lang w:eastAsia="ar-SA"/>
        </w:rPr>
      </w:pPr>
    </w:p>
    <w:p w14:paraId="517B36AE" w14:textId="3B786A13" w:rsidR="00AC3523" w:rsidRPr="009B68CB" w:rsidRDefault="00972798" w:rsidP="00AC3523">
      <w:pPr>
        <w:pStyle w:val="ListParagraph"/>
        <w:tabs>
          <w:tab w:val="left" w:pos="993"/>
        </w:tabs>
        <w:spacing w:after="0" w:line="240" w:lineRule="auto"/>
        <w:jc w:val="right"/>
        <w:rPr>
          <w:rFonts w:eastAsia="Times New Roman"/>
          <w:sz w:val="22"/>
          <w:lang w:eastAsia="ar-SA"/>
        </w:rPr>
      </w:pPr>
      <w:r w:rsidRPr="00AC3523">
        <w:rPr>
          <w:lang w:eastAsia="ar-SA"/>
        </w:rPr>
        <w:br w:type="page"/>
      </w:r>
      <w:bookmarkStart w:id="18" w:name="_Hlk82515706"/>
      <w:r w:rsidR="00AC3523">
        <w:rPr>
          <w:rFonts w:eastAsia="Times New Roman"/>
          <w:sz w:val="22"/>
          <w:lang w:eastAsia="ar-SA"/>
        </w:rPr>
        <w:lastRenderedPageBreak/>
        <w:t>2</w:t>
      </w:r>
      <w:r w:rsidR="00AC3523" w:rsidRPr="009B68CB">
        <w:rPr>
          <w:rFonts w:eastAsia="Times New Roman"/>
          <w:sz w:val="22"/>
          <w:lang w:eastAsia="ar-SA"/>
        </w:rPr>
        <w:t xml:space="preserve">.pielikums nolikumam </w:t>
      </w:r>
    </w:p>
    <w:p w14:paraId="0A30FCDE" w14:textId="77777777" w:rsidR="00F842DB" w:rsidRDefault="00F842DB" w:rsidP="00F842DB">
      <w:pPr>
        <w:widowControl w:val="0"/>
        <w:suppressAutoHyphens/>
        <w:adjustRightInd w:val="0"/>
        <w:spacing w:after="0" w:line="240" w:lineRule="auto"/>
        <w:ind w:left="714" w:hanging="567"/>
        <w:jc w:val="right"/>
        <w:textAlignment w:val="baseline"/>
        <w:rPr>
          <w:rFonts w:eastAsia="Times New Roman"/>
          <w:b/>
          <w:i/>
          <w:sz w:val="22"/>
          <w:lang w:eastAsia="ar-SA"/>
        </w:rPr>
      </w:pPr>
      <w:r w:rsidRPr="009B68CB">
        <w:rPr>
          <w:rFonts w:eastAsia="Times New Roman"/>
          <w:b/>
          <w:i/>
          <w:sz w:val="22"/>
          <w:lang w:eastAsia="ar-SA"/>
        </w:rPr>
        <w:t>"</w:t>
      </w:r>
      <w:r>
        <w:rPr>
          <w:rFonts w:eastAsia="Times New Roman"/>
          <w:b/>
          <w:i/>
          <w:sz w:val="22"/>
          <w:lang w:eastAsia="ar-SA"/>
        </w:rPr>
        <w:t xml:space="preserve">Datortehnikas </w:t>
      </w:r>
      <w:r w:rsidRPr="009B68CB">
        <w:rPr>
          <w:rFonts w:eastAsia="Times New Roman"/>
          <w:b/>
          <w:i/>
          <w:sz w:val="22"/>
          <w:lang w:eastAsia="ar-SA"/>
        </w:rPr>
        <w:t>piegāde</w:t>
      </w:r>
      <w:r>
        <w:rPr>
          <w:rFonts w:eastAsia="Times New Roman"/>
          <w:b/>
          <w:i/>
          <w:sz w:val="22"/>
          <w:lang w:eastAsia="ar-SA"/>
        </w:rPr>
        <w:t xml:space="preserve"> </w:t>
      </w:r>
      <w:r w:rsidRPr="009B68CB">
        <w:rPr>
          <w:rFonts w:eastAsia="Times New Roman"/>
          <w:b/>
          <w:i/>
          <w:sz w:val="22"/>
          <w:lang w:eastAsia="ar-SA"/>
        </w:rPr>
        <w:t xml:space="preserve">Rēzeknes </w:t>
      </w:r>
      <w:proofErr w:type="spellStart"/>
      <w:r>
        <w:rPr>
          <w:rFonts w:eastAsia="Times New Roman"/>
          <w:b/>
          <w:i/>
          <w:sz w:val="22"/>
          <w:lang w:eastAsia="ar-SA"/>
        </w:rPr>
        <w:t>valsts</w:t>
      </w:r>
      <w:r w:rsidRPr="009B68CB">
        <w:rPr>
          <w:rFonts w:eastAsia="Times New Roman"/>
          <w:b/>
          <w:i/>
          <w:sz w:val="22"/>
          <w:lang w:eastAsia="ar-SA"/>
        </w:rPr>
        <w:t>pilsētas</w:t>
      </w:r>
      <w:proofErr w:type="spellEnd"/>
      <w:r w:rsidRPr="009B68CB">
        <w:rPr>
          <w:rFonts w:eastAsia="Times New Roman"/>
          <w:b/>
          <w:i/>
          <w:sz w:val="22"/>
          <w:lang w:eastAsia="ar-SA"/>
        </w:rPr>
        <w:t xml:space="preserve"> </w:t>
      </w:r>
      <w:r>
        <w:rPr>
          <w:rFonts w:eastAsia="Times New Roman"/>
          <w:b/>
          <w:i/>
          <w:sz w:val="22"/>
          <w:lang w:eastAsia="ar-SA"/>
        </w:rPr>
        <w:t xml:space="preserve">pašvaldības </w:t>
      </w:r>
    </w:p>
    <w:p w14:paraId="14618A1F" w14:textId="77777777" w:rsidR="00F842DB" w:rsidRPr="009B68CB" w:rsidRDefault="00F842DB" w:rsidP="00F842DB">
      <w:pPr>
        <w:widowControl w:val="0"/>
        <w:suppressAutoHyphens/>
        <w:adjustRightInd w:val="0"/>
        <w:spacing w:after="0" w:line="240" w:lineRule="auto"/>
        <w:ind w:left="714" w:hanging="567"/>
        <w:jc w:val="right"/>
        <w:textAlignment w:val="baseline"/>
        <w:rPr>
          <w:rFonts w:eastAsia="Times New Roman"/>
          <w:sz w:val="22"/>
          <w:lang w:eastAsia="ar-SA"/>
        </w:rPr>
      </w:pPr>
      <w:r>
        <w:rPr>
          <w:rFonts w:eastAsia="Times New Roman"/>
          <w:b/>
          <w:i/>
          <w:sz w:val="22"/>
          <w:lang w:eastAsia="ar-SA"/>
        </w:rPr>
        <w:t>I</w:t>
      </w:r>
      <w:r w:rsidRPr="009B68CB">
        <w:rPr>
          <w:rFonts w:eastAsia="Times New Roman"/>
          <w:b/>
          <w:i/>
          <w:sz w:val="22"/>
          <w:lang w:eastAsia="ar-SA"/>
        </w:rPr>
        <w:t xml:space="preserve">zglītības </w:t>
      </w:r>
      <w:r>
        <w:rPr>
          <w:rFonts w:eastAsia="Times New Roman"/>
          <w:b/>
          <w:i/>
          <w:sz w:val="22"/>
          <w:lang w:eastAsia="ar-SA"/>
        </w:rPr>
        <w:t>pārvaldes struktūrvienībām</w:t>
      </w:r>
      <w:r w:rsidRPr="009B68CB">
        <w:rPr>
          <w:rFonts w:eastAsia="Times New Roman"/>
          <w:b/>
          <w:i/>
          <w:sz w:val="22"/>
          <w:lang w:eastAsia="ar-SA"/>
        </w:rPr>
        <w:t>"</w:t>
      </w:r>
      <w:r w:rsidRPr="009B68CB">
        <w:rPr>
          <w:rFonts w:eastAsia="Times New Roman"/>
          <w:sz w:val="22"/>
          <w:lang w:eastAsia="ar-SA"/>
        </w:rPr>
        <w:t xml:space="preserve"> </w:t>
      </w:r>
    </w:p>
    <w:p w14:paraId="7CFC86F3" w14:textId="6F2877B0" w:rsidR="00F842DB" w:rsidRPr="00AC3523" w:rsidRDefault="00F842DB" w:rsidP="00F842DB">
      <w:pPr>
        <w:widowControl w:val="0"/>
        <w:suppressAutoHyphens/>
        <w:adjustRightInd w:val="0"/>
        <w:spacing w:after="0" w:line="240" w:lineRule="auto"/>
        <w:ind w:left="714" w:hanging="567"/>
        <w:jc w:val="right"/>
        <w:textAlignment w:val="baseline"/>
        <w:rPr>
          <w:rFonts w:eastAsia="Times New Roman"/>
          <w:i/>
          <w:iCs/>
          <w:sz w:val="22"/>
          <w:lang w:eastAsia="ar-SA"/>
        </w:rPr>
      </w:pPr>
      <w:r w:rsidRPr="00AC3523">
        <w:rPr>
          <w:rFonts w:eastAsia="Times New Roman"/>
          <w:i/>
          <w:iCs/>
          <w:sz w:val="22"/>
          <w:lang w:eastAsia="ar-SA"/>
        </w:rPr>
        <w:t>(iepirkuma identifikācijas Nr. RVP 202</w:t>
      </w:r>
      <w:r w:rsidR="00290987">
        <w:rPr>
          <w:rFonts w:eastAsia="Times New Roman"/>
          <w:i/>
          <w:iCs/>
          <w:sz w:val="22"/>
          <w:lang w:eastAsia="ar-SA"/>
        </w:rPr>
        <w:t>5</w:t>
      </w:r>
      <w:r w:rsidRPr="00AC3523">
        <w:rPr>
          <w:rFonts w:eastAsia="Times New Roman"/>
          <w:i/>
          <w:iCs/>
          <w:sz w:val="22"/>
          <w:lang w:eastAsia="ar-SA"/>
        </w:rPr>
        <w:t>/</w:t>
      </w:r>
      <w:r w:rsidR="00867C8B">
        <w:rPr>
          <w:rFonts w:eastAsia="Times New Roman"/>
          <w:i/>
          <w:iCs/>
          <w:sz w:val="22"/>
          <w:lang w:eastAsia="ar-SA"/>
        </w:rPr>
        <w:t>47</w:t>
      </w:r>
      <w:r w:rsidRPr="00AC3523">
        <w:rPr>
          <w:rFonts w:eastAsia="Times New Roman"/>
          <w:i/>
          <w:iCs/>
          <w:sz w:val="22"/>
          <w:lang w:eastAsia="ar-SA"/>
        </w:rPr>
        <w:t>)</w:t>
      </w:r>
    </w:p>
    <w:p w14:paraId="4F148A4B" w14:textId="6724A7DE" w:rsidR="00972798" w:rsidRPr="009B68CB" w:rsidRDefault="00972798" w:rsidP="00AC3523">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620A47FE" w14:textId="77777777" w:rsidR="00972798" w:rsidRPr="00AC3523" w:rsidRDefault="00972798" w:rsidP="00E06AF2">
      <w:pPr>
        <w:widowControl w:val="0"/>
        <w:suppressAutoHyphens/>
        <w:adjustRightInd w:val="0"/>
        <w:spacing w:after="0" w:line="240" w:lineRule="auto"/>
        <w:jc w:val="center"/>
        <w:textAlignment w:val="baseline"/>
        <w:rPr>
          <w:rFonts w:eastAsia="Times New Roman"/>
          <w:b/>
          <w:szCs w:val="24"/>
          <w:lang w:eastAsia="lv-LV"/>
        </w:rPr>
      </w:pPr>
      <w:r w:rsidRPr="00AC3523">
        <w:rPr>
          <w:rFonts w:eastAsia="Times New Roman"/>
          <w:b/>
          <w:szCs w:val="24"/>
          <w:lang w:eastAsia="lv-LV"/>
        </w:rPr>
        <w:t>Informācijas veidlapa par pretendentu un iesaistītajām personām</w:t>
      </w:r>
    </w:p>
    <w:p w14:paraId="3F78D8EE" w14:textId="77777777" w:rsidR="00972798" w:rsidRPr="009B68CB" w:rsidRDefault="00972798" w:rsidP="00CD1E65">
      <w:pPr>
        <w:suppressAutoHyphens/>
        <w:spacing w:after="0" w:line="240" w:lineRule="auto"/>
        <w:ind w:hanging="567"/>
        <w:jc w:val="both"/>
        <w:rPr>
          <w:rFonts w:eastAsia="Times New Roman"/>
          <w:sz w:val="22"/>
          <w:lang w:eastAsia="ar-SA"/>
        </w:rPr>
      </w:pPr>
    </w:p>
    <w:bookmarkEnd w:id="18"/>
    <w:p w14:paraId="290E4A0F" w14:textId="77777777" w:rsidR="00F842DB" w:rsidRPr="00C95A0F" w:rsidRDefault="00F842DB" w:rsidP="00F842DB">
      <w:pPr>
        <w:pStyle w:val="ListParagraph"/>
        <w:numPr>
          <w:ilvl w:val="0"/>
          <w:numId w:val="6"/>
        </w:numPr>
        <w:suppressAutoHyphens/>
        <w:spacing w:after="0" w:line="240" w:lineRule="auto"/>
        <w:ind w:left="567" w:hanging="283"/>
        <w:jc w:val="both"/>
        <w:rPr>
          <w:rFonts w:eastAsia="Times New Roman"/>
          <w:sz w:val="22"/>
          <w:lang w:eastAsia="ar-SA"/>
        </w:rPr>
      </w:pPr>
      <w:r>
        <w:rPr>
          <w:rFonts w:eastAsia="Times New Roman"/>
          <w:b/>
          <w:sz w:val="22"/>
          <w:lang w:eastAsia="ar-SA"/>
        </w:rPr>
        <w:t>PRETENDENTS</w:t>
      </w:r>
    </w:p>
    <w:p w14:paraId="243BF958" w14:textId="77777777" w:rsidR="00F842DB" w:rsidRPr="00C95A0F" w:rsidRDefault="00F842DB" w:rsidP="00F842DB">
      <w:pPr>
        <w:pStyle w:val="ListParagraph"/>
        <w:suppressAutoHyphens/>
        <w:spacing w:after="0" w:line="240" w:lineRule="auto"/>
        <w:jc w:val="both"/>
        <w:rPr>
          <w:rFonts w:eastAsia="Times New Roman"/>
          <w:sz w:val="22"/>
          <w:lang w:eastAsia="ar-SA"/>
        </w:rPr>
      </w:pP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2"/>
        <w:gridCol w:w="2707"/>
      </w:tblGrid>
      <w:tr w:rsidR="00F842DB" w:rsidRPr="00C95A0F" w14:paraId="4C81BAD1" w14:textId="77777777" w:rsidTr="000B00BB">
        <w:tc>
          <w:tcPr>
            <w:tcW w:w="8789" w:type="dxa"/>
            <w:gridSpan w:val="2"/>
          </w:tcPr>
          <w:p w14:paraId="2BD95AEB" w14:textId="77777777" w:rsidR="00F842DB" w:rsidRPr="00C95A0F" w:rsidRDefault="00F842DB" w:rsidP="000B00BB">
            <w:pPr>
              <w:suppressAutoHyphens/>
              <w:spacing w:after="0" w:line="240" w:lineRule="auto"/>
              <w:jc w:val="center"/>
              <w:rPr>
                <w:rFonts w:eastAsia="Times New Roman"/>
                <w:b/>
                <w:sz w:val="22"/>
                <w:lang w:eastAsia="ar-SA"/>
              </w:rPr>
            </w:pPr>
            <w:r w:rsidRPr="00C95A0F">
              <w:rPr>
                <w:rFonts w:eastAsia="Times New Roman"/>
                <w:b/>
                <w:sz w:val="22"/>
                <w:lang w:eastAsia="ar-SA"/>
              </w:rPr>
              <w:t xml:space="preserve">Nosaukums, reģistrācijas numurs, adrese </w:t>
            </w:r>
          </w:p>
        </w:tc>
      </w:tr>
      <w:tr w:rsidR="00F842DB" w:rsidRPr="00C95A0F" w14:paraId="315724F2" w14:textId="77777777" w:rsidTr="000B00BB">
        <w:trPr>
          <w:trHeight w:val="1070"/>
        </w:trPr>
        <w:tc>
          <w:tcPr>
            <w:tcW w:w="8789" w:type="dxa"/>
            <w:gridSpan w:val="2"/>
            <w:vAlign w:val="center"/>
          </w:tcPr>
          <w:p w14:paraId="27E8CEC6" w14:textId="77777777" w:rsidR="00F842DB" w:rsidRPr="00C95A0F" w:rsidRDefault="00F842DB" w:rsidP="000B00BB">
            <w:pPr>
              <w:suppressAutoHyphens/>
              <w:spacing w:after="0" w:line="240" w:lineRule="auto"/>
              <w:jc w:val="both"/>
              <w:rPr>
                <w:rFonts w:eastAsia="Times New Roman"/>
                <w:i/>
                <w:sz w:val="22"/>
                <w:lang w:eastAsia="ar-SA"/>
              </w:rPr>
            </w:pPr>
            <w:r w:rsidRPr="00C95A0F">
              <w:rPr>
                <w:rFonts w:eastAsia="Times New Roman"/>
                <w:i/>
                <w:sz w:val="22"/>
                <w:lang w:eastAsia="ar-SA"/>
              </w:rPr>
              <w:t>Piegādātāju apvienības gadījumā norāda visus dalībniekus.</w:t>
            </w:r>
          </w:p>
          <w:p w14:paraId="29515C85" w14:textId="77777777" w:rsidR="00F842DB" w:rsidRPr="00C95A0F" w:rsidRDefault="00F842DB" w:rsidP="000B00BB">
            <w:pPr>
              <w:suppressAutoHyphens/>
              <w:spacing w:after="0" w:line="240" w:lineRule="auto"/>
              <w:jc w:val="both"/>
              <w:rPr>
                <w:rFonts w:eastAsia="Times New Roman"/>
                <w:i/>
                <w:sz w:val="22"/>
                <w:lang w:eastAsia="ar-SA"/>
              </w:rPr>
            </w:pPr>
            <w:r w:rsidRPr="00C95A0F">
              <w:rPr>
                <w:rFonts w:eastAsia="Times New Roman"/>
                <w:i/>
                <w:sz w:val="22"/>
                <w:lang w:eastAsia="ar-SA"/>
              </w:rPr>
              <w:t>Personālsabiedrības gadījumā norāda visus biedrus.</w:t>
            </w:r>
          </w:p>
        </w:tc>
      </w:tr>
      <w:tr w:rsidR="00F842DB" w:rsidRPr="00C95A0F" w14:paraId="2D14E75F" w14:textId="77777777" w:rsidTr="000B00BB">
        <w:trPr>
          <w:trHeight w:val="419"/>
        </w:trPr>
        <w:tc>
          <w:tcPr>
            <w:tcW w:w="6082" w:type="dxa"/>
          </w:tcPr>
          <w:p w14:paraId="77312E74" w14:textId="77777777" w:rsidR="00F842DB" w:rsidRPr="00C95A0F" w:rsidRDefault="00F842DB" w:rsidP="000B00BB">
            <w:pPr>
              <w:suppressAutoHyphens/>
              <w:spacing w:after="0" w:line="240" w:lineRule="auto"/>
              <w:jc w:val="both"/>
              <w:rPr>
                <w:rFonts w:eastAsia="Times New Roman"/>
                <w:b/>
                <w:sz w:val="22"/>
                <w:lang w:eastAsia="ar-SA"/>
              </w:rPr>
            </w:pPr>
            <w:r w:rsidRPr="00C95A0F">
              <w:rPr>
                <w:rFonts w:eastAsia="Times New Roman"/>
                <w:b/>
                <w:sz w:val="22"/>
                <w:lang w:eastAsia="ar-SA"/>
              </w:rPr>
              <w:t xml:space="preserve">Norāde, vai uzņēmums ir </w:t>
            </w:r>
            <w:r>
              <w:rPr>
                <w:rFonts w:eastAsia="Times New Roman"/>
                <w:b/>
                <w:sz w:val="22"/>
                <w:lang w:eastAsia="ar-SA"/>
              </w:rPr>
              <w:t xml:space="preserve">mikro, </w:t>
            </w:r>
            <w:r w:rsidRPr="00C95A0F">
              <w:rPr>
                <w:rFonts w:eastAsia="Times New Roman"/>
                <w:b/>
                <w:sz w:val="22"/>
                <w:lang w:eastAsia="ar-SA"/>
              </w:rPr>
              <w:t xml:space="preserve">mazais vai vidējais uzņēmums*: </w:t>
            </w:r>
          </w:p>
        </w:tc>
        <w:tc>
          <w:tcPr>
            <w:tcW w:w="2707" w:type="dxa"/>
          </w:tcPr>
          <w:p w14:paraId="34D0107A" w14:textId="77777777" w:rsidR="00F842DB" w:rsidRPr="00C95A0F" w:rsidRDefault="00F842DB" w:rsidP="000B00BB">
            <w:pPr>
              <w:suppressAutoHyphens/>
              <w:spacing w:after="0" w:line="240" w:lineRule="auto"/>
              <w:jc w:val="both"/>
              <w:rPr>
                <w:rFonts w:eastAsia="Times New Roman"/>
                <w:b/>
                <w:sz w:val="22"/>
                <w:lang w:eastAsia="ar-SA"/>
              </w:rPr>
            </w:pPr>
            <w:r>
              <w:rPr>
                <w:rFonts w:eastAsia="Times New Roman"/>
                <w:sz w:val="22"/>
              </w:rPr>
              <w:t>mikro/ mazais/ vidējais</w:t>
            </w:r>
          </w:p>
        </w:tc>
      </w:tr>
    </w:tbl>
    <w:p w14:paraId="15FCF331" w14:textId="77777777" w:rsidR="00F842DB" w:rsidRPr="00C95A0F" w:rsidRDefault="00F842DB" w:rsidP="00F842DB">
      <w:pPr>
        <w:suppressAutoHyphens/>
        <w:spacing w:after="0" w:line="240" w:lineRule="auto"/>
        <w:jc w:val="both"/>
        <w:rPr>
          <w:rFonts w:eastAsia="Times New Roman"/>
          <w:sz w:val="22"/>
          <w:lang w:eastAsia="ar-SA"/>
        </w:rPr>
      </w:pPr>
    </w:p>
    <w:p w14:paraId="240A63D0" w14:textId="77777777" w:rsidR="00F842DB" w:rsidRPr="00C95A0F" w:rsidRDefault="00F842DB" w:rsidP="00F842DB">
      <w:pPr>
        <w:pStyle w:val="ListParagraph"/>
        <w:numPr>
          <w:ilvl w:val="0"/>
          <w:numId w:val="6"/>
        </w:numPr>
        <w:suppressAutoHyphens/>
        <w:spacing w:after="0" w:line="240" w:lineRule="auto"/>
        <w:ind w:left="567" w:hanging="283"/>
        <w:jc w:val="both"/>
        <w:rPr>
          <w:rFonts w:eastAsia="Times New Roman"/>
          <w:b/>
          <w:sz w:val="22"/>
          <w:lang w:eastAsia="ar-SA"/>
        </w:rPr>
      </w:pPr>
      <w:r w:rsidRPr="00C95A0F">
        <w:rPr>
          <w:rFonts w:eastAsia="Times New Roman"/>
          <w:b/>
          <w:sz w:val="22"/>
          <w:lang w:eastAsia="ar-SA"/>
        </w:rPr>
        <w:t>APAKŠUZŅĒMĒJI UN APAKŠUZŅĒMĒJA APAKŠUZŅĒMĒJI</w:t>
      </w:r>
    </w:p>
    <w:p w14:paraId="3DA3E134" w14:textId="77777777" w:rsidR="00F842DB" w:rsidRPr="00C95A0F" w:rsidRDefault="00F842DB" w:rsidP="00F842DB">
      <w:pPr>
        <w:suppressAutoHyphens/>
        <w:spacing w:after="0" w:line="240" w:lineRule="auto"/>
        <w:jc w:val="both"/>
        <w:rPr>
          <w:rFonts w:eastAsia="Times New Roman"/>
          <w:b/>
          <w:sz w:val="22"/>
          <w:lang w:eastAsia="ar-SA"/>
        </w:rPr>
      </w:pP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2"/>
        <w:gridCol w:w="2707"/>
      </w:tblGrid>
      <w:tr w:rsidR="00F842DB" w:rsidRPr="00C95A0F" w14:paraId="42EE9E6F" w14:textId="77777777" w:rsidTr="000B00BB">
        <w:tc>
          <w:tcPr>
            <w:tcW w:w="8789" w:type="dxa"/>
            <w:gridSpan w:val="2"/>
          </w:tcPr>
          <w:p w14:paraId="53035C09" w14:textId="77777777" w:rsidR="00F842DB" w:rsidRPr="00C95A0F" w:rsidRDefault="00F842DB" w:rsidP="000B00BB">
            <w:pPr>
              <w:suppressAutoHyphens/>
              <w:spacing w:after="0" w:line="240" w:lineRule="auto"/>
              <w:jc w:val="center"/>
              <w:rPr>
                <w:rFonts w:eastAsia="Times New Roman"/>
                <w:b/>
                <w:sz w:val="22"/>
                <w:lang w:eastAsia="ar-SA"/>
              </w:rPr>
            </w:pPr>
            <w:r w:rsidRPr="00C95A0F">
              <w:rPr>
                <w:rFonts w:eastAsia="Times New Roman"/>
                <w:b/>
                <w:sz w:val="22"/>
                <w:lang w:eastAsia="ar-SA"/>
              </w:rPr>
              <w:t>Nosaukums, reģistrācijas numurs, adrese</w:t>
            </w:r>
          </w:p>
        </w:tc>
      </w:tr>
      <w:tr w:rsidR="00F842DB" w:rsidRPr="00C95A0F" w14:paraId="70116CD7" w14:textId="77777777" w:rsidTr="000B00BB">
        <w:trPr>
          <w:trHeight w:val="808"/>
        </w:trPr>
        <w:tc>
          <w:tcPr>
            <w:tcW w:w="8789" w:type="dxa"/>
            <w:gridSpan w:val="2"/>
            <w:vAlign w:val="center"/>
          </w:tcPr>
          <w:p w14:paraId="5740E802" w14:textId="77777777" w:rsidR="00F842DB" w:rsidRPr="00C95A0F" w:rsidRDefault="00F842DB" w:rsidP="000B00BB">
            <w:pPr>
              <w:suppressAutoHyphens/>
              <w:spacing w:after="0" w:line="240" w:lineRule="auto"/>
              <w:jc w:val="both"/>
              <w:rPr>
                <w:rFonts w:eastAsia="Times New Roman"/>
                <w:i/>
                <w:sz w:val="22"/>
                <w:lang w:eastAsia="ar-SA"/>
              </w:rPr>
            </w:pPr>
            <w:r w:rsidRPr="00C95A0F">
              <w:rPr>
                <w:rFonts w:eastAsia="Times New Roman"/>
                <w:i/>
                <w:sz w:val="22"/>
                <w:lang w:eastAsia="ar-SA"/>
              </w:rPr>
              <w:t>Vairāku apakšuzņēmēju gadījumā tabulu papildina ar papildu sadaļām.</w:t>
            </w:r>
          </w:p>
        </w:tc>
      </w:tr>
      <w:tr w:rsidR="00F842DB" w:rsidRPr="00C95A0F" w14:paraId="469057A4" w14:textId="77777777" w:rsidTr="000B00BB">
        <w:trPr>
          <w:trHeight w:val="419"/>
        </w:trPr>
        <w:tc>
          <w:tcPr>
            <w:tcW w:w="6082" w:type="dxa"/>
          </w:tcPr>
          <w:p w14:paraId="67896552" w14:textId="77777777" w:rsidR="00F842DB" w:rsidRPr="00C95A0F" w:rsidRDefault="00F842DB" w:rsidP="000B00BB">
            <w:pPr>
              <w:suppressAutoHyphens/>
              <w:spacing w:after="0" w:line="240" w:lineRule="auto"/>
              <w:jc w:val="both"/>
              <w:rPr>
                <w:rFonts w:eastAsia="Times New Roman"/>
                <w:b/>
                <w:sz w:val="22"/>
                <w:lang w:eastAsia="ar-SA"/>
              </w:rPr>
            </w:pPr>
            <w:r w:rsidRPr="00C95A0F">
              <w:rPr>
                <w:rFonts w:eastAsia="Times New Roman"/>
                <w:b/>
                <w:sz w:val="22"/>
                <w:lang w:eastAsia="ar-SA"/>
              </w:rPr>
              <w:t xml:space="preserve">Norāde, vai uzņēmums ir </w:t>
            </w:r>
            <w:r>
              <w:rPr>
                <w:rFonts w:eastAsia="Times New Roman"/>
                <w:b/>
                <w:sz w:val="22"/>
                <w:lang w:eastAsia="ar-SA"/>
              </w:rPr>
              <w:t xml:space="preserve">mikro, </w:t>
            </w:r>
            <w:r w:rsidRPr="00C95A0F">
              <w:rPr>
                <w:rFonts w:eastAsia="Times New Roman"/>
                <w:b/>
                <w:sz w:val="22"/>
                <w:lang w:eastAsia="ar-SA"/>
              </w:rPr>
              <w:t xml:space="preserve">mazais vai vidējais uzņēmums*: </w:t>
            </w:r>
          </w:p>
        </w:tc>
        <w:tc>
          <w:tcPr>
            <w:tcW w:w="2707" w:type="dxa"/>
          </w:tcPr>
          <w:p w14:paraId="1D00E650" w14:textId="77777777" w:rsidR="00F842DB" w:rsidRPr="00C95A0F" w:rsidRDefault="00F842DB" w:rsidP="000B00BB">
            <w:pPr>
              <w:suppressAutoHyphens/>
              <w:spacing w:after="0" w:line="240" w:lineRule="auto"/>
              <w:jc w:val="both"/>
              <w:rPr>
                <w:rFonts w:eastAsia="Times New Roman"/>
                <w:b/>
                <w:sz w:val="22"/>
                <w:lang w:eastAsia="ar-SA"/>
              </w:rPr>
            </w:pPr>
            <w:r>
              <w:rPr>
                <w:rFonts w:eastAsia="Times New Roman"/>
                <w:sz w:val="22"/>
              </w:rPr>
              <w:t>mikro/ mazais/ vidējais</w:t>
            </w:r>
          </w:p>
        </w:tc>
      </w:tr>
    </w:tbl>
    <w:p w14:paraId="2A7EFA7B" w14:textId="77777777" w:rsidR="00F842DB" w:rsidRPr="00C95A0F" w:rsidRDefault="00F842DB" w:rsidP="00F842DB">
      <w:pPr>
        <w:suppressAutoHyphens/>
        <w:spacing w:after="0" w:line="240" w:lineRule="auto"/>
        <w:jc w:val="both"/>
        <w:rPr>
          <w:rFonts w:eastAsia="Times New Roman"/>
          <w:b/>
          <w:sz w:val="22"/>
          <w:lang w:eastAsia="ar-SA"/>
        </w:rPr>
      </w:pPr>
    </w:p>
    <w:p w14:paraId="645C1A98" w14:textId="77777777" w:rsidR="00F842DB" w:rsidRPr="00C95A0F" w:rsidRDefault="00F842DB" w:rsidP="00F842DB">
      <w:pPr>
        <w:numPr>
          <w:ilvl w:val="0"/>
          <w:numId w:val="16"/>
        </w:numPr>
        <w:suppressAutoHyphens/>
        <w:spacing w:after="0" w:line="240" w:lineRule="auto"/>
        <w:ind w:left="851" w:hanging="284"/>
        <w:jc w:val="both"/>
        <w:rPr>
          <w:rFonts w:eastAsia="Times New Roman"/>
          <w:sz w:val="22"/>
          <w:lang w:eastAsia="ar-SA"/>
        </w:rPr>
      </w:pPr>
      <w:r w:rsidRPr="00C95A0F">
        <w:rPr>
          <w:rFonts w:eastAsia="Times New Roman"/>
          <w:sz w:val="22"/>
          <w:lang w:eastAsia="ar-SA"/>
        </w:rPr>
        <w:t>Ja apakšuzņēmējus līgumā izpildē neiesaista, š</w:t>
      </w:r>
      <w:r>
        <w:rPr>
          <w:rFonts w:eastAsia="Times New Roman"/>
          <w:sz w:val="22"/>
          <w:lang w:eastAsia="ar-SA"/>
        </w:rPr>
        <w:t>ī veidlapas sadaļa</w:t>
      </w:r>
      <w:r w:rsidRPr="00C95A0F">
        <w:rPr>
          <w:rFonts w:eastAsia="Times New Roman"/>
          <w:sz w:val="22"/>
          <w:lang w:eastAsia="ar-SA"/>
        </w:rPr>
        <w:t xml:space="preserve"> nav jāaizpilda.</w:t>
      </w:r>
    </w:p>
    <w:p w14:paraId="3C753839" w14:textId="77777777" w:rsidR="00F842DB" w:rsidRPr="00C95A0F" w:rsidRDefault="00F842DB" w:rsidP="00F842DB">
      <w:pPr>
        <w:suppressAutoHyphens/>
        <w:spacing w:after="0" w:line="240" w:lineRule="auto"/>
        <w:jc w:val="both"/>
        <w:rPr>
          <w:rFonts w:eastAsia="Times New Roman"/>
          <w:sz w:val="22"/>
          <w:lang w:eastAsia="ar-SA"/>
        </w:rPr>
      </w:pPr>
    </w:p>
    <w:p w14:paraId="77FAB7F9" w14:textId="77777777" w:rsidR="00F842DB" w:rsidRPr="00C95A0F" w:rsidRDefault="00F842DB" w:rsidP="00F842DB">
      <w:pPr>
        <w:pStyle w:val="ListParagraph"/>
        <w:numPr>
          <w:ilvl w:val="0"/>
          <w:numId w:val="6"/>
        </w:numPr>
        <w:suppressAutoHyphens/>
        <w:spacing w:after="0" w:line="240" w:lineRule="auto"/>
        <w:ind w:left="567" w:hanging="283"/>
        <w:jc w:val="both"/>
        <w:rPr>
          <w:rFonts w:eastAsia="Times New Roman"/>
          <w:sz w:val="22"/>
          <w:lang w:eastAsia="ar-SA"/>
        </w:rPr>
      </w:pPr>
      <w:r w:rsidRPr="00C95A0F">
        <w:rPr>
          <w:rFonts w:eastAsia="Times New Roman"/>
          <w:b/>
          <w:sz w:val="22"/>
          <w:lang w:eastAsia="ar-SA"/>
        </w:rPr>
        <w:t>PERSONAS, UZ KURU IESPĒJĀM PRETENDENTS BALSTĀS</w:t>
      </w:r>
    </w:p>
    <w:p w14:paraId="6870C06B" w14:textId="77777777" w:rsidR="00F842DB" w:rsidRPr="00C95A0F" w:rsidRDefault="00F842DB" w:rsidP="00F842DB">
      <w:pPr>
        <w:pStyle w:val="ListParagraph"/>
        <w:suppressAutoHyphens/>
        <w:spacing w:after="0" w:line="240" w:lineRule="auto"/>
        <w:jc w:val="both"/>
        <w:rPr>
          <w:rFonts w:eastAsia="Times New Roman"/>
          <w:sz w:val="22"/>
          <w:lang w:eastAsia="ar-SA"/>
        </w:rPr>
      </w:pP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F842DB" w:rsidRPr="00C95A0F" w14:paraId="3F980DD6" w14:textId="77777777" w:rsidTr="000B00BB">
        <w:tc>
          <w:tcPr>
            <w:tcW w:w="8789" w:type="dxa"/>
          </w:tcPr>
          <w:p w14:paraId="4892B78A" w14:textId="77777777" w:rsidR="00F842DB" w:rsidRPr="00C95A0F" w:rsidRDefault="00F842DB" w:rsidP="000B00BB">
            <w:pPr>
              <w:suppressAutoHyphens/>
              <w:spacing w:after="0" w:line="240" w:lineRule="auto"/>
              <w:jc w:val="center"/>
              <w:rPr>
                <w:rFonts w:eastAsia="Times New Roman"/>
                <w:b/>
                <w:sz w:val="22"/>
                <w:lang w:eastAsia="ar-SA"/>
              </w:rPr>
            </w:pPr>
            <w:r w:rsidRPr="00C95A0F">
              <w:rPr>
                <w:rFonts w:eastAsia="Times New Roman"/>
                <w:b/>
                <w:sz w:val="22"/>
                <w:lang w:eastAsia="ar-SA"/>
              </w:rPr>
              <w:t xml:space="preserve">Nosaukums, reģistrācijas numurs, adrese </w:t>
            </w:r>
          </w:p>
        </w:tc>
      </w:tr>
      <w:tr w:rsidR="00F842DB" w:rsidRPr="00C95A0F" w14:paraId="0909B187" w14:textId="77777777" w:rsidTr="000B00BB">
        <w:trPr>
          <w:trHeight w:val="848"/>
        </w:trPr>
        <w:tc>
          <w:tcPr>
            <w:tcW w:w="8789" w:type="dxa"/>
            <w:vAlign w:val="center"/>
          </w:tcPr>
          <w:p w14:paraId="4757A960" w14:textId="77777777" w:rsidR="00F842DB" w:rsidRPr="00C95A0F" w:rsidRDefault="00F842DB" w:rsidP="000B00BB">
            <w:pPr>
              <w:suppressAutoHyphens/>
              <w:spacing w:after="0" w:line="240" w:lineRule="auto"/>
              <w:jc w:val="both"/>
              <w:rPr>
                <w:rFonts w:eastAsia="Times New Roman"/>
                <w:i/>
                <w:sz w:val="22"/>
                <w:lang w:eastAsia="ar-SA"/>
              </w:rPr>
            </w:pPr>
            <w:r w:rsidRPr="00C95A0F">
              <w:rPr>
                <w:rFonts w:eastAsia="Times New Roman"/>
                <w:i/>
                <w:sz w:val="22"/>
                <w:lang w:eastAsia="ar-SA"/>
              </w:rPr>
              <w:t>Vairāku personu gadījumā tabulu papildina ar papildu</w:t>
            </w:r>
            <w:r>
              <w:rPr>
                <w:rFonts w:eastAsia="Times New Roman"/>
                <w:i/>
                <w:sz w:val="22"/>
                <w:lang w:eastAsia="ar-SA"/>
              </w:rPr>
              <w:t xml:space="preserve"> </w:t>
            </w:r>
            <w:r w:rsidRPr="00C95A0F">
              <w:rPr>
                <w:rFonts w:eastAsia="Times New Roman"/>
                <w:i/>
                <w:sz w:val="22"/>
                <w:lang w:eastAsia="ar-SA"/>
              </w:rPr>
              <w:t>sadaļām.</w:t>
            </w:r>
          </w:p>
        </w:tc>
      </w:tr>
    </w:tbl>
    <w:p w14:paraId="53EC3FDD" w14:textId="77777777" w:rsidR="00F842DB" w:rsidRPr="00C95A0F" w:rsidRDefault="00F842DB" w:rsidP="00F842DB">
      <w:pPr>
        <w:suppressAutoHyphens/>
        <w:spacing w:after="0" w:line="240" w:lineRule="auto"/>
        <w:jc w:val="both"/>
        <w:rPr>
          <w:rFonts w:eastAsia="Times New Roman"/>
          <w:sz w:val="22"/>
          <w:lang w:eastAsia="ar-SA"/>
        </w:rPr>
      </w:pPr>
    </w:p>
    <w:p w14:paraId="295AE77D" w14:textId="77777777" w:rsidR="00F842DB" w:rsidRPr="00C95A0F" w:rsidRDefault="00F842DB" w:rsidP="00F842DB">
      <w:pPr>
        <w:numPr>
          <w:ilvl w:val="0"/>
          <w:numId w:val="17"/>
        </w:numPr>
        <w:suppressAutoHyphens/>
        <w:spacing w:after="0" w:line="240" w:lineRule="auto"/>
        <w:ind w:left="851" w:hanging="284"/>
        <w:jc w:val="both"/>
        <w:rPr>
          <w:rFonts w:eastAsia="Times New Roman"/>
          <w:sz w:val="22"/>
          <w:lang w:eastAsia="ar-SA"/>
        </w:rPr>
      </w:pPr>
      <w:r w:rsidRPr="00C95A0F">
        <w:rPr>
          <w:rFonts w:eastAsia="Times New Roman"/>
          <w:sz w:val="22"/>
          <w:lang w:eastAsia="ar-SA"/>
        </w:rPr>
        <w:t>Ja pretendents nebalstās uz citu personu spējām, lai apliecinātu savu atbilstību kvalifikācijas prasībām, š</w:t>
      </w:r>
      <w:r>
        <w:rPr>
          <w:rFonts w:eastAsia="Times New Roman"/>
          <w:sz w:val="22"/>
          <w:lang w:eastAsia="ar-SA"/>
        </w:rPr>
        <w:t>ī</w:t>
      </w:r>
      <w:r w:rsidRPr="00C95A0F">
        <w:rPr>
          <w:rFonts w:eastAsia="Times New Roman"/>
          <w:sz w:val="22"/>
          <w:lang w:eastAsia="ar-SA"/>
        </w:rPr>
        <w:t xml:space="preserve"> veidlapas sadaļ</w:t>
      </w:r>
      <w:r>
        <w:rPr>
          <w:rFonts w:eastAsia="Times New Roman"/>
          <w:sz w:val="22"/>
          <w:lang w:eastAsia="ar-SA"/>
        </w:rPr>
        <w:t>a</w:t>
      </w:r>
      <w:r w:rsidRPr="00C95A0F">
        <w:rPr>
          <w:rFonts w:eastAsia="Times New Roman"/>
          <w:sz w:val="22"/>
          <w:lang w:eastAsia="ar-SA"/>
        </w:rPr>
        <w:t xml:space="preserve"> nav jāaizpilda.</w:t>
      </w:r>
    </w:p>
    <w:p w14:paraId="1F6F76F6" w14:textId="77777777" w:rsidR="00F842DB" w:rsidRPr="00C95A0F" w:rsidRDefault="00F842DB" w:rsidP="00F842DB">
      <w:pPr>
        <w:spacing w:after="0" w:line="240" w:lineRule="auto"/>
        <w:jc w:val="both"/>
        <w:rPr>
          <w:rFonts w:eastAsia="Times New Roman"/>
          <w:sz w:val="22"/>
          <w:lang w:eastAsia="lv-LV"/>
        </w:rPr>
      </w:pPr>
    </w:p>
    <w:p w14:paraId="123378F6" w14:textId="77777777" w:rsidR="00F842DB" w:rsidRPr="00C95A0F" w:rsidRDefault="00F842DB" w:rsidP="00F842DB">
      <w:pPr>
        <w:suppressAutoHyphens/>
        <w:spacing w:after="0" w:line="240" w:lineRule="auto"/>
        <w:ind w:left="284" w:right="992"/>
        <w:jc w:val="both"/>
        <w:rPr>
          <w:rFonts w:eastAsia="Times New Roman"/>
          <w:sz w:val="22"/>
          <w:lang w:eastAsia="ar-SA"/>
        </w:rPr>
      </w:pPr>
      <w:r>
        <w:rPr>
          <w:rFonts w:eastAsia="Times New Roman"/>
          <w:b/>
          <w:sz w:val="22"/>
          <w:lang w:eastAsia="ar-SA"/>
        </w:rPr>
        <w:t>*</w:t>
      </w:r>
      <w:r w:rsidRPr="00C95A0F">
        <w:rPr>
          <w:rFonts w:eastAsia="Times New Roman"/>
          <w:b/>
          <w:sz w:val="22"/>
          <w:lang w:eastAsia="ar-SA"/>
        </w:rPr>
        <w:t>NB!</w:t>
      </w:r>
      <w:r w:rsidRPr="00C95A0F">
        <w:rPr>
          <w:rFonts w:eastAsia="Times New Roman"/>
          <w:sz w:val="22"/>
          <w:lang w:eastAsia="ar-SA"/>
        </w:rPr>
        <w:t xml:space="preserve"> Skaidrojums par </w:t>
      </w:r>
      <w:proofErr w:type="spellStart"/>
      <w:r>
        <w:rPr>
          <w:rFonts w:eastAsia="Times New Roman"/>
          <w:sz w:val="22"/>
          <w:lang w:eastAsia="ar-SA"/>
        </w:rPr>
        <w:t>mikrouzņēmumiem</w:t>
      </w:r>
      <w:proofErr w:type="spellEnd"/>
      <w:r>
        <w:rPr>
          <w:rFonts w:eastAsia="Times New Roman"/>
          <w:sz w:val="22"/>
          <w:lang w:eastAsia="ar-SA"/>
        </w:rPr>
        <w:t xml:space="preserve">, </w:t>
      </w:r>
      <w:r w:rsidRPr="00C95A0F">
        <w:rPr>
          <w:rFonts w:eastAsia="Times New Roman"/>
          <w:sz w:val="22"/>
          <w:lang w:eastAsia="ar-SA"/>
        </w:rPr>
        <w:t>maz</w:t>
      </w:r>
      <w:r>
        <w:rPr>
          <w:rFonts w:eastAsia="Times New Roman"/>
          <w:sz w:val="22"/>
          <w:lang w:eastAsia="ar-SA"/>
        </w:rPr>
        <w:t>aj</w:t>
      </w:r>
      <w:r w:rsidRPr="00C95A0F">
        <w:rPr>
          <w:rFonts w:eastAsia="Times New Roman"/>
          <w:sz w:val="22"/>
          <w:lang w:eastAsia="ar-SA"/>
        </w:rPr>
        <w:t>iem un vidējiem uzņēmumiem:</w:t>
      </w:r>
    </w:p>
    <w:p w14:paraId="5BB434AE" w14:textId="77777777" w:rsidR="00F842DB" w:rsidRPr="00C95A0F" w:rsidRDefault="00F842DB" w:rsidP="00F842DB">
      <w:pPr>
        <w:suppressAutoHyphens/>
        <w:spacing w:after="0" w:line="240" w:lineRule="auto"/>
        <w:ind w:left="284" w:right="992"/>
        <w:jc w:val="both"/>
        <w:rPr>
          <w:rFonts w:eastAsia="Times New Roman"/>
          <w:sz w:val="22"/>
          <w:lang w:eastAsia="ar-SA"/>
        </w:rPr>
      </w:pPr>
    </w:p>
    <w:p w14:paraId="2B55E3B5" w14:textId="77777777" w:rsidR="00F842DB" w:rsidRPr="00F6186F" w:rsidRDefault="00F842DB" w:rsidP="00F842DB">
      <w:pPr>
        <w:suppressAutoHyphens/>
        <w:spacing w:after="0" w:line="240" w:lineRule="auto"/>
        <w:ind w:left="284"/>
        <w:jc w:val="both"/>
        <w:rPr>
          <w:rFonts w:eastAsia="Times New Roman"/>
          <w:sz w:val="22"/>
          <w:lang w:eastAsia="ar-SA"/>
        </w:rPr>
      </w:pPr>
      <w:proofErr w:type="spellStart"/>
      <w:r>
        <w:rPr>
          <w:rFonts w:eastAsia="Times New Roman"/>
          <w:sz w:val="22"/>
          <w:lang w:eastAsia="ar-SA"/>
        </w:rPr>
        <w:t>Mikrouzņēmums</w:t>
      </w:r>
      <w:proofErr w:type="spellEnd"/>
      <w:r>
        <w:rPr>
          <w:rFonts w:eastAsia="Times New Roman"/>
          <w:sz w:val="22"/>
          <w:lang w:eastAsia="ar-SA"/>
        </w:rPr>
        <w:t xml:space="preserve"> ir uzņēmums, kurā strādā mazāk nekā 10 darbinieki un kura gada apgrozījums (ieņēmumi noteiktā laika posmā) vai bilance (pārskats par uzņēmuma aktīviem un pasīviem) nepārsniedz 2 miljonus </w:t>
      </w:r>
      <w:proofErr w:type="spellStart"/>
      <w:r>
        <w:rPr>
          <w:rFonts w:eastAsia="Times New Roman"/>
          <w:i/>
          <w:sz w:val="22"/>
          <w:lang w:eastAsia="ar-SA"/>
        </w:rPr>
        <w:t>euro</w:t>
      </w:r>
      <w:proofErr w:type="spellEnd"/>
      <w:r>
        <w:rPr>
          <w:rFonts w:eastAsia="Times New Roman"/>
          <w:sz w:val="22"/>
          <w:lang w:eastAsia="ar-SA"/>
        </w:rPr>
        <w:t>.</w:t>
      </w:r>
    </w:p>
    <w:p w14:paraId="190D7132" w14:textId="77777777" w:rsidR="00F842DB" w:rsidRDefault="00F842DB" w:rsidP="00F842DB">
      <w:pPr>
        <w:suppressAutoHyphens/>
        <w:spacing w:after="0" w:line="240" w:lineRule="auto"/>
        <w:ind w:left="284"/>
        <w:jc w:val="both"/>
        <w:rPr>
          <w:rFonts w:eastAsia="Times New Roman"/>
          <w:sz w:val="22"/>
          <w:lang w:eastAsia="ar-SA"/>
        </w:rPr>
      </w:pPr>
    </w:p>
    <w:p w14:paraId="33BC47DB" w14:textId="77777777" w:rsidR="00F842DB" w:rsidRPr="00C95A0F" w:rsidRDefault="00F842DB" w:rsidP="00F842DB">
      <w:pPr>
        <w:suppressAutoHyphens/>
        <w:spacing w:after="0" w:line="240" w:lineRule="auto"/>
        <w:ind w:left="284"/>
        <w:jc w:val="both"/>
        <w:rPr>
          <w:rFonts w:eastAsia="Times New Roman"/>
          <w:sz w:val="22"/>
          <w:lang w:eastAsia="ar-SA"/>
        </w:rPr>
      </w:pPr>
      <w:r w:rsidRPr="00C95A0F">
        <w:rPr>
          <w:rFonts w:eastAsia="Times New Roman"/>
          <w:sz w:val="22"/>
          <w:lang w:eastAsia="ar-SA"/>
        </w:rPr>
        <w:t xml:space="preserve">Mazais uzņēmums ir uzņēmums, kurā </w:t>
      </w:r>
      <w:r>
        <w:rPr>
          <w:rFonts w:eastAsia="Times New Roman"/>
          <w:sz w:val="22"/>
          <w:lang w:eastAsia="ar-SA"/>
        </w:rPr>
        <w:t>strādā</w:t>
      </w:r>
      <w:r w:rsidRPr="00C95A0F">
        <w:rPr>
          <w:rFonts w:eastAsia="Times New Roman"/>
          <w:sz w:val="22"/>
          <w:lang w:eastAsia="ar-SA"/>
        </w:rPr>
        <w:t xml:space="preserve"> mazāk nekā 50 </w:t>
      </w:r>
      <w:r>
        <w:rPr>
          <w:rFonts w:eastAsia="Times New Roman"/>
          <w:sz w:val="22"/>
          <w:lang w:eastAsia="ar-SA"/>
        </w:rPr>
        <w:t xml:space="preserve">darbinieki un kura gada apgrozījums </w:t>
      </w:r>
      <w:r w:rsidRPr="00C95A0F">
        <w:rPr>
          <w:rFonts w:eastAsia="Times New Roman"/>
          <w:sz w:val="22"/>
          <w:lang w:eastAsia="ar-SA"/>
        </w:rPr>
        <w:t xml:space="preserve">vai bilance nepārsniedz 10 miljonus </w:t>
      </w:r>
      <w:proofErr w:type="spellStart"/>
      <w:r w:rsidRPr="00D70C68">
        <w:rPr>
          <w:rFonts w:eastAsia="Times New Roman"/>
          <w:i/>
          <w:sz w:val="22"/>
          <w:lang w:eastAsia="ar-SA"/>
        </w:rPr>
        <w:t>euro</w:t>
      </w:r>
      <w:proofErr w:type="spellEnd"/>
      <w:r w:rsidRPr="00C95A0F">
        <w:rPr>
          <w:rFonts w:eastAsia="Times New Roman"/>
          <w:sz w:val="22"/>
          <w:lang w:eastAsia="ar-SA"/>
        </w:rPr>
        <w:t>.</w:t>
      </w:r>
    </w:p>
    <w:p w14:paraId="591D7B57" w14:textId="77777777" w:rsidR="00F842DB" w:rsidRPr="00C95A0F" w:rsidRDefault="00F842DB" w:rsidP="00F842DB">
      <w:pPr>
        <w:suppressAutoHyphens/>
        <w:spacing w:after="0" w:line="240" w:lineRule="auto"/>
        <w:ind w:left="284"/>
        <w:jc w:val="both"/>
        <w:rPr>
          <w:rFonts w:eastAsia="Times New Roman"/>
          <w:sz w:val="22"/>
          <w:lang w:eastAsia="ar-SA"/>
        </w:rPr>
      </w:pPr>
    </w:p>
    <w:p w14:paraId="5B11B031" w14:textId="77777777" w:rsidR="00F842DB" w:rsidRPr="00C95A0F" w:rsidRDefault="00F842DB" w:rsidP="00F842DB">
      <w:pPr>
        <w:suppressAutoHyphens/>
        <w:spacing w:after="0" w:line="240" w:lineRule="auto"/>
        <w:ind w:left="284"/>
        <w:jc w:val="both"/>
        <w:rPr>
          <w:rFonts w:eastAsia="Times New Roman"/>
          <w:sz w:val="22"/>
          <w:lang w:eastAsia="ar-SA"/>
        </w:rPr>
      </w:pPr>
      <w:r w:rsidRPr="00C95A0F">
        <w:rPr>
          <w:rFonts w:eastAsia="Times New Roman"/>
          <w:sz w:val="22"/>
          <w:lang w:eastAsia="ar-SA"/>
        </w:rPr>
        <w:t xml:space="preserve">Vidējais uzņēmums ir uzņēmums, kurā </w:t>
      </w:r>
      <w:r>
        <w:rPr>
          <w:rFonts w:eastAsia="Times New Roman"/>
          <w:sz w:val="22"/>
          <w:lang w:eastAsia="ar-SA"/>
        </w:rPr>
        <w:t>strādā</w:t>
      </w:r>
      <w:r w:rsidRPr="00C95A0F">
        <w:rPr>
          <w:rFonts w:eastAsia="Times New Roman"/>
          <w:sz w:val="22"/>
          <w:lang w:eastAsia="ar-SA"/>
        </w:rPr>
        <w:t xml:space="preserve"> mazāk nekā 250 </w:t>
      </w:r>
      <w:r>
        <w:rPr>
          <w:rFonts w:eastAsia="Times New Roman"/>
          <w:sz w:val="22"/>
          <w:lang w:eastAsia="ar-SA"/>
        </w:rPr>
        <w:t>darbinieki</w:t>
      </w:r>
      <w:r w:rsidRPr="00C95A0F">
        <w:rPr>
          <w:rFonts w:eastAsia="Times New Roman"/>
          <w:sz w:val="22"/>
          <w:lang w:eastAsia="ar-SA"/>
        </w:rPr>
        <w:t xml:space="preserve"> un kura gada apgrozījums nepārsniedz 50 miljonus </w:t>
      </w:r>
      <w:proofErr w:type="spellStart"/>
      <w:r w:rsidRPr="00C05DBA">
        <w:rPr>
          <w:rFonts w:eastAsia="Times New Roman"/>
          <w:i/>
          <w:sz w:val="22"/>
          <w:lang w:eastAsia="ar-SA"/>
        </w:rPr>
        <w:t>euro</w:t>
      </w:r>
      <w:proofErr w:type="spellEnd"/>
      <w:r>
        <w:rPr>
          <w:rFonts w:eastAsia="Times New Roman"/>
          <w:sz w:val="22"/>
          <w:lang w:eastAsia="ar-SA"/>
        </w:rPr>
        <w:t xml:space="preserve"> </w:t>
      </w:r>
      <w:r w:rsidRPr="00C95A0F">
        <w:rPr>
          <w:rFonts w:eastAsia="Times New Roman"/>
          <w:sz w:val="22"/>
          <w:lang w:eastAsia="ar-SA"/>
        </w:rPr>
        <w:t xml:space="preserve">vai </w:t>
      </w:r>
      <w:r>
        <w:rPr>
          <w:rFonts w:eastAsia="Times New Roman"/>
          <w:sz w:val="22"/>
          <w:lang w:eastAsia="ar-SA"/>
        </w:rPr>
        <w:t xml:space="preserve">bilance </w:t>
      </w:r>
      <w:r w:rsidRPr="00C95A0F">
        <w:rPr>
          <w:rFonts w:eastAsia="Times New Roman"/>
          <w:sz w:val="22"/>
          <w:lang w:eastAsia="ar-SA"/>
        </w:rPr>
        <w:t xml:space="preserve">nepārsniedz 43 miljonus </w:t>
      </w:r>
      <w:proofErr w:type="spellStart"/>
      <w:r w:rsidRPr="00C05DBA">
        <w:rPr>
          <w:rFonts w:eastAsia="Times New Roman"/>
          <w:i/>
          <w:sz w:val="22"/>
          <w:lang w:eastAsia="ar-SA"/>
        </w:rPr>
        <w:t>euro</w:t>
      </w:r>
      <w:proofErr w:type="spellEnd"/>
      <w:r w:rsidRPr="00C95A0F">
        <w:rPr>
          <w:rFonts w:eastAsia="Times New Roman"/>
          <w:sz w:val="22"/>
          <w:lang w:eastAsia="ar-SA"/>
        </w:rPr>
        <w:t>.</w:t>
      </w:r>
    </w:p>
    <w:p w14:paraId="6F958BB4" w14:textId="77777777" w:rsidR="00AC3523" w:rsidRPr="00C95A0F" w:rsidRDefault="00AC3523" w:rsidP="00AC3523">
      <w:pPr>
        <w:spacing w:after="0" w:line="240" w:lineRule="auto"/>
        <w:jc w:val="both"/>
        <w:rPr>
          <w:rFonts w:eastAsia="Times New Roman"/>
          <w:sz w:val="22"/>
          <w:lang w:eastAsia="lv-LV"/>
        </w:rPr>
      </w:pPr>
    </w:p>
    <w:p w14:paraId="7C279494" w14:textId="77777777" w:rsidR="00972798" w:rsidRPr="009B68CB" w:rsidRDefault="00972798" w:rsidP="00E06AF2">
      <w:pPr>
        <w:spacing w:after="0" w:line="240" w:lineRule="auto"/>
        <w:ind w:right="-2" w:hanging="567"/>
        <w:jc w:val="both"/>
        <w:rPr>
          <w:rFonts w:eastAsia="Times New Roman"/>
          <w:sz w:val="22"/>
          <w:lang w:eastAsia="lv-LV"/>
        </w:rPr>
      </w:pPr>
    </w:p>
    <w:p w14:paraId="157BDCB1" w14:textId="77777777" w:rsidR="00972798" w:rsidRPr="009B68CB" w:rsidRDefault="00972798" w:rsidP="00E06AF2">
      <w:pPr>
        <w:spacing w:after="0" w:line="240" w:lineRule="auto"/>
        <w:ind w:right="-2" w:hanging="567"/>
        <w:jc w:val="both"/>
        <w:rPr>
          <w:rFonts w:eastAsia="Times New Roman"/>
          <w:sz w:val="22"/>
          <w:lang w:eastAsia="lv-LV"/>
        </w:rPr>
      </w:pPr>
    </w:p>
    <w:p w14:paraId="4BCE2D92" w14:textId="77777777" w:rsidR="00972798" w:rsidRPr="009B68CB" w:rsidRDefault="00972798" w:rsidP="00CD1E65">
      <w:pPr>
        <w:spacing w:after="0" w:line="240" w:lineRule="auto"/>
        <w:ind w:hanging="567"/>
        <w:jc w:val="both"/>
        <w:rPr>
          <w:rFonts w:eastAsia="Times New Roman"/>
          <w:sz w:val="22"/>
          <w:lang w:eastAsia="lv-LV"/>
        </w:rPr>
      </w:pPr>
    </w:p>
    <w:p w14:paraId="3FB70784" w14:textId="77777777" w:rsidR="00972798" w:rsidRPr="009B68CB" w:rsidRDefault="00972798" w:rsidP="00CD1E65">
      <w:pPr>
        <w:spacing w:after="0" w:line="240" w:lineRule="auto"/>
        <w:ind w:hanging="567"/>
        <w:jc w:val="both"/>
        <w:rPr>
          <w:rFonts w:eastAsia="Times New Roman"/>
          <w:sz w:val="22"/>
          <w:lang w:eastAsia="lv-LV"/>
        </w:rPr>
      </w:pPr>
    </w:p>
    <w:p w14:paraId="6BA825BF" w14:textId="77777777" w:rsidR="00972798" w:rsidRPr="009B68CB" w:rsidRDefault="00972798" w:rsidP="00CD1E65">
      <w:pPr>
        <w:spacing w:after="0" w:line="240" w:lineRule="auto"/>
        <w:ind w:hanging="567"/>
        <w:jc w:val="both"/>
        <w:rPr>
          <w:rFonts w:eastAsia="Times New Roman"/>
          <w:sz w:val="22"/>
          <w:lang w:eastAsia="lv-LV"/>
        </w:rPr>
      </w:pPr>
    </w:p>
    <w:p w14:paraId="2CBD0593" w14:textId="77777777" w:rsidR="00972798" w:rsidRPr="009B68CB" w:rsidRDefault="00972798"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6A8BB589" w14:textId="77777777" w:rsidR="00972798" w:rsidRPr="009B68CB" w:rsidRDefault="00972798"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r w:rsidRPr="009B68CB">
        <w:rPr>
          <w:rFonts w:eastAsia="Times New Roman"/>
          <w:sz w:val="22"/>
          <w:lang w:eastAsia="ar-SA"/>
        </w:rPr>
        <w:br w:type="page"/>
      </w:r>
      <w:bookmarkStart w:id="19" w:name="_Hlk82515822"/>
      <w:bookmarkStart w:id="20" w:name="_Hlk36546099"/>
      <w:r w:rsidRPr="009B68CB">
        <w:rPr>
          <w:rFonts w:eastAsia="Times New Roman"/>
          <w:sz w:val="22"/>
          <w:lang w:eastAsia="ar-SA"/>
        </w:rPr>
        <w:lastRenderedPageBreak/>
        <w:t xml:space="preserve">3.pielikums nolikumam </w:t>
      </w:r>
    </w:p>
    <w:p w14:paraId="7ED20140" w14:textId="77777777" w:rsidR="00F842DB" w:rsidRDefault="00F842DB" w:rsidP="00F842DB">
      <w:pPr>
        <w:widowControl w:val="0"/>
        <w:suppressAutoHyphens/>
        <w:adjustRightInd w:val="0"/>
        <w:spacing w:after="0" w:line="240" w:lineRule="auto"/>
        <w:ind w:left="714" w:hanging="567"/>
        <w:jc w:val="right"/>
        <w:textAlignment w:val="baseline"/>
        <w:rPr>
          <w:rFonts w:eastAsia="Times New Roman"/>
          <w:b/>
          <w:i/>
          <w:sz w:val="22"/>
          <w:lang w:eastAsia="ar-SA"/>
        </w:rPr>
      </w:pPr>
      <w:r w:rsidRPr="009B68CB">
        <w:rPr>
          <w:rFonts w:eastAsia="Times New Roman"/>
          <w:b/>
          <w:i/>
          <w:sz w:val="22"/>
          <w:lang w:eastAsia="ar-SA"/>
        </w:rPr>
        <w:t>"</w:t>
      </w:r>
      <w:r>
        <w:rPr>
          <w:rFonts w:eastAsia="Times New Roman"/>
          <w:b/>
          <w:i/>
          <w:sz w:val="22"/>
          <w:lang w:eastAsia="ar-SA"/>
        </w:rPr>
        <w:t xml:space="preserve">Datortehnikas </w:t>
      </w:r>
      <w:r w:rsidRPr="009B68CB">
        <w:rPr>
          <w:rFonts w:eastAsia="Times New Roman"/>
          <w:b/>
          <w:i/>
          <w:sz w:val="22"/>
          <w:lang w:eastAsia="ar-SA"/>
        </w:rPr>
        <w:t>piegāde</w:t>
      </w:r>
      <w:r>
        <w:rPr>
          <w:rFonts w:eastAsia="Times New Roman"/>
          <w:b/>
          <w:i/>
          <w:sz w:val="22"/>
          <w:lang w:eastAsia="ar-SA"/>
        </w:rPr>
        <w:t xml:space="preserve"> </w:t>
      </w:r>
      <w:r w:rsidRPr="009B68CB">
        <w:rPr>
          <w:rFonts w:eastAsia="Times New Roman"/>
          <w:b/>
          <w:i/>
          <w:sz w:val="22"/>
          <w:lang w:eastAsia="ar-SA"/>
        </w:rPr>
        <w:t xml:space="preserve">Rēzeknes </w:t>
      </w:r>
      <w:proofErr w:type="spellStart"/>
      <w:r>
        <w:rPr>
          <w:rFonts w:eastAsia="Times New Roman"/>
          <w:b/>
          <w:i/>
          <w:sz w:val="22"/>
          <w:lang w:eastAsia="ar-SA"/>
        </w:rPr>
        <w:t>valsts</w:t>
      </w:r>
      <w:r w:rsidRPr="009B68CB">
        <w:rPr>
          <w:rFonts w:eastAsia="Times New Roman"/>
          <w:b/>
          <w:i/>
          <w:sz w:val="22"/>
          <w:lang w:eastAsia="ar-SA"/>
        </w:rPr>
        <w:t>pilsētas</w:t>
      </w:r>
      <w:proofErr w:type="spellEnd"/>
      <w:r w:rsidRPr="009B68CB">
        <w:rPr>
          <w:rFonts w:eastAsia="Times New Roman"/>
          <w:b/>
          <w:i/>
          <w:sz w:val="22"/>
          <w:lang w:eastAsia="ar-SA"/>
        </w:rPr>
        <w:t xml:space="preserve"> </w:t>
      </w:r>
      <w:r>
        <w:rPr>
          <w:rFonts w:eastAsia="Times New Roman"/>
          <w:b/>
          <w:i/>
          <w:sz w:val="22"/>
          <w:lang w:eastAsia="ar-SA"/>
        </w:rPr>
        <w:t xml:space="preserve">pašvaldības </w:t>
      </w:r>
    </w:p>
    <w:p w14:paraId="5986E085" w14:textId="77777777" w:rsidR="00F842DB" w:rsidRPr="009B68CB" w:rsidRDefault="00F842DB" w:rsidP="00F842DB">
      <w:pPr>
        <w:widowControl w:val="0"/>
        <w:suppressAutoHyphens/>
        <w:adjustRightInd w:val="0"/>
        <w:spacing w:after="0" w:line="240" w:lineRule="auto"/>
        <w:ind w:left="714" w:hanging="567"/>
        <w:jc w:val="right"/>
        <w:textAlignment w:val="baseline"/>
        <w:rPr>
          <w:rFonts w:eastAsia="Times New Roman"/>
          <w:sz w:val="22"/>
          <w:lang w:eastAsia="ar-SA"/>
        </w:rPr>
      </w:pPr>
      <w:r>
        <w:rPr>
          <w:rFonts w:eastAsia="Times New Roman"/>
          <w:b/>
          <w:i/>
          <w:sz w:val="22"/>
          <w:lang w:eastAsia="ar-SA"/>
        </w:rPr>
        <w:t>I</w:t>
      </w:r>
      <w:r w:rsidRPr="009B68CB">
        <w:rPr>
          <w:rFonts w:eastAsia="Times New Roman"/>
          <w:b/>
          <w:i/>
          <w:sz w:val="22"/>
          <w:lang w:eastAsia="ar-SA"/>
        </w:rPr>
        <w:t xml:space="preserve">zglītības </w:t>
      </w:r>
      <w:r>
        <w:rPr>
          <w:rFonts w:eastAsia="Times New Roman"/>
          <w:b/>
          <w:i/>
          <w:sz w:val="22"/>
          <w:lang w:eastAsia="ar-SA"/>
        </w:rPr>
        <w:t>pārvaldes struktūrvienībām</w:t>
      </w:r>
      <w:r w:rsidRPr="009B68CB">
        <w:rPr>
          <w:rFonts w:eastAsia="Times New Roman"/>
          <w:b/>
          <w:i/>
          <w:sz w:val="22"/>
          <w:lang w:eastAsia="ar-SA"/>
        </w:rPr>
        <w:t>"</w:t>
      </w:r>
      <w:r w:rsidRPr="009B68CB">
        <w:rPr>
          <w:rFonts w:eastAsia="Times New Roman"/>
          <w:sz w:val="22"/>
          <w:lang w:eastAsia="ar-SA"/>
        </w:rPr>
        <w:t xml:space="preserve"> </w:t>
      </w:r>
    </w:p>
    <w:p w14:paraId="26603A4A" w14:textId="3BC2B98E" w:rsidR="00F842DB" w:rsidRPr="00AC3523" w:rsidRDefault="00F842DB" w:rsidP="00F842DB">
      <w:pPr>
        <w:widowControl w:val="0"/>
        <w:suppressAutoHyphens/>
        <w:adjustRightInd w:val="0"/>
        <w:spacing w:after="0" w:line="240" w:lineRule="auto"/>
        <w:ind w:left="714" w:hanging="567"/>
        <w:jc w:val="right"/>
        <w:textAlignment w:val="baseline"/>
        <w:rPr>
          <w:rFonts w:eastAsia="Times New Roman"/>
          <w:i/>
          <w:iCs/>
          <w:sz w:val="22"/>
          <w:lang w:eastAsia="ar-SA"/>
        </w:rPr>
      </w:pPr>
      <w:r w:rsidRPr="00AC3523">
        <w:rPr>
          <w:rFonts w:eastAsia="Times New Roman"/>
          <w:i/>
          <w:iCs/>
          <w:sz w:val="22"/>
          <w:lang w:eastAsia="ar-SA"/>
        </w:rPr>
        <w:t>(iepirkuma identifikācijas Nr. RVP 202</w:t>
      </w:r>
      <w:r w:rsidR="00290987">
        <w:rPr>
          <w:rFonts w:eastAsia="Times New Roman"/>
          <w:i/>
          <w:iCs/>
          <w:sz w:val="22"/>
          <w:lang w:eastAsia="ar-SA"/>
        </w:rPr>
        <w:t>5</w:t>
      </w:r>
      <w:r w:rsidRPr="00AC3523">
        <w:rPr>
          <w:rFonts w:eastAsia="Times New Roman"/>
          <w:i/>
          <w:iCs/>
          <w:sz w:val="22"/>
          <w:lang w:eastAsia="ar-SA"/>
        </w:rPr>
        <w:t>/</w:t>
      </w:r>
      <w:r w:rsidR="00867C8B">
        <w:rPr>
          <w:rFonts w:eastAsia="Times New Roman"/>
          <w:i/>
          <w:iCs/>
          <w:sz w:val="22"/>
          <w:lang w:eastAsia="ar-SA"/>
        </w:rPr>
        <w:t>47</w:t>
      </w:r>
      <w:r w:rsidRPr="00AC3523">
        <w:rPr>
          <w:rFonts w:eastAsia="Times New Roman"/>
          <w:i/>
          <w:iCs/>
          <w:sz w:val="22"/>
          <w:lang w:eastAsia="ar-SA"/>
        </w:rPr>
        <w:t>)</w:t>
      </w:r>
    </w:p>
    <w:p w14:paraId="2B7CC98D" w14:textId="77777777" w:rsidR="00972798" w:rsidRPr="009B68CB" w:rsidRDefault="00972798" w:rsidP="00CD1E65">
      <w:pPr>
        <w:pStyle w:val="ListParagraph"/>
        <w:widowControl w:val="0"/>
        <w:suppressAutoHyphens/>
        <w:adjustRightInd w:val="0"/>
        <w:spacing w:after="0" w:line="240" w:lineRule="auto"/>
        <w:ind w:left="1077" w:hanging="567"/>
        <w:jc w:val="right"/>
        <w:textAlignment w:val="baseline"/>
        <w:rPr>
          <w:rFonts w:eastAsia="Times New Roman"/>
          <w:sz w:val="22"/>
          <w:lang w:eastAsia="ar-SA"/>
        </w:rPr>
      </w:pPr>
    </w:p>
    <w:p w14:paraId="6D4D005C" w14:textId="77777777" w:rsidR="00972798" w:rsidRPr="00AC3523" w:rsidRDefault="00972798" w:rsidP="00E06AF2">
      <w:pPr>
        <w:pStyle w:val="ListParagraph"/>
        <w:widowControl w:val="0"/>
        <w:suppressAutoHyphens/>
        <w:adjustRightInd w:val="0"/>
        <w:spacing w:after="0" w:line="240" w:lineRule="auto"/>
        <w:ind w:left="0"/>
        <w:jc w:val="center"/>
        <w:textAlignment w:val="baseline"/>
        <w:rPr>
          <w:rFonts w:eastAsia="Times New Roman"/>
          <w:szCs w:val="24"/>
          <w:lang w:eastAsia="ar-SA"/>
        </w:rPr>
      </w:pPr>
      <w:r w:rsidRPr="00AC3523">
        <w:rPr>
          <w:rFonts w:eastAsia="Times New Roman"/>
          <w:b/>
          <w:szCs w:val="24"/>
          <w:lang w:eastAsia="lv-LV"/>
        </w:rPr>
        <w:t>Informācijas veidlapa par piegādātāju apvienības dalībniekiem</w:t>
      </w:r>
    </w:p>
    <w:p w14:paraId="3E13B6F8" w14:textId="77777777" w:rsidR="00972798" w:rsidRPr="009B68CB" w:rsidRDefault="00972798" w:rsidP="00CD1E65">
      <w:pPr>
        <w:suppressAutoHyphens/>
        <w:spacing w:after="0" w:line="240" w:lineRule="auto"/>
        <w:ind w:hanging="567"/>
        <w:jc w:val="both"/>
        <w:rPr>
          <w:rFonts w:eastAsia="Times New Roman"/>
          <w:sz w:val="22"/>
          <w:lang w:eastAsia="ar-SA"/>
        </w:rPr>
      </w:pPr>
    </w:p>
    <w:bookmarkEnd w:id="19"/>
    <w:p w14:paraId="7FA45C86" w14:textId="77777777" w:rsidR="00AC3523" w:rsidRPr="009E2D25" w:rsidRDefault="00AC3523" w:rsidP="00AC3523">
      <w:pPr>
        <w:pStyle w:val="ListParagraph"/>
        <w:numPr>
          <w:ilvl w:val="0"/>
          <w:numId w:val="8"/>
        </w:numPr>
        <w:suppressAutoHyphens/>
        <w:spacing w:after="0" w:line="240" w:lineRule="auto"/>
        <w:ind w:left="567" w:hanging="283"/>
        <w:jc w:val="both"/>
        <w:rPr>
          <w:rFonts w:eastAsia="Times New Roman"/>
          <w:sz w:val="22"/>
          <w:lang w:eastAsia="ar-SA"/>
        </w:rPr>
      </w:pPr>
      <w:r w:rsidRPr="009E2D25">
        <w:rPr>
          <w:rFonts w:eastAsia="Times New Roman"/>
          <w:b/>
          <w:sz w:val="22"/>
          <w:lang w:eastAsia="ar-SA"/>
        </w:rPr>
        <w:t>DALĪBNIEKS</w:t>
      </w:r>
    </w:p>
    <w:p w14:paraId="5F7E7FAE" w14:textId="77777777" w:rsidR="00AC3523" w:rsidRPr="009E2D25" w:rsidRDefault="00AC3523" w:rsidP="00AC3523">
      <w:pPr>
        <w:pStyle w:val="ListParagraph"/>
        <w:suppressAutoHyphens/>
        <w:spacing w:after="0" w:line="240" w:lineRule="auto"/>
        <w:jc w:val="both"/>
        <w:rPr>
          <w:rFonts w:eastAsia="Times New Roman"/>
          <w:sz w:val="22"/>
          <w:lang w:eastAsia="ar-SA"/>
        </w:rPr>
      </w:pP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gridCol w:w="6225"/>
      </w:tblGrid>
      <w:tr w:rsidR="00AC3523" w:rsidRPr="009E2D25" w14:paraId="52F54F81" w14:textId="77777777" w:rsidTr="00AC3523">
        <w:trPr>
          <w:trHeight w:val="680"/>
        </w:trPr>
        <w:tc>
          <w:tcPr>
            <w:tcW w:w="2564" w:type="dxa"/>
            <w:vAlign w:val="center"/>
          </w:tcPr>
          <w:p w14:paraId="12F531EC"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r w:rsidRPr="009E2D25">
              <w:rPr>
                <w:rFonts w:eastAsia="Times New Roman"/>
                <w:sz w:val="22"/>
                <w:lang w:eastAsia="ar-SA"/>
              </w:rPr>
              <w:t>Nosaukums</w:t>
            </w:r>
          </w:p>
        </w:tc>
        <w:tc>
          <w:tcPr>
            <w:tcW w:w="6225" w:type="dxa"/>
          </w:tcPr>
          <w:p w14:paraId="6388D9F0"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p>
          <w:p w14:paraId="141DB6AA" w14:textId="77777777" w:rsidR="00AC3523" w:rsidRPr="009E2D25" w:rsidRDefault="00AC3523" w:rsidP="00F425AB">
            <w:pPr>
              <w:pStyle w:val="ListParagraph"/>
              <w:suppressAutoHyphens/>
              <w:spacing w:after="0" w:line="240" w:lineRule="auto"/>
              <w:ind w:left="0"/>
              <w:jc w:val="both"/>
              <w:rPr>
                <w:rFonts w:eastAsia="Times New Roman"/>
                <w:sz w:val="22"/>
                <w:lang w:val="ru-RU" w:eastAsia="ar-SA"/>
              </w:rPr>
            </w:pPr>
          </w:p>
        </w:tc>
      </w:tr>
      <w:tr w:rsidR="00AC3523" w:rsidRPr="009E2D25" w14:paraId="26306F55" w14:textId="77777777" w:rsidTr="00AC3523">
        <w:trPr>
          <w:trHeight w:val="680"/>
        </w:trPr>
        <w:tc>
          <w:tcPr>
            <w:tcW w:w="2564" w:type="dxa"/>
            <w:vAlign w:val="center"/>
          </w:tcPr>
          <w:p w14:paraId="27F7E719"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r w:rsidRPr="009E2D25">
              <w:rPr>
                <w:rFonts w:eastAsia="Times New Roman"/>
                <w:sz w:val="22"/>
                <w:lang w:eastAsia="ar-SA"/>
              </w:rPr>
              <w:t>Dalībnieka resursi</w:t>
            </w:r>
          </w:p>
        </w:tc>
        <w:tc>
          <w:tcPr>
            <w:tcW w:w="6225" w:type="dxa"/>
          </w:tcPr>
          <w:p w14:paraId="6C697EC0"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p>
        </w:tc>
      </w:tr>
      <w:tr w:rsidR="00AC3523" w:rsidRPr="009E2D25" w14:paraId="4EF953CD" w14:textId="77777777" w:rsidTr="00AC3523">
        <w:trPr>
          <w:trHeight w:val="680"/>
        </w:trPr>
        <w:tc>
          <w:tcPr>
            <w:tcW w:w="2564" w:type="dxa"/>
            <w:vAlign w:val="center"/>
          </w:tcPr>
          <w:p w14:paraId="2B2BD2CB"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r w:rsidRPr="009E2D25">
              <w:rPr>
                <w:rFonts w:eastAsia="Times New Roman"/>
                <w:sz w:val="22"/>
                <w:lang w:eastAsia="ar-SA"/>
              </w:rPr>
              <w:t>Darbu vērtība</w:t>
            </w:r>
          </w:p>
        </w:tc>
        <w:tc>
          <w:tcPr>
            <w:tcW w:w="6225" w:type="dxa"/>
          </w:tcPr>
          <w:p w14:paraId="4B427117"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p>
        </w:tc>
      </w:tr>
      <w:tr w:rsidR="00AC3523" w:rsidRPr="009E2D25" w14:paraId="1D7A7AFB" w14:textId="77777777" w:rsidTr="00AC3523">
        <w:trPr>
          <w:trHeight w:val="680"/>
        </w:trPr>
        <w:tc>
          <w:tcPr>
            <w:tcW w:w="2564" w:type="dxa"/>
            <w:vAlign w:val="center"/>
          </w:tcPr>
          <w:p w14:paraId="4E10AE26"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r w:rsidRPr="009E2D25">
              <w:rPr>
                <w:rFonts w:eastAsia="Times New Roman"/>
                <w:sz w:val="22"/>
                <w:lang w:eastAsia="ar-SA"/>
              </w:rPr>
              <w:t>Darbu apjoms</w:t>
            </w:r>
          </w:p>
        </w:tc>
        <w:tc>
          <w:tcPr>
            <w:tcW w:w="6225" w:type="dxa"/>
          </w:tcPr>
          <w:p w14:paraId="70F5B700"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p>
        </w:tc>
      </w:tr>
    </w:tbl>
    <w:p w14:paraId="7ECCABF2" w14:textId="77777777" w:rsidR="00AC3523" w:rsidRPr="009E2D25" w:rsidRDefault="00AC3523" w:rsidP="00AC3523">
      <w:pPr>
        <w:pStyle w:val="ListParagraph"/>
        <w:suppressAutoHyphens/>
        <w:spacing w:after="0" w:line="240" w:lineRule="auto"/>
        <w:jc w:val="both"/>
        <w:rPr>
          <w:rFonts w:eastAsia="Times New Roman"/>
          <w:sz w:val="22"/>
          <w:lang w:eastAsia="ar-SA"/>
        </w:rPr>
      </w:pPr>
    </w:p>
    <w:p w14:paraId="0CED6F09" w14:textId="77777777" w:rsidR="00AC3523" w:rsidRPr="009E2D25" w:rsidRDefault="00AC3523" w:rsidP="00AC3523">
      <w:pPr>
        <w:pStyle w:val="ListParagraph"/>
        <w:suppressAutoHyphens/>
        <w:spacing w:after="0" w:line="240" w:lineRule="auto"/>
        <w:ind w:left="426" w:hanging="142"/>
        <w:jc w:val="both"/>
        <w:rPr>
          <w:rFonts w:eastAsia="Times New Roman"/>
          <w:sz w:val="22"/>
          <w:lang w:eastAsia="ar-SA"/>
        </w:rPr>
      </w:pPr>
      <w:r w:rsidRPr="009E2D25">
        <w:rPr>
          <w:rFonts w:eastAsia="Times New Roman"/>
          <w:sz w:val="22"/>
          <w:lang w:eastAsia="ar-SA"/>
        </w:rPr>
        <w:t>Noteikumi veidlapas aizpildīšanai:</w:t>
      </w:r>
    </w:p>
    <w:p w14:paraId="0BC95329" w14:textId="77777777" w:rsidR="00AC3523" w:rsidRPr="009E2D25" w:rsidRDefault="00AC3523" w:rsidP="00AC3523">
      <w:pPr>
        <w:pStyle w:val="ListParagraph"/>
        <w:suppressAutoHyphens/>
        <w:spacing w:after="0" w:line="240" w:lineRule="auto"/>
        <w:ind w:left="0"/>
        <w:jc w:val="both"/>
        <w:rPr>
          <w:rFonts w:eastAsia="Times New Roman"/>
          <w:sz w:val="22"/>
          <w:lang w:eastAsia="ar-SA"/>
        </w:rPr>
      </w:pPr>
    </w:p>
    <w:p w14:paraId="458809C9" w14:textId="77777777" w:rsidR="00AC3523" w:rsidRPr="009E2D25" w:rsidRDefault="00AC3523" w:rsidP="00AC3523">
      <w:pPr>
        <w:pStyle w:val="ListParagraph"/>
        <w:numPr>
          <w:ilvl w:val="0"/>
          <w:numId w:val="9"/>
        </w:numPr>
        <w:suppressAutoHyphens/>
        <w:spacing w:after="0" w:line="240" w:lineRule="auto"/>
        <w:ind w:left="851" w:hanging="284"/>
        <w:jc w:val="both"/>
        <w:rPr>
          <w:rFonts w:eastAsia="Times New Roman"/>
          <w:sz w:val="22"/>
          <w:lang w:eastAsia="ar-SA"/>
        </w:rPr>
      </w:pPr>
      <w:r w:rsidRPr="009E2D25">
        <w:rPr>
          <w:rFonts w:eastAsia="Times New Roman"/>
          <w:sz w:val="22"/>
          <w:lang w:eastAsia="ar-SA"/>
        </w:rPr>
        <w:t>Tabulu veido un aizpilda par katru piegādātāju apvienības dalībnieku, kurš piedalās konkrētajā iepirkumā.</w:t>
      </w:r>
    </w:p>
    <w:p w14:paraId="0EEC3F36" w14:textId="77777777" w:rsidR="00AC3523" w:rsidRPr="009E2D25" w:rsidRDefault="00AC3523" w:rsidP="00AC3523">
      <w:pPr>
        <w:pStyle w:val="ListParagraph"/>
        <w:numPr>
          <w:ilvl w:val="0"/>
          <w:numId w:val="9"/>
        </w:numPr>
        <w:suppressAutoHyphens/>
        <w:spacing w:after="0" w:line="240" w:lineRule="auto"/>
        <w:ind w:left="851" w:hanging="284"/>
        <w:jc w:val="both"/>
        <w:rPr>
          <w:rFonts w:eastAsia="Times New Roman"/>
          <w:sz w:val="22"/>
          <w:lang w:eastAsia="ar-SA"/>
        </w:rPr>
      </w:pPr>
      <w:r w:rsidRPr="009E2D25">
        <w:rPr>
          <w:rFonts w:eastAsia="Times New Roman"/>
          <w:sz w:val="22"/>
          <w:lang w:eastAsia="ar-SA"/>
        </w:rPr>
        <w:t>Sadaļā "Nosaukums" norāda personas nosaukumu (piemēram, firmu).</w:t>
      </w:r>
    </w:p>
    <w:p w14:paraId="1841B045" w14:textId="77777777" w:rsidR="00AC3523" w:rsidRDefault="00AC3523" w:rsidP="00AC3523">
      <w:pPr>
        <w:pStyle w:val="ListParagraph"/>
        <w:numPr>
          <w:ilvl w:val="0"/>
          <w:numId w:val="9"/>
        </w:numPr>
        <w:suppressAutoHyphens/>
        <w:spacing w:after="0" w:line="240" w:lineRule="auto"/>
        <w:ind w:left="851" w:hanging="284"/>
        <w:jc w:val="both"/>
        <w:rPr>
          <w:rFonts w:eastAsia="Times New Roman"/>
          <w:sz w:val="22"/>
          <w:lang w:eastAsia="ar-SA"/>
        </w:rPr>
      </w:pPr>
      <w:r w:rsidRPr="009E2D25">
        <w:rPr>
          <w:rFonts w:eastAsia="Times New Roman"/>
          <w:sz w:val="22"/>
          <w:lang w:eastAsia="ar-SA"/>
        </w:rPr>
        <w:t>Sadaļā "Dalībnieka resursi" norāda resursus, kurus dalībnieks apvieno ar citu apvienības dalībnieku, lai pierādītu piegādātāju apvienības atbilstību noteiktajām atlases prasībām, piemēram, pieredzi vai personālu (speciālistus). Gadījumā, ja dalībnieks veic tikai līguma daļas izpildi, neizmantojot tā kvalifikāciju jebkādu atlases prasību apliecināšanai, šo sadaļu neaizpilda.</w:t>
      </w:r>
    </w:p>
    <w:p w14:paraId="2B13FCA4" w14:textId="77777777" w:rsidR="00AC3523" w:rsidRDefault="00AC3523" w:rsidP="00AC3523">
      <w:pPr>
        <w:pStyle w:val="ListParagraph"/>
        <w:suppressAutoHyphens/>
        <w:spacing w:after="0" w:line="240" w:lineRule="auto"/>
        <w:ind w:left="851"/>
        <w:jc w:val="both"/>
        <w:rPr>
          <w:rFonts w:eastAsia="Times New Roman"/>
          <w:sz w:val="22"/>
          <w:lang w:eastAsia="ar-SA"/>
        </w:rPr>
      </w:pPr>
    </w:p>
    <w:p w14:paraId="38CFF48C" w14:textId="4666302B" w:rsidR="00AC3523" w:rsidRPr="009D705E" w:rsidRDefault="00AC3523" w:rsidP="00AC3523">
      <w:pPr>
        <w:pStyle w:val="ListParagraph"/>
        <w:suppressAutoHyphens/>
        <w:spacing w:after="0" w:line="240" w:lineRule="auto"/>
        <w:ind w:left="851"/>
        <w:jc w:val="both"/>
        <w:rPr>
          <w:rFonts w:eastAsia="Times New Roman"/>
          <w:sz w:val="22"/>
          <w:lang w:eastAsia="ar-SA"/>
        </w:rPr>
      </w:pPr>
      <w:r w:rsidRPr="009D705E">
        <w:rPr>
          <w:rFonts w:eastAsia="Times New Roman"/>
          <w:b/>
          <w:sz w:val="22"/>
          <w:lang w:eastAsia="ar-SA"/>
        </w:rPr>
        <w:t xml:space="preserve">NB! </w:t>
      </w:r>
      <w:r w:rsidRPr="009D705E">
        <w:rPr>
          <w:rFonts w:eastAsia="Times New Roman"/>
          <w:sz w:val="22"/>
          <w:lang w:eastAsia="ar-SA"/>
        </w:rPr>
        <w:t>Piegādātāju apvienības dalībniekiem jāņem vērā nolikuma V sadaļā noteiktais.</w:t>
      </w:r>
    </w:p>
    <w:p w14:paraId="1CE577F4" w14:textId="77777777" w:rsidR="00AC3523" w:rsidRPr="009E2D25" w:rsidRDefault="00AC3523" w:rsidP="00AC3523">
      <w:pPr>
        <w:pStyle w:val="ListParagraph"/>
        <w:suppressAutoHyphens/>
        <w:spacing w:after="0" w:line="240" w:lineRule="auto"/>
        <w:ind w:left="284"/>
        <w:jc w:val="both"/>
        <w:rPr>
          <w:rFonts w:eastAsia="Times New Roman"/>
          <w:sz w:val="22"/>
          <w:lang w:eastAsia="ar-SA"/>
        </w:rPr>
      </w:pPr>
    </w:p>
    <w:p w14:paraId="2A377DFE" w14:textId="013C8854" w:rsidR="00AC3523" w:rsidRPr="009E2D25" w:rsidRDefault="00AC3523" w:rsidP="00072ED6">
      <w:pPr>
        <w:pStyle w:val="ListParagraph"/>
        <w:numPr>
          <w:ilvl w:val="0"/>
          <w:numId w:val="9"/>
        </w:numPr>
        <w:tabs>
          <w:tab w:val="left" w:pos="851"/>
        </w:tabs>
        <w:suppressAutoHyphens/>
        <w:spacing w:after="0" w:line="240" w:lineRule="auto"/>
        <w:ind w:left="851" w:hanging="284"/>
        <w:jc w:val="both"/>
        <w:rPr>
          <w:rFonts w:eastAsia="Times New Roman"/>
          <w:sz w:val="22"/>
          <w:lang w:eastAsia="ar-SA"/>
        </w:rPr>
      </w:pPr>
      <w:r w:rsidRPr="009E2D25">
        <w:rPr>
          <w:rFonts w:eastAsia="Times New Roman"/>
          <w:sz w:val="22"/>
          <w:lang w:eastAsia="ar-SA"/>
        </w:rPr>
        <w:t xml:space="preserve">Sadaļā "Darbu vērtība" norāda apvienības dalībnieka sniegto pakalpojumu vērtību. </w:t>
      </w:r>
      <w:r w:rsidR="00F842DB" w:rsidRPr="009E2D25">
        <w:rPr>
          <w:rFonts w:eastAsia="Times New Roman"/>
          <w:sz w:val="22"/>
          <w:lang w:eastAsia="ar-SA"/>
        </w:rPr>
        <w:t xml:space="preserve">Vērtību norāda </w:t>
      </w:r>
      <w:r w:rsidR="00F842DB">
        <w:rPr>
          <w:rFonts w:eastAsia="Times New Roman"/>
          <w:sz w:val="22"/>
          <w:lang w:eastAsia="ar-SA"/>
        </w:rPr>
        <w:t>naudas izteiksmē bez PVN.</w:t>
      </w:r>
    </w:p>
    <w:p w14:paraId="2DE95583" w14:textId="77777777" w:rsidR="00AC3523" w:rsidRPr="009E2D25" w:rsidRDefault="00AC3523" w:rsidP="00072ED6">
      <w:pPr>
        <w:pStyle w:val="ListParagraph"/>
        <w:numPr>
          <w:ilvl w:val="0"/>
          <w:numId w:val="9"/>
        </w:numPr>
        <w:tabs>
          <w:tab w:val="left" w:pos="851"/>
        </w:tabs>
        <w:suppressAutoHyphens/>
        <w:spacing w:after="0" w:line="240" w:lineRule="auto"/>
        <w:ind w:left="851" w:hanging="284"/>
        <w:jc w:val="both"/>
        <w:rPr>
          <w:rFonts w:eastAsia="Times New Roman"/>
          <w:sz w:val="22"/>
          <w:lang w:eastAsia="ar-SA"/>
        </w:rPr>
      </w:pPr>
      <w:r w:rsidRPr="009E2D25">
        <w:rPr>
          <w:rFonts w:eastAsia="Times New Roman"/>
          <w:sz w:val="22"/>
          <w:lang w:eastAsia="ar-SA"/>
        </w:rPr>
        <w:t>Sadaļā "Darb</w:t>
      </w:r>
      <w:r>
        <w:rPr>
          <w:rFonts w:eastAsia="Times New Roman"/>
          <w:sz w:val="22"/>
          <w:lang w:eastAsia="ar-SA"/>
        </w:rPr>
        <w:t>u</w:t>
      </w:r>
      <w:r w:rsidRPr="009E2D25">
        <w:rPr>
          <w:rFonts w:eastAsia="Times New Roman"/>
          <w:sz w:val="22"/>
          <w:lang w:eastAsia="ar-SA"/>
        </w:rPr>
        <w:t xml:space="preserve"> apjoms" norāda apvienības dalībnieka sniegto pakalpojumu apjomu.</w:t>
      </w:r>
      <w:r>
        <w:rPr>
          <w:rFonts w:eastAsia="Times New Roman"/>
          <w:sz w:val="22"/>
          <w:lang w:eastAsia="ar-SA"/>
        </w:rPr>
        <w:t xml:space="preserve"> </w:t>
      </w:r>
      <w:r w:rsidRPr="009E2D25">
        <w:rPr>
          <w:rFonts w:eastAsia="Times New Roman"/>
          <w:sz w:val="22"/>
          <w:lang w:eastAsia="ar-SA"/>
        </w:rPr>
        <w:t>Apjomu norāda apraksta veidā, konkrēti uzskaitot</w:t>
      </w:r>
      <w:r>
        <w:rPr>
          <w:rFonts w:eastAsia="Times New Roman"/>
          <w:sz w:val="22"/>
          <w:lang w:eastAsia="ar-SA"/>
        </w:rPr>
        <w:t xml:space="preserve">, </w:t>
      </w:r>
      <w:r w:rsidRPr="009E2D25">
        <w:rPr>
          <w:rFonts w:eastAsia="Times New Roman"/>
          <w:sz w:val="22"/>
          <w:lang w:eastAsia="ar-SA"/>
        </w:rPr>
        <w:t xml:space="preserve">kādus </w:t>
      </w:r>
      <w:r>
        <w:rPr>
          <w:rFonts w:eastAsia="Times New Roman"/>
          <w:sz w:val="22"/>
          <w:lang w:eastAsia="ar-SA"/>
        </w:rPr>
        <w:t>pakalpojumus sniegs</w:t>
      </w:r>
      <w:r w:rsidRPr="009E2D25">
        <w:rPr>
          <w:rFonts w:eastAsia="Times New Roman"/>
          <w:sz w:val="22"/>
          <w:lang w:eastAsia="ar-SA"/>
        </w:rPr>
        <w:t xml:space="preserve"> attiecīgais dalībnieks.</w:t>
      </w:r>
    </w:p>
    <w:p w14:paraId="6B824D11" w14:textId="77777777" w:rsidR="00AC3523" w:rsidRPr="009E2D25" w:rsidRDefault="00AC3523" w:rsidP="00AC3523">
      <w:pPr>
        <w:pStyle w:val="ListParagraph"/>
        <w:suppressAutoHyphens/>
        <w:spacing w:after="0" w:line="240" w:lineRule="auto"/>
        <w:ind w:left="284"/>
        <w:jc w:val="both"/>
        <w:rPr>
          <w:rFonts w:eastAsia="Times New Roman"/>
          <w:sz w:val="22"/>
          <w:lang w:eastAsia="ar-SA"/>
        </w:rPr>
      </w:pPr>
    </w:p>
    <w:p w14:paraId="00D37426" w14:textId="77777777" w:rsidR="00AC3523" w:rsidRPr="009E2D25" w:rsidRDefault="00AC3523" w:rsidP="00AC3523">
      <w:pPr>
        <w:pStyle w:val="ListParagraph"/>
        <w:numPr>
          <w:ilvl w:val="0"/>
          <w:numId w:val="8"/>
        </w:numPr>
        <w:suppressAutoHyphens/>
        <w:spacing w:after="0" w:line="240" w:lineRule="auto"/>
        <w:ind w:left="567" w:hanging="283"/>
        <w:jc w:val="both"/>
        <w:rPr>
          <w:rFonts w:eastAsia="Times New Roman"/>
          <w:b/>
          <w:sz w:val="22"/>
          <w:lang w:eastAsia="ar-SA"/>
        </w:rPr>
      </w:pPr>
      <w:r w:rsidRPr="009E2D25">
        <w:rPr>
          <w:rFonts w:eastAsia="Times New Roman"/>
          <w:b/>
          <w:sz w:val="22"/>
          <w:lang w:eastAsia="ar-SA"/>
        </w:rPr>
        <w:t>PIELIKUMI</w:t>
      </w:r>
    </w:p>
    <w:p w14:paraId="4B1B89BB" w14:textId="77777777" w:rsidR="00AC3523" w:rsidRPr="009E2D25" w:rsidRDefault="00AC3523" w:rsidP="00AC3523">
      <w:pPr>
        <w:pStyle w:val="ListParagraph"/>
        <w:suppressAutoHyphens/>
        <w:spacing w:after="0" w:line="240" w:lineRule="auto"/>
        <w:ind w:left="284"/>
        <w:jc w:val="both"/>
        <w:rPr>
          <w:rFonts w:eastAsia="Times New Roman"/>
          <w:sz w:val="22"/>
          <w:lang w:eastAsia="ar-SA"/>
        </w:rPr>
      </w:pPr>
    </w:p>
    <w:p w14:paraId="7A7FA00D" w14:textId="18EFE663" w:rsidR="00AC3523" w:rsidRPr="009E2D25" w:rsidRDefault="00AC3523" w:rsidP="00AC3523">
      <w:pPr>
        <w:pStyle w:val="ListParagraph"/>
        <w:numPr>
          <w:ilvl w:val="0"/>
          <w:numId w:val="11"/>
        </w:numPr>
        <w:tabs>
          <w:tab w:val="left" w:pos="851"/>
        </w:tabs>
        <w:suppressAutoHyphens/>
        <w:spacing w:after="0" w:line="240" w:lineRule="auto"/>
        <w:ind w:left="851" w:hanging="284"/>
        <w:jc w:val="both"/>
        <w:rPr>
          <w:rFonts w:eastAsia="Times New Roman"/>
          <w:sz w:val="22"/>
          <w:lang w:eastAsia="ar-SA"/>
        </w:rPr>
      </w:pPr>
      <w:r w:rsidRPr="009E2D25">
        <w:rPr>
          <w:rFonts w:eastAsia="Times New Roman"/>
          <w:sz w:val="22"/>
          <w:lang w:eastAsia="ar-SA"/>
        </w:rPr>
        <w:t xml:space="preserve">Pielikumā šai veidlapai pievieno dokumentus, kas noteikti </w:t>
      </w:r>
      <w:r>
        <w:rPr>
          <w:rFonts w:eastAsia="Times New Roman"/>
          <w:sz w:val="22"/>
          <w:lang w:eastAsia="ar-SA"/>
        </w:rPr>
        <w:t>n</w:t>
      </w:r>
      <w:r w:rsidRPr="009E2D25">
        <w:rPr>
          <w:rFonts w:eastAsia="Times New Roman"/>
          <w:sz w:val="22"/>
          <w:lang w:eastAsia="ar-SA"/>
        </w:rPr>
        <w:t>olikuma V sadaļā.</w:t>
      </w:r>
    </w:p>
    <w:p w14:paraId="707A39C9" w14:textId="77777777" w:rsidR="00972798" w:rsidRPr="009B68CB" w:rsidRDefault="00972798" w:rsidP="00CD1E65">
      <w:pPr>
        <w:pStyle w:val="ListParagraph"/>
        <w:suppressAutoHyphens/>
        <w:spacing w:after="0" w:line="240" w:lineRule="auto"/>
        <w:ind w:left="284" w:hanging="567"/>
        <w:jc w:val="both"/>
        <w:rPr>
          <w:rFonts w:eastAsia="Times New Roman"/>
          <w:sz w:val="22"/>
          <w:lang w:eastAsia="ar-SA"/>
        </w:rPr>
      </w:pPr>
    </w:p>
    <w:p w14:paraId="1C07BD12" w14:textId="77777777" w:rsidR="00972798" w:rsidRPr="009B68CB" w:rsidRDefault="00972798" w:rsidP="00CD1E65">
      <w:pPr>
        <w:pStyle w:val="ListParagraph"/>
        <w:suppressAutoHyphens/>
        <w:spacing w:after="0" w:line="240" w:lineRule="auto"/>
        <w:ind w:left="284" w:hanging="567"/>
        <w:jc w:val="both"/>
        <w:rPr>
          <w:rFonts w:eastAsia="Times New Roman"/>
          <w:sz w:val="22"/>
          <w:lang w:eastAsia="ar-SA"/>
        </w:rPr>
      </w:pPr>
    </w:p>
    <w:p w14:paraId="6FED287D" w14:textId="77777777" w:rsidR="00972798" w:rsidRPr="009B68CB" w:rsidRDefault="00972798" w:rsidP="00CD1E65">
      <w:pPr>
        <w:pStyle w:val="ListParagraph"/>
        <w:suppressAutoHyphens/>
        <w:spacing w:after="0" w:line="240" w:lineRule="auto"/>
        <w:ind w:left="284" w:hanging="567"/>
        <w:jc w:val="both"/>
        <w:rPr>
          <w:rFonts w:eastAsia="Times New Roman"/>
          <w:sz w:val="22"/>
          <w:lang w:eastAsia="ar-SA"/>
        </w:rPr>
      </w:pPr>
    </w:p>
    <w:p w14:paraId="78373227" w14:textId="77777777" w:rsidR="00972798" w:rsidRPr="009B68CB" w:rsidRDefault="00972798" w:rsidP="00CD1E65">
      <w:pPr>
        <w:pStyle w:val="ListParagraph"/>
        <w:suppressAutoHyphens/>
        <w:spacing w:after="0" w:line="240" w:lineRule="auto"/>
        <w:ind w:left="284" w:hanging="567"/>
        <w:jc w:val="both"/>
        <w:rPr>
          <w:rFonts w:eastAsia="Times New Roman"/>
          <w:sz w:val="22"/>
          <w:lang w:eastAsia="ar-SA"/>
        </w:rPr>
      </w:pPr>
    </w:p>
    <w:p w14:paraId="788BEDFD" w14:textId="77777777" w:rsidR="00972798" w:rsidRPr="009B68CB" w:rsidRDefault="00972798" w:rsidP="00CD1E65">
      <w:pPr>
        <w:pStyle w:val="ListParagraph"/>
        <w:suppressAutoHyphens/>
        <w:spacing w:after="0" w:line="240" w:lineRule="auto"/>
        <w:ind w:left="284" w:hanging="567"/>
        <w:jc w:val="both"/>
        <w:rPr>
          <w:rFonts w:eastAsia="Times New Roman"/>
          <w:sz w:val="22"/>
          <w:lang w:eastAsia="ar-SA"/>
        </w:rPr>
      </w:pPr>
    </w:p>
    <w:p w14:paraId="2B35EB70" w14:textId="77777777" w:rsidR="00972798" w:rsidRPr="009B68CB" w:rsidRDefault="00972798" w:rsidP="00CD1E65">
      <w:pPr>
        <w:pStyle w:val="ListParagraph"/>
        <w:suppressAutoHyphens/>
        <w:spacing w:after="0" w:line="240" w:lineRule="auto"/>
        <w:ind w:left="284" w:hanging="567"/>
        <w:jc w:val="both"/>
        <w:rPr>
          <w:rFonts w:eastAsia="Times New Roman"/>
          <w:sz w:val="22"/>
          <w:lang w:eastAsia="ar-SA"/>
        </w:rPr>
      </w:pPr>
    </w:p>
    <w:p w14:paraId="4E95EA26" w14:textId="77777777" w:rsidR="00972798" w:rsidRPr="009B68CB" w:rsidRDefault="00972798" w:rsidP="00CD1E65">
      <w:pPr>
        <w:pStyle w:val="ListParagraph"/>
        <w:suppressAutoHyphens/>
        <w:spacing w:after="0" w:line="240" w:lineRule="auto"/>
        <w:ind w:left="284" w:hanging="567"/>
        <w:jc w:val="both"/>
        <w:rPr>
          <w:rFonts w:eastAsia="Times New Roman"/>
          <w:sz w:val="22"/>
          <w:lang w:eastAsia="ar-SA"/>
        </w:rPr>
      </w:pPr>
    </w:p>
    <w:p w14:paraId="68449210" w14:textId="77777777" w:rsidR="00972798" w:rsidRPr="009B68CB" w:rsidRDefault="00972798" w:rsidP="00CD1E65">
      <w:pPr>
        <w:pStyle w:val="ListParagraph"/>
        <w:suppressAutoHyphens/>
        <w:spacing w:after="0" w:line="240" w:lineRule="auto"/>
        <w:ind w:left="284" w:hanging="567"/>
        <w:jc w:val="both"/>
        <w:rPr>
          <w:rFonts w:eastAsia="Times New Roman"/>
          <w:sz w:val="22"/>
          <w:lang w:eastAsia="ar-SA"/>
        </w:rPr>
      </w:pPr>
    </w:p>
    <w:p w14:paraId="29A45CFC" w14:textId="77777777" w:rsidR="00972798" w:rsidRPr="009B68CB" w:rsidRDefault="00972798" w:rsidP="00CD1E65">
      <w:pPr>
        <w:pStyle w:val="ListParagraph"/>
        <w:suppressAutoHyphens/>
        <w:spacing w:after="0" w:line="240" w:lineRule="auto"/>
        <w:ind w:left="284" w:hanging="567"/>
        <w:jc w:val="both"/>
        <w:rPr>
          <w:rFonts w:eastAsia="Times New Roman"/>
          <w:sz w:val="22"/>
          <w:lang w:eastAsia="ar-SA"/>
        </w:rPr>
      </w:pPr>
    </w:p>
    <w:bookmarkEnd w:id="20"/>
    <w:p w14:paraId="218FFBFA" w14:textId="77777777" w:rsidR="00972798" w:rsidRPr="009B68CB" w:rsidRDefault="00972798" w:rsidP="00CD1E65">
      <w:pPr>
        <w:pStyle w:val="ListParagraph"/>
        <w:suppressAutoHyphens/>
        <w:spacing w:after="0" w:line="240" w:lineRule="auto"/>
        <w:ind w:left="284" w:hanging="567"/>
        <w:jc w:val="both"/>
        <w:rPr>
          <w:rFonts w:eastAsia="Times New Roman"/>
          <w:sz w:val="22"/>
          <w:lang w:eastAsia="ar-SA"/>
        </w:rPr>
      </w:pPr>
    </w:p>
    <w:p w14:paraId="2BC263CA" w14:textId="77777777" w:rsidR="00972798" w:rsidRPr="009B68CB" w:rsidRDefault="00972798" w:rsidP="00CD1E65">
      <w:pPr>
        <w:pStyle w:val="ListParagraph"/>
        <w:suppressAutoHyphens/>
        <w:spacing w:after="0" w:line="240" w:lineRule="auto"/>
        <w:ind w:left="284" w:hanging="567"/>
        <w:jc w:val="both"/>
        <w:rPr>
          <w:rFonts w:eastAsia="Times New Roman"/>
          <w:sz w:val="22"/>
          <w:lang w:eastAsia="ar-SA"/>
        </w:rPr>
      </w:pPr>
    </w:p>
    <w:p w14:paraId="5B7AF82D" w14:textId="77777777" w:rsidR="00972798" w:rsidRPr="009B68CB" w:rsidRDefault="00972798" w:rsidP="00CD1E65">
      <w:pPr>
        <w:pStyle w:val="ListParagraph"/>
        <w:suppressAutoHyphens/>
        <w:spacing w:after="0" w:line="240" w:lineRule="auto"/>
        <w:ind w:left="284" w:hanging="567"/>
        <w:jc w:val="both"/>
        <w:rPr>
          <w:rFonts w:eastAsia="Times New Roman"/>
          <w:sz w:val="22"/>
          <w:lang w:eastAsia="ar-SA"/>
        </w:rPr>
      </w:pPr>
    </w:p>
    <w:p w14:paraId="178FAE3E" w14:textId="77777777" w:rsidR="00972798" w:rsidRPr="009B68CB" w:rsidRDefault="00972798" w:rsidP="00CD1E65">
      <w:pPr>
        <w:pStyle w:val="ListParagraph"/>
        <w:suppressAutoHyphens/>
        <w:spacing w:after="0" w:line="240" w:lineRule="auto"/>
        <w:ind w:left="284" w:hanging="567"/>
        <w:jc w:val="both"/>
        <w:rPr>
          <w:rFonts w:eastAsia="Times New Roman"/>
          <w:sz w:val="22"/>
          <w:lang w:eastAsia="ar-SA"/>
        </w:rPr>
      </w:pPr>
    </w:p>
    <w:p w14:paraId="7E1C3678" w14:textId="77777777" w:rsidR="00972798" w:rsidRPr="009B68CB" w:rsidRDefault="00972798" w:rsidP="00CD1E65">
      <w:pPr>
        <w:pStyle w:val="ListParagraph"/>
        <w:suppressAutoHyphens/>
        <w:spacing w:after="0" w:line="240" w:lineRule="auto"/>
        <w:ind w:left="0" w:hanging="567"/>
        <w:jc w:val="both"/>
        <w:rPr>
          <w:rFonts w:eastAsia="Times New Roman"/>
          <w:sz w:val="22"/>
          <w:lang w:eastAsia="ar-SA"/>
        </w:rPr>
      </w:pPr>
    </w:p>
    <w:p w14:paraId="09306A2E" w14:textId="590ED1FF" w:rsidR="00972798" w:rsidRPr="009B68CB" w:rsidRDefault="00972798"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r w:rsidRPr="009B68CB">
        <w:rPr>
          <w:rFonts w:eastAsia="Times New Roman"/>
          <w:sz w:val="22"/>
          <w:lang w:eastAsia="ar-SA"/>
        </w:rPr>
        <w:br w:type="page"/>
      </w:r>
      <w:bookmarkStart w:id="21" w:name="_Hlk36546182"/>
    </w:p>
    <w:p w14:paraId="65A2AE20" w14:textId="72D2E057" w:rsidR="00972798" w:rsidRPr="009B68CB" w:rsidRDefault="00E721D2" w:rsidP="00CD1E65">
      <w:pPr>
        <w:widowControl w:val="0"/>
        <w:suppressAutoHyphens/>
        <w:adjustRightInd w:val="0"/>
        <w:spacing w:after="0" w:line="240" w:lineRule="auto"/>
        <w:jc w:val="right"/>
        <w:textAlignment w:val="baseline"/>
        <w:rPr>
          <w:rFonts w:eastAsia="Times New Roman"/>
          <w:sz w:val="22"/>
          <w:lang w:eastAsia="ar-SA"/>
        </w:rPr>
      </w:pPr>
      <w:bookmarkStart w:id="22" w:name="_Hlk53050236"/>
      <w:bookmarkStart w:id="23" w:name="_Hlk136338475"/>
      <w:bookmarkStart w:id="24" w:name="_Hlk82516088"/>
      <w:r w:rsidRPr="009B68CB">
        <w:rPr>
          <w:rFonts w:eastAsia="Times New Roman"/>
          <w:sz w:val="22"/>
          <w:lang w:eastAsia="ar-SA"/>
        </w:rPr>
        <w:lastRenderedPageBreak/>
        <w:t>4</w:t>
      </w:r>
      <w:r w:rsidR="00972798" w:rsidRPr="009B68CB">
        <w:rPr>
          <w:rFonts w:eastAsia="Times New Roman"/>
          <w:sz w:val="22"/>
          <w:lang w:eastAsia="ar-SA"/>
        </w:rPr>
        <w:t xml:space="preserve">.pielikums nolikumam </w:t>
      </w:r>
    </w:p>
    <w:bookmarkEnd w:id="22"/>
    <w:p w14:paraId="54A8F8E8" w14:textId="77777777" w:rsidR="00F842DB" w:rsidRDefault="00F842DB" w:rsidP="00F842DB">
      <w:pPr>
        <w:widowControl w:val="0"/>
        <w:suppressAutoHyphens/>
        <w:adjustRightInd w:val="0"/>
        <w:spacing w:after="0" w:line="240" w:lineRule="auto"/>
        <w:ind w:left="714" w:hanging="567"/>
        <w:jc w:val="right"/>
        <w:textAlignment w:val="baseline"/>
        <w:rPr>
          <w:rFonts w:eastAsia="Times New Roman"/>
          <w:b/>
          <w:i/>
          <w:sz w:val="22"/>
          <w:lang w:eastAsia="ar-SA"/>
        </w:rPr>
      </w:pPr>
      <w:r w:rsidRPr="009B68CB">
        <w:rPr>
          <w:rFonts w:eastAsia="Times New Roman"/>
          <w:b/>
          <w:i/>
          <w:sz w:val="22"/>
          <w:lang w:eastAsia="ar-SA"/>
        </w:rPr>
        <w:t>"</w:t>
      </w:r>
      <w:r>
        <w:rPr>
          <w:rFonts w:eastAsia="Times New Roman"/>
          <w:b/>
          <w:i/>
          <w:sz w:val="22"/>
          <w:lang w:eastAsia="ar-SA"/>
        </w:rPr>
        <w:t xml:space="preserve">Datortehnikas </w:t>
      </w:r>
      <w:r w:rsidRPr="009B68CB">
        <w:rPr>
          <w:rFonts w:eastAsia="Times New Roman"/>
          <w:b/>
          <w:i/>
          <w:sz w:val="22"/>
          <w:lang w:eastAsia="ar-SA"/>
        </w:rPr>
        <w:t>piegāde</w:t>
      </w:r>
      <w:r>
        <w:rPr>
          <w:rFonts w:eastAsia="Times New Roman"/>
          <w:b/>
          <w:i/>
          <w:sz w:val="22"/>
          <w:lang w:eastAsia="ar-SA"/>
        </w:rPr>
        <w:t xml:space="preserve"> </w:t>
      </w:r>
      <w:r w:rsidRPr="009B68CB">
        <w:rPr>
          <w:rFonts w:eastAsia="Times New Roman"/>
          <w:b/>
          <w:i/>
          <w:sz w:val="22"/>
          <w:lang w:eastAsia="ar-SA"/>
        </w:rPr>
        <w:t xml:space="preserve">Rēzeknes </w:t>
      </w:r>
      <w:proofErr w:type="spellStart"/>
      <w:r>
        <w:rPr>
          <w:rFonts w:eastAsia="Times New Roman"/>
          <w:b/>
          <w:i/>
          <w:sz w:val="22"/>
          <w:lang w:eastAsia="ar-SA"/>
        </w:rPr>
        <w:t>valsts</w:t>
      </w:r>
      <w:r w:rsidRPr="009B68CB">
        <w:rPr>
          <w:rFonts w:eastAsia="Times New Roman"/>
          <w:b/>
          <w:i/>
          <w:sz w:val="22"/>
          <w:lang w:eastAsia="ar-SA"/>
        </w:rPr>
        <w:t>pilsētas</w:t>
      </w:r>
      <w:proofErr w:type="spellEnd"/>
      <w:r w:rsidRPr="009B68CB">
        <w:rPr>
          <w:rFonts w:eastAsia="Times New Roman"/>
          <w:b/>
          <w:i/>
          <w:sz w:val="22"/>
          <w:lang w:eastAsia="ar-SA"/>
        </w:rPr>
        <w:t xml:space="preserve"> </w:t>
      </w:r>
      <w:r>
        <w:rPr>
          <w:rFonts w:eastAsia="Times New Roman"/>
          <w:b/>
          <w:i/>
          <w:sz w:val="22"/>
          <w:lang w:eastAsia="ar-SA"/>
        </w:rPr>
        <w:t xml:space="preserve">pašvaldības </w:t>
      </w:r>
    </w:p>
    <w:p w14:paraId="7161B5D1" w14:textId="77777777" w:rsidR="00F842DB" w:rsidRPr="009B68CB" w:rsidRDefault="00F842DB" w:rsidP="00F842DB">
      <w:pPr>
        <w:widowControl w:val="0"/>
        <w:suppressAutoHyphens/>
        <w:adjustRightInd w:val="0"/>
        <w:spacing w:after="0" w:line="240" w:lineRule="auto"/>
        <w:ind w:left="714" w:hanging="567"/>
        <w:jc w:val="right"/>
        <w:textAlignment w:val="baseline"/>
        <w:rPr>
          <w:rFonts w:eastAsia="Times New Roman"/>
          <w:sz w:val="22"/>
          <w:lang w:eastAsia="ar-SA"/>
        </w:rPr>
      </w:pPr>
      <w:r>
        <w:rPr>
          <w:rFonts w:eastAsia="Times New Roman"/>
          <w:b/>
          <w:i/>
          <w:sz w:val="22"/>
          <w:lang w:eastAsia="ar-SA"/>
        </w:rPr>
        <w:t>I</w:t>
      </w:r>
      <w:r w:rsidRPr="009B68CB">
        <w:rPr>
          <w:rFonts w:eastAsia="Times New Roman"/>
          <w:b/>
          <w:i/>
          <w:sz w:val="22"/>
          <w:lang w:eastAsia="ar-SA"/>
        </w:rPr>
        <w:t xml:space="preserve">zglītības </w:t>
      </w:r>
      <w:r>
        <w:rPr>
          <w:rFonts w:eastAsia="Times New Roman"/>
          <w:b/>
          <w:i/>
          <w:sz w:val="22"/>
          <w:lang w:eastAsia="ar-SA"/>
        </w:rPr>
        <w:t>pārvaldes struktūrvienībām</w:t>
      </w:r>
      <w:r w:rsidRPr="009B68CB">
        <w:rPr>
          <w:rFonts w:eastAsia="Times New Roman"/>
          <w:b/>
          <w:i/>
          <w:sz w:val="22"/>
          <w:lang w:eastAsia="ar-SA"/>
        </w:rPr>
        <w:t>"</w:t>
      </w:r>
      <w:r w:rsidRPr="009B68CB">
        <w:rPr>
          <w:rFonts w:eastAsia="Times New Roman"/>
          <w:sz w:val="22"/>
          <w:lang w:eastAsia="ar-SA"/>
        </w:rPr>
        <w:t xml:space="preserve"> </w:t>
      </w:r>
    </w:p>
    <w:p w14:paraId="4C891573" w14:textId="3DB05BF5" w:rsidR="00F842DB" w:rsidRPr="00AC3523" w:rsidRDefault="00F842DB" w:rsidP="00F842DB">
      <w:pPr>
        <w:widowControl w:val="0"/>
        <w:suppressAutoHyphens/>
        <w:adjustRightInd w:val="0"/>
        <w:spacing w:after="0" w:line="240" w:lineRule="auto"/>
        <w:ind w:left="714" w:hanging="567"/>
        <w:jc w:val="right"/>
        <w:textAlignment w:val="baseline"/>
        <w:rPr>
          <w:rFonts w:eastAsia="Times New Roman"/>
          <w:i/>
          <w:iCs/>
          <w:sz w:val="22"/>
          <w:lang w:eastAsia="ar-SA"/>
        </w:rPr>
      </w:pPr>
      <w:r w:rsidRPr="00AC3523">
        <w:rPr>
          <w:rFonts w:eastAsia="Times New Roman"/>
          <w:i/>
          <w:iCs/>
          <w:sz w:val="22"/>
          <w:lang w:eastAsia="ar-SA"/>
        </w:rPr>
        <w:t>(iepirkuma identifikācijas Nr. RVP 202</w:t>
      </w:r>
      <w:r w:rsidR="00290987">
        <w:rPr>
          <w:rFonts w:eastAsia="Times New Roman"/>
          <w:i/>
          <w:iCs/>
          <w:sz w:val="22"/>
          <w:lang w:eastAsia="ar-SA"/>
        </w:rPr>
        <w:t>5</w:t>
      </w:r>
      <w:r w:rsidRPr="00AC3523">
        <w:rPr>
          <w:rFonts w:eastAsia="Times New Roman"/>
          <w:i/>
          <w:iCs/>
          <w:sz w:val="22"/>
          <w:lang w:eastAsia="ar-SA"/>
        </w:rPr>
        <w:t>/</w:t>
      </w:r>
      <w:r w:rsidR="00867C8B">
        <w:rPr>
          <w:rFonts w:eastAsia="Times New Roman"/>
          <w:i/>
          <w:iCs/>
          <w:sz w:val="22"/>
          <w:lang w:eastAsia="ar-SA"/>
        </w:rPr>
        <w:t>47</w:t>
      </w:r>
      <w:r w:rsidRPr="00AC3523">
        <w:rPr>
          <w:rFonts w:eastAsia="Times New Roman"/>
          <w:i/>
          <w:iCs/>
          <w:sz w:val="22"/>
          <w:lang w:eastAsia="ar-SA"/>
        </w:rPr>
        <w:t>)</w:t>
      </w:r>
    </w:p>
    <w:p w14:paraId="2914696B" w14:textId="77777777" w:rsidR="00AC3523" w:rsidRPr="00AC3523" w:rsidRDefault="00AC3523" w:rsidP="00AC3523">
      <w:pPr>
        <w:widowControl w:val="0"/>
        <w:suppressAutoHyphens/>
        <w:adjustRightInd w:val="0"/>
        <w:spacing w:after="0" w:line="240" w:lineRule="auto"/>
        <w:ind w:left="714" w:hanging="567"/>
        <w:jc w:val="right"/>
        <w:textAlignment w:val="baseline"/>
        <w:rPr>
          <w:rFonts w:eastAsia="Times New Roman"/>
          <w:i/>
          <w:iCs/>
          <w:sz w:val="22"/>
          <w:lang w:eastAsia="ar-SA"/>
        </w:rPr>
      </w:pPr>
    </w:p>
    <w:p w14:paraId="5A676FC0" w14:textId="77777777" w:rsidR="00AC3523" w:rsidRPr="009E2D25" w:rsidRDefault="00AC3523" w:rsidP="00AC3523">
      <w:pPr>
        <w:widowControl w:val="0"/>
        <w:tabs>
          <w:tab w:val="left" w:pos="0"/>
        </w:tabs>
        <w:suppressAutoHyphens/>
        <w:adjustRightInd w:val="0"/>
        <w:spacing w:after="0" w:line="240" w:lineRule="auto"/>
        <w:jc w:val="center"/>
        <w:textAlignment w:val="baseline"/>
        <w:rPr>
          <w:rFonts w:eastAsia="Times New Roman"/>
          <w:b/>
          <w:szCs w:val="24"/>
          <w:lang w:eastAsia="lv-LV"/>
        </w:rPr>
      </w:pPr>
      <w:r w:rsidRPr="009E2D25">
        <w:rPr>
          <w:rFonts w:eastAsia="Times New Roman"/>
          <w:b/>
          <w:szCs w:val="24"/>
          <w:lang w:eastAsia="lv-LV"/>
        </w:rPr>
        <w:t>Informācijas veidlapa par apakšuzņēmējiem</w:t>
      </w:r>
    </w:p>
    <w:p w14:paraId="4D36F031" w14:textId="77777777" w:rsidR="00AC3523" w:rsidRPr="009E2D25" w:rsidRDefault="00AC3523" w:rsidP="00AC3523">
      <w:pPr>
        <w:suppressAutoHyphens/>
        <w:spacing w:after="0" w:line="240" w:lineRule="auto"/>
        <w:jc w:val="both"/>
        <w:rPr>
          <w:rFonts w:eastAsia="Times New Roman"/>
          <w:sz w:val="22"/>
          <w:lang w:eastAsia="ar-SA"/>
        </w:rPr>
      </w:pPr>
    </w:p>
    <w:p w14:paraId="4FA960AA" w14:textId="77777777" w:rsidR="00AC3523" w:rsidRPr="009E2D25" w:rsidRDefault="00AC3523" w:rsidP="00AC3523">
      <w:pPr>
        <w:pStyle w:val="ListParagraph"/>
        <w:numPr>
          <w:ilvl w:val="0"/>
          <w:numId w:val="18"/>
        </w:numPr>
        <w:suppressAutoHyphens/>
        <w:spacing w:after="0" w:line="240" w:lineRule="auto"/>
        <w:ind w:left="567" w:hanging="283"/>
        <w:jc w:val="both"/>
        <w:rPr>
          <w:rFonts w:eastAsia="Times New Roman"/>
          <w:sz w:val="22"/>
          <w:lang w:eastAsia="ar-SA"/>
        </w:rPr>
      </w:pPr>
      <w:r w:rsidRPr="009E2D25">
        <w:rPr>
          <w:rFonts w:eastAsia="Times New Roman"/>
          <w:b/>
          <w:sz w:val="22"/>
          <w:lang w:eastAsia="ar-SA"/>
        </w:rPr>
        <w:t>APAKŠUZŅĒMĒJS</w:t>
      </w:r>
    </w:p>
    <w:p w14:paraId="2FEE43EF" w14:textId="77777777" w:rsidR="00AC3523" w:rsidRPr="009E2D25" w:rsidRDefault="00AC3523" w:rsidP="00AC3523">
      <w:pPr>
        <w:pStyle w:val="ListParagraph"/>
        <w:suppressAutoHyphens/>
        <w:spacing w:after="0" w:line="240" w:lineRule="auto"/>
        <w:jc w:val="both"/>
        <w:rPr>
          <w:rFonts w:eastAsia="Times New Roman"/>
          <w:sz w:val="22"/>
          <w:lang w:eastAsia="ar-SA"/>
        </w:rPr>
      </w:pP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gridCol w:w="6225"/>
      </w:tblGrid>
      <w:tr w:rsidR="00AC3523" w:rsidRPr="009E2D25" w14:paraId="5526640C" w14:textId="77777777" w:rsidTr="00AC3523">
        <w:trPr>
          <w:trHeight w:val="641"/>
        </w:trPr>
        <w:tc>
          <w:tcPr>
            <w:tcW w:w="2564" w:type="dxa"/>
            <w:vAlign w:val="center"/>
          </w:tcPr>
          <w:p w14:paraId="62B0EA0F"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r w:rsidRPr="009E2D25">
              <w:rPr>
                <w:rFonts w:eastAsia="Times New Roman"/>
                <w:sz w:val="22"/>
                <w:lang w:eastAsia="ar-SA"/>
              </w:rPr>
              <w:t>Nosaukums</w:t>
            </w:r>
          </w:p>
        </w:tc>
        <w:tc>
          <w:tcPr>
            <w:tcW w:w="6225" w:type="dxa"/>
          </w:tcPr>
          <w:p w14:paraId="3810312B"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p>
          <w:p w14:paraId="603B11CA"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p>
        </w:tc>
      </w:tr>
      <w:tr w:rsidR="00AC3523" w:rsidRPr="009E2D25" w14:paraId="44AEFFB9" w14:textId="77777777" w:rsidTr="00AC3523">
        <w:trPr>
          <w:trHeight w:val="707"/>
        </w:trPr>
        <w:tc>
          <w:tcPr>
            <w:tcW w:w="2564" w:type="dxa"/>
            <w:vAlign w:val="center"/>
          </w:tcPr>
          <w:p w14:paraId="3CD90F41"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r w:rsidRPr="009E2D25">
              <w:rPr>
                <w:rFonts w:eastAsia="Times New Roman"/>
                <w:sz w:val="22"/>
                <w:lang w:eastAsia="ar-SA"/>
              </w:rPr>
              <w:t>Darbu vērtība</w:t>
            </w:r>
          </w:p>
        </w:tc>
        <w:tc>
          <w:tcPr>
            <w:tcW w:w="6225" w:type="dxa"/>
          </w:tcPr>
          <w:p w14:paraId="6E2B03DB"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p>
          <w:p w14:paraId="033FE132"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p>
        </w:tc>
      </w:tr>
      <w:tr w:rsidR="00AC3523" w:rsidRPr="009E2D25" w14:paraId="2C9DEB55" w14:textId="77777777" w:rsidTr="00AC3523">
        <w:trPr>
          <w:trHeight w:val="689"/>
        </w:trPr>
        <w:tc>
          <w:tcPr>
            <w:tcW w:w="2564" w:type="dxa"/>
            <w:vAlign w:val="center"/>
          </w:tcPr>
          <w:p w14:paraId="08953DC5"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r w:rsidRPr="009E2D25">
              <w:rPr>
                <w:rFonts w:eastAsia="Times New Roman"/>
                <w:sz w:val="22"/>
                <w:lang w:eastAsia="ar-SA"/>
              </w:rPr>
              <w:t>Darbu apjoms</w:t>
            </w:r>
          </w:p>
        </w:tc>
        <w:tc>
          <w:tcPr>
            <w:tcW w:w="6225" w:type="dxa"/>
          </w:tcPr>
          <w:p w14:paraId="606F65B6"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p>
        </w:tc>
      </w:tr>
    </w:tbl>
    <w:p w14:paraId="4159EB27" w14:textId="77777777" w:rsidR="00AC3523" w:rsidRPr="009E2D25" w:rsidRDefault="00AC3523" w:rsidP="00AC3523">
      <w:pPr>
        <w:pStyle w:val="ListParagraph"/>
        <w:suppressAutoHyphens/>
        <w:spacing w:after="0" w:line="240" w:lineRule="auto"/>
        <w:jc w:val="both"/>
        <w:rPr>
          <w:rFonts w:eastAsia="Times New Roman"/>
          <w:sz w:val="22"/>
          <w:lang w:eastAsia="ar-SA"/>
        </w:rPr>
      </w:pPr>
    </w:p>
    <w:p w14:paraId="319F17C0" w14:textId="77777777" w:rsidR="00AC3523" w:rsidRPr="009E2D25" w:rsidRDefault="00AC3523" w:rsidP="00AC3523">
      <w:pPr>
        <w:pStyle w:val="ListParagraph"/>
        <w:suppressAutoHyphens/>
        <w:spacing w:after="0" w:line="240" w:lineRule="auto"/>
        <w:ind w:left="284"/>
        <w:jc w:val="both"/>
        <w:rPr>
          <w:rFonts w:eastAsia="Times New Roman"/>
          <w:sz w:val="22"/>
          <w:lang w:eastAsia="ar-SA"/>
        </w:rPr>
      </w:pPr>
      <w:r w:rsidRPr="009E2D25">
        <w:rPr>
          <w:rFonts w:eastAsia="Times New Roman"/>
          <w:sz w:val="22"/>
          <w:lang w:eastAsia="ar-SA"/>
        </w:rPr>
        <w:t>Noteikumi veidlapas aizpildīšanai:</w:t>
      </w:r>
    </w:p>
    <w:p w14:paraId="3F5EFFC2" w14:textId="77777777" w:rsidR="00AC3523" w:rsidRPr="00607C73" w:rsidRDefault="00AC3523" w:rsidP="00AC3523">
      <w:pPr>
        <w:pStyle w:val="ListParagraph"/>
        <w:suppressAutoHyphens/>
        <w:spacing w:after="0" w:line="240" w:lineRule="auto"/>
        <w:ind w:left="284"/>
        <w:jc w:val="both"/>
        <w:rPr>
          <w:rFonts w:eastAsia="Times New Roman"/>
          <w:b/>
          <w:sz w:val="22"/>
          <w:lang w:eastAsia="ar-SA"/>
        </w:rPr>
      </w:pPr>
      <w:r w:rsidRPr="00607C73">
        <w:rPr>
          <w:rFonts w:eastAsia="Times New Roman"/>
          <w:b/>
          <w:sz w:val="22"/>
          <w:lang w:eastAsia="ar-SA"/>
        </w:rPr>
        <w:t xml:space="preserve">NB! </w:t>
      </w:r>
      <w:r w:rsidRPr="00F66324">
        <w:rPr>
          <w:rFonts w:eastAsia="Times New Roman"/>
          <w:bCs/>
          <w:sz w:val="22"/>
          <w:lang w:eastAsia="ar-SA"/>
        </w:rPr>
        <w:t>Obligāti norādāmi apakšuzņēmēji, kuru sniedzamo pakalpojumu vērtība ir</w:t>
      </w:r>
      <w:r w:rsidRPr="00607C73">
        <w:rPr>
          <w:rFonts w:eastAsia="Times New Roman"/>
          <w:b/>
          <w:sz w:val="22"/>
          <w:lang w:eastAsia="ar-SA"/>
        </w:rPr>
        <w:t xml:space="preserve"> </w:t>
      </w:r>
      <w:r w:rsidRPr="00A41354">
        <w:rPr>
          <w:rFonts w:eastAsia="Times New Roman"/>
          <w:b/>
          <w:sz w:val="22"/>
          <w:u w:val="single"/>
          <w:lang w:eastAsia="ar-SA"/>
        </w:rPr>
        <w:t>vismaz 10 000,00 (</w:t>
      </w:r>
      <w:r w:rsidRPr="009D705E">
        <w:rPr>
          <w:rFonts w:eastAsia="Times New Roman"/>
          <w:b/>
          <w:i/>
          <w:iCs/>
          <w:sz w:val="22"/>
          <w:u w:val="single"/>
          <w:lang w:eastAsia="ar-SA"/>
        </w:rPr>
        <w:t xml:space="preserve">desmit tūkstoši </w:t>
      </w:r>
      <w:proofErr w:type="spellStart"/>
      <w:r w:rsidRPr="009D705E">
        <w:rPr>
          <w:rFonts w:eastAsia="Times New Roman"/>
          <w:b/>
          <w:i/>
          <w:iCs/>
          <w:sz w:val="22"/>
          <w:u w:val="single"/>
          <w:lang w:eastAsia="ar-SA"/>
        </w:rPr>
        <w:t>euro</w:t>
      </w:r>
      <w:proofErr w:type="spellEnd"/>
      <w:r w:rsidRPr="009D705E">
        <w:rPr>
          <w:rFonts w:eastAsia="Times New Roman"/>
          <w:b/>
          <w:i/>
          <w:iCs/>
          <w:sz w:val="22"/>
          <w:u w:val="single"/>
          <w:lang w:eastAsia="ar-SA"/>
        </w:rPr>
        <w:t>, 00 centi</w:t>
      </w:r>
      <w:r w:rsidRPr="009D705E">
        <w:rPr>
          <w:rFonts w:eastAsia="Times New Roman"/>
          <w:b/>
          <w:iCs/>
          <w:sz w:val="22"/>
          <w:u w:val="single"/>
          <w:lang w:eastAsia="ar-SA"/>
        </w:rPr>
        <w:t>)</w:t>
      </w:r>
      <w:r w:rsidRPr="009D705E">
        <w:rPr>
          <w:rFonts w:eastAsia="Times New Roman"/>
          <w:b/>
          <w:iCs/>
          <w:sz w:val="22"/>
          <w:lang w:eastAsia="ar-SA"/>
        </w:rPr>
        <w:t>.</w:t>
      </w:r>
    </w:p>
    <w:p w14:paraId="3A869B9B" w14:textId="77777777" w:rsidR="00AC3523" w:rsidRPr="009E2D25" w:rsidRDefault="00AC3523" w:rsidP="00AC3523">
      <w:pPr>
        <w:pStyle w:val="ListParagraph"/>
        <w:suppressAutoHyphens/>
        <w:spacing w:after="0" w:line="240" w:lineRule="auto"/>
        <w:ind w:left="0"/>
        <w:jc w:val="both"/>
        <w:rPr>
          <w:rFonts w:eastAsia="Times New Roman"/>
          <w:sz w:val="22"/>
          <w:lang w:eastAsia="ar-SA"/>
        </w:rPr>
      </w:pPr>
    </w:p>
    <w:p w14:paraId="590C52E3" w14:textId="77777777" w:rsidR="00AC3523" w:rsidRPr="009E2D25" w:rsidRDefault="00AC3523" w:rsidP="00AC3523">
      <w:pPr>
        <w:pStyle w:val="ListParagraph"/>
        <w:numPr>
          <w:ilvl w:val="0"/>
          <w:numId w:val="19"/>
        </w:numPr>
        <w:suppressAutoHyphens/>
        <w:spacing w:after="0" w:line="240" w:lineRule="auto"/>
        <w:ind w:left="851" w:hanging="284"/>
        <w:jc w:val="both"/>
        <w:rPr>
          <w:rFonts w:eastAsia="Times New Roman"/>
          <w:sz w:val="22"/>
          <w:lang w:eastAsia="ar-SA"/>
        </w:rPr>
      </w:pPr>
      <w:r w:rsidRPr="009E2D25">
        <w:rPr>
          <w:rFonts w:eastAsia="Times New Roman"/>
          <w:sz w:val="22"/>
          <w:lang w:eastAsia="ar-SA"/>
        </w:rPr>
        <w:t>Sadaļā "Nosaukums" norāda apakšuzņēmēja nosaukumu (piemēram, firmu).</w:t>
      </w:r>
    </w:p>
    <w:p w14:paraId="48D4B68A" w14:textId="7960576E" w:rsidR="00AC3523" w:rsidRDefault="00AC3523" w:rsidP="00AC3523">
      <w:pPr>
        <w:pStyle w:val="ListParagraph"/>
        <w:numPr>
          <w:ilvl w:val="0"/>
          <w:numId w:val="19"/>
        </w:numPr>
        <w:suppressAutoHyphens/>
        <w:spacing w:after="0" w:line="240" w:lineRule="auto"/>
        <w:ind w:left="851" w:hanging="284"/>
        <w:jc w:val="both"/>
        <w:rPr>
          <w:rFonts w:eastAsia="Times New Roman"/>
          <w:sz w:val="22"/>
          <w:lang w:eastAsia="ar-SA"/>
        </w:rPr>
      </w:pPr>
      <w:r w:rsidRPr="009E2D25">
        <w:rPr>
          <w:rFonts w:eastAsia="Times New Roman"/>
          <w:sz w:val="22"/>
          <w:lang w:eastAsia="ar-SA"/>
        </w:rPr>
        <w:t>Sadaļā "Darbu vērtība" norāda apakšuzņēmēja sniegto pakalpojumu vērtību.</w:t>
      </w:r>
      <w:r w:rsidR="00F842DB">
        <w:rPr>
          <w:rFonts w:eastAsia="Times New Roman"/>
          <w:sz w:val="22"/>
          <w:lang w:eastAsia="ar-SA"/>
        </w:rPr>
        <w:t xml:space="preserve"> </w:t>
      </w:r>
      <w:r w:rsidR="00F842DB" w:rsidRPr="009E2D25">
        <w:rPr>
          <w:rFonts w:eastAsia="Times New Roman"/>
          <w:sz w:val="22"/>
          <w:lang w:eastAsia="ar-SA"/>
        </w:rPr>
        <w:t xml:space="preserve">Vērtību norāda </w:t>
      </w:r>
      <w:r w:rsidR="00F842DB">
        <w:rPr>
          <w:rFonts w:eastAsia="Times New Roman"/>
          <w:sz w:val="22"/>
          <w:lang w:eastAsia="ar-SA"/>
        </w:rPr>
        <w:t>naudas izteiksmē bez PVN.</w:t>
      </w:r>
    </w:p>
    <w:p w14:paraId="7582DF57" w14:textId="77777777" w:rsidR="00AC3523" w:rsidRDefault="00AC3523" w:rsidP="00AC3523">
      <w:pPr>
        <w:pStyle w:val="ListParagraph"/>
        <w:numPr>
          <w:ilvl w:val="0"/>
          <w:numId w:val="19"/>
        </w:numPr>
        <w:suppressAutoHyphens/>
        <w:spacing w:after="0" w:line="240" w:lineRule="auto"/>
        <w:ind w:left="851" w:hanging="284"/>
        <w:jc w:val="both"/>
        <w:rPr>
          <w:rFonts w:eastAsia="Times New Roman"/>
          <w:sz w:val="22"/>
          <w:lang w:eastAsia="ar-SA"/>
        </w:rPr>
      </w:pPr>
      <w:r w:rsidRPr="009E2D25">
        <w:rPr>
          <w:rFonts w:eastAsia="Times New Roman"/>
          <w:sz w:val="22"/>
          <w:lang w:eastAsia="ar-SA"/>
        </w:rPr>
        <w:t>Sadaļā "Darba apjoms" norāda apakšuzņēmēja sniegto pakalpojumu apjomu.</w:t>
      </w:r>
    </w:p>
    <w:p w14:paraId="38BEFBA6" w14:textId="77777777" w:rsidR="00AC3523" w:rsidRPr="009D705E" w:rsidRDefault="00AC3523" w:rsidP="00AC3523">
      <w:pPr>
        <w:pStyle w:val="ListParagraph"/>
        <w:suppressAutoHyphens/>
        <w:spacing w:after="0" w:line="240" w:lineRule="auto"/>
        <w:ind w:left="851"/>
        <w:jc w:val="both"/>
        <w:rPr>
          <w:rFonts w:eastAsia="Times New Roman"/>
          <w:sz w:val="22"/>
          <w:lang w:eastAsia="ar-SA"/>
        </w:rPr>
      </w:pPr>
      <w:r w:rsidRPr="009D705E">
        <w:rPr>
          <w:rFonts w:eastAsia="Times New Roman"/>
          <w:sz w:val="22"/>
          <w:lang w:eastAsia="ar-SA"/>
        </w:rPr>
        <w:t xml:space="preserve">Apjomu norāda apraksta veidā, konkrēti uzskaitot, kādus pakalpojumus sniegs apakšuzņēmējs. </w:t>
      </w:r>
    </w:p>
    <w:p w14:paraId="11C8F0A4" w14:textId="77777777" w:rsidR="00AC3523" w:rsidRPr="009E2D25" w:rsidRDefault="00AC3523" w:rsidP="00AC3523">
      <w:pPr>
        <w:pStyle w:val="ListParagraph"/>
        <w:suppressAutoHyphens/>
        <w:spacing w:after="0" w:line="240" w:lineRule="auto"/>
        <w:jc w:val="both"/>
        <w:rPr>
          <w:rFonts w:eastAsia="Times New Roman"/>
          <w:sz w:val="22"/>
          <w:lang w:eastAsia="ar-SA"/>
        </w:rPr>
      </w:pPr>
    </w:p>
    <w:p w14:paraId="64C4752E" w14:textId="77777777" w:rsidR="00AC3523" w:rsidRPr="009E2D25" w:rsidRDefault="00AC3523" w:rsidP="00AC3523">
      <w:pPr>
        <w:pStyle w:val="ListParagraph"/>
        <w:numPr>
          <w:ilvl w:val="0"/>
          <w:numId w:val="18"/>
        </w:numPr>
        <w:suppressAutoHyphens/>
        <w:spacing w:after="0" w:line="240" w:lineRule="auto"/>
        <w:ind w:left="567" w:hanging="283"/>
        <w:jc w:val="both"/>
        <w:rPr>
          <w:rFonts w:eastAsia="Times New Roman"/>
          <w:sz w:val="22"/>
          <w:lang w:eastAsia="ar-SA"/>
        </w:rPr>
      </w:pPr>
      <w:r w:rsidRPr="009E2D25">
        <w:rPr>
          <w:rFonts w:eastAsia="Times New Roman"/>
          <w:b/>
          <w:sz w:val="22"/>
          <w:lang w:eastAsia="ar-SA"/>
        </w:rPr>
        <w:t>APAKŠUZŅĒMĒJA APAKŠUZŅĒMĒJI</w:t>
      </w:r>
    </w:p>
    <w:p w14:paraId="5FD048FD" w14:textId="77777777" w:rsidR="00AC3523" w:rsidRPr="009E2D25" w:rsidRDefault="00AC3523" w:rsidP="00AC3523">
      <w:pPr>
        <w:pStyle w:val="ListParagraph"/>
        <w:suppressAutoHyphens/>
        <w:spacing w:after="0" w:line="240" w:lineRule="auto"/>
        <w:jc w:val="both"/>
        <w:rPr>
          <w:rFonts w:eastAsia="Times New Roman"/>
          <w:sz w:val="22"/>
          <w:lang w:eastAsia="ar-SA"/>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6208"/>
      </w:tblGrid>
      <w:tr w:rsidR="00AC3523" w:rsidRPr="009E2D25" w14:paraId="5633EC4E" w14:textId="77777777" w:rsidTr="00AC3523">
        <w:trPr>
          <w:trHeight w:val="615"/>
        </w:trPr>
        <w:tc>
          <w:tcPr>
            <w:tcW w:w="2574" w:type="dxa"/>
            <w:vAlign w:val="center"/>
          </w:tcPr>
          <w:p w14:paraId="548D0599"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r w:rsidRPr="009E2D25">
              <w:rPr>
                <w:rFonts w:eastAsia="Times New Roman"/>
                <w:sz w:val="22"/>
                <w:lang w:eastAsia="ar-SA"/>
              </w:rPr>
              <w:t>Nosaukums</w:t>
            </w:r>
          </w:p>
        </w:tc>
        <w:tc>
          <w:tcPr>
            <w:tcW w:w="6208" w:type="dxa"/>
          </w:tcPr>
          <w:p w14:paraId="411CA9CE"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p>
          <w:p w14:paraId="03AB1AE8"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p>
        </w:tc>
      </w:tr>
      <w:tr w:rsidR="00AC3523" w:rsidRPr="009E2D25" w14:paraId="0E5FCEA1" w14:textId="77777777" w:rsidTr="00AC3523">
        <w:trPr>
          <w:trHeight w:val="695"/>
        </w:trPr>
        <w:tc>
          <w:tcPr>
            <w:tcW w:w="2574" w:type="dxa"/>
            <w:vAlign w:val="center"/>
          </w:tcPr>
          <w:p w14:paraId="20FD44C1"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r w:rsidRPr="009E2D25">
              <w:rPr>
                <w:rFonts w:eastAsia="Times New Roman"/>
                <w:sz w:val="22"/>
                <w:lang w:eastAsia="ar-SA"/>
              </w:rPr>
              <w:t>Darbu vērtība</w:t>
            </w:r>
          </w:p>
        </w:tc>
        <w:tc>
          <w:tcPr>
            <w:tcW w:w="6208" w:type="dxa"/>
          </w:tcPr>
          <w:p w14:paraId="2F43607A"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p>
          <w:p w14:paraId="46D90348"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p>
        </w:tc>
      </w:tr>
      <w:tr w:rsidR="00AC3523" w:rsidRPr="009E2D25" w14:paraId="5C6A2FB4" w14:textId="77777777" w:rsidTr="00AC3523">
        <w:trPr>
          <w:trHeight w:val="691"/>
        </w:trPr>
        <w:tc>
          <w:tcPr>
            <w:tcW w:w="2574" w:type="dxa"/>
            <w:vAlign w:val="center"/>
          </w:tcPr>
          <w:p w14:paraId="0C86B86E"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r w:rsidRPr="009E2D25">
              <w:rPr>
                <w:rFonts w:eastAsia="Times New Roman"/>
                <w:sz w:val="22"/>
                <w:lang w:eastAsia="ar-SA"/>
              </w:rPr>
              <w:t>Darbu apjoms</w:t>
            </w:r>
          </w:p>
        </w:tc>
        <w:tc>
          <w:tcPr>
            <w:tcW w:w="6208" w:type="dxa"/>
          </w:tcPr>
          <w:p w14:paraId="275E0172" w14:textId="77777777" w:rsidR="00AC3523" w:rsidRPr="009E2D25" w:rsidRDefault="00AC3523" w:rsidP="00F425AB">
            <w:pPr>
              <w:pStyle w:val="ListParagraph"/>
              <w:suppressAutoHyphens/>
              <w:spacing w:after="0" w:line="240" w:lineRule="auto"/>
              <w:ind w:left="0"/>
              <w:jc w:val="both"/>
              <w:rPr>
                <w:rFonts w:eastAsia="Times New Roman"/>
                <w:sz w:val="22"/>
                <w:lang w:eastAsia="ar-SA"/>
              </w:rPr>
            </w:pPr>
          </w:p>
        </w:tc>
      </w:tr>
    </w:tbl>
    <w:p w14:paraId="70B4FC8E" w14:textId="77777777" w:rsidR="00AC3523" w:rsidRPr="009E2D25" w:rsidRDefault="00AC3523" w:rsidP="00AC3523">
      <w:pPr>
        <w:pStyle w:val="ListParagraph"/>
        <w:suppressAutoHyphens/>
        <w:spacing w:after="0" w:line="240" w:lineRule="auto"/>
        <w:jc w:val="both"/>
        <w:rPr>
          <w:rFonts w:eastAsia="Times New Roman"/>
          <w:sz w:val="22"/>
          <w:lang w:eastAsia="ar-SA"/>
        </w:rPr>
      </w:pPr>
    </w:p>
    <w:p w14:paraId="6A49D090" w14:textId="77777777" w:rsidR="00AC3523" w:rsidRPr="009E2D25" w:rsidRDefault="00AC3523" w:rsidP="00AC3523">
      <w:pPr>
        <w:pStyle w:val="ListParagraph"/>
        <w:suppressAutoHyphens/>
        <w:spacing w:after="0" w:line="240" w:lineRule="auto"/>
        <w:ind w:left="284"/>
        <w:jc w:val="both"/>
        <w:rPr>
          <w:rFonts w:eastAsia="Times New Roman"/>
          <w:sz w:val="22"/>
          <w:lang w:eastAsia="ar-SA"/>
        </w:rPr>
      </w:pPr>
      <w:r w:rsidRPr="009E2D25">
        <w:rPr>
          <w:rFonts w:eastAsia="Times New Roman"/>
          <w:sz w:val="22"/>
          <w:lang w:eastAsia="ar-SA"/>
        </w:rPr>
        <w:t>Noteikumi veidlapas aizpildīšanai:</w:t>
      </w:r>
    </w:p>
    <w:p w14:paraId="2CD3239E" w14:textId="77777777" w:rsidR="00AC3523" w:rsidRDefault="00AC3523" w:rsidP="00AC3523">
      <w:pPr>
        <w:pStyle w:val="ListParagraph"/>
        <w:suppressAutoHyphens/>
        <w:spacing w:after="0" w:line="240" w:lineRule="auto"/>
        <w:ind w:left="284"/>
        <w:jc w:val="both"/>
        <w:rPr>
          <w:rFonts w:eastAsia="Times New Roman"/>
          <w:b/>
          <w:iCs/>
          <w:sz w:val="22"/>
          <w:lang w:eastAsia="ar-SA"/>
        </w:rPr>
      </w:pPr>
      <w:r w:rsidRPr="009E2D25">
        <w:rPr>
          <w:rFonts w:eastAsia="Times New Roman"/>
          <w:b/>
          <w:sz w:val="22"/>
          <w:lang w:eastAsia="ar-SA"/>
        </w:rPr>
        <w:t>NB!</w:t>
      </w:r>
      <w:r w:rsidRPr="009E2D25">
        <w:rPr>
          <w:rFonts w:eastAsia="Times New Roman"/>
          <w:sz w:val="22"/>
          <w:lang w:eastAsia="ar-SA"/>
        </w:rPr>
        <w:t xml:space="preserve"> Obligāti norādāmi apakšuzņēmēju apakšuzņēmēji, kuru veicamo būvdarbu vai sniedzamo pakalpojumu </w:t>
      </w:r>
      <w:r>
        <w:rPr>
          <w:rFonts w:eastAsia="Times New Roman"/>
          <w:sz w:val="22"/>
          <w:lang w:eastAsia="ar-SA"/>
        </w:rPr>
        <w:t xml:space="preserve">vērtība </w:t>
      </w:r>
      <w:r w:rsidRPr="009E2D25">
        <w:rPr>
          <w:rFonts w:eastAsia="Times New Roman"/>
          <w:sz w:val="22"/>
          <w:lang w:eastAsia="ar-SA"/>
        </w:rPr>
        <w:t xml:space="preserve">ir </w:t>
      </w:r>
      <w:r w:rsidRPr="001A2A19">
        <w:rPr>
          <w:rFonts w:eastAsia="Times New Roman"/>
          <w:b/>
          <w:sz w:val="22"/>
          <w:u w:val="single"/>
          <w:lang w:eastAsia="ar-SA"/>
        </w:rPr>
        <w:t xml:space="preserve">vismaz </w:t>
      </w:r>
      <w:r w:rsidRPr="00A41354">
        <w:rPr>
          <w:rFonts w:eastAsia="Times New Roman"/>
          <w:b/>
          <w:sz w:val="22"/>
          <w:u w:val="single"/>
          <w:lang w:eastAsia="ar-SA"/>
        </w:rPr>
        <w:t>10 000,00 (</w:t>
      </w:r>
      <w:r w:rsidRPr="009D705E">
        <w:rPr>
          <w:rFonts w:eastAsia="Times New Roman"/>
          <w:b/>
          <w:i/>
          <w:iCs/>
          <w:sz w:val="22"/>
          <w:u w:val="single"/>
          <w:lang w:eastAsia="ar-SA"/>
        </w:rPr>
        <w:t xml:space="preserve">desmit tūkstoši </w:t>
      </w:r>
      <w:proofErr w:type="spellStart"/>
      <w:r w:rsidRPr="009D705E">
        <w:rPr>
          <w:rFonts w:eastAsia="Times New Roman"/>
          <w:b/>
          <w:i/>
          <w:iCs/>
          <w:sz w:val="22"/>
          <w:u w:val="single"/>
          <w:lang w:eastAsia="ar-SA"/>
        </w:rPr>
        <w:t>euro</w:t>
      </w:r>
      <w:proofErr w:type="spellEnd"/>
      <w:r w:rsidRPr="009D705E">
        <w:rPr>
          <w:rFonts w:eastAsia="Times New Roman"/>
          <w:b/>
          <w:i/>
          <w:iCs/>
          <w:sz w:val="22"/>
          <w:u w:val="single"/>
          <w:lang w:eastAsia="ar-SA"/>
        </w:rPr>
        <w:t>, 00 centi</w:t>
      </w:r>
      <w:r w:rsidRPr="009D705E">
        <w:rPr>
          <w:rFonts w:eastAsia="Times New Roman"/>
          <w:b/>
          <w:iCs/>
          <w:sz w:val="22"/>
          <w:u w:val="single"/>
          <w:lang w:eastAsia="ar-SA"/>
        </w:rPr>
        <w:t>)</w:t>
      </w:r>
      <w:r w:rsidRPr="009D705E">
        <w:rPr>
          <w:rFonts w:eastAsia="Times New Roman"/>
          <w:b/>
          <w:iCs/>
          <w:sz w:val="22"/>
          <w:lang w:eastAsia="ar-SA"/>
        </w:rPr>
        <w:t>.</w:t>
      </w:r>
    </w:p>
    <w:p w14:paraId="3B0A2F2D" w14:textId="77777777" w:rsidR="00AC3523" w:rsidRPr="009E2D25" w:rsidRDefault="00AC3523" w:rsidP="00AC3523">
      <w:pPr>
        <w:pStyle w:val="ListParagraph"/>
        <w:suppressAutoHyphens/>
        <w:spacing w:after="0" w:line="240" w:lineRule="auto"/>
        <w:ind w:left="284"/>
        <w:jc w:val="both"/>
        <w:rPr>
          <w:rFonts w:eastAsia="Times New Roman"/>
          <w:sz w:val="22"/>
          <w:lang w:eastAsia="ar-SA"/>
        </w:rPr>
      </w:pPr>
    </w:p>
    <w:p w14:paraId="10C0B5D4" w14:textId="77777777" w:rsidR="00AC3523" w:rsidRPr="009E2D25" w:rsidRDefault="00AC3523" w:rsidP="00AC3523">
      <w:pPr>
        <w:pStyle w:val="ListParagraph"/>
        <w:numPr>
          <w:ilvl w:val="0"/>
          <w:numId w:val="20"/>
        </w:numPr>
        <w:suppressAutoHyphens/>
        <w:spacing w:after="0" w:line="240" w:lineRule="auto"/>
        <w:ind w:left="851" w:hanging="284"/>
        <w:jc w:val="both"/>
        <w:rPr>
          <w:rFonts w:eastAsia="Times New Roman"/>
          <w:sz w:val="22"/>
          <w:lang w:eastAsia="ar-SA"/>
        </w:rPr>
      </w:pPr>
      <w:r w:rsidRPr="009E2D25">
        <w:rPr>
          <w:rFonts w:eastAsia="Times New Roman"/>
          <w:sz w:val="22"/>
          <w:lang w:eastAsia="ar-SA"/>
        </w:rPr>
        <w:t xml:space="preserve">Sadaļā "Nosaukums" norāda apakšuzņēmēja </w:t>
      </w:r>
      <w:proofErr w:type="spellStart"/>
      <w:r w:rsidRPr="009E2D25">
        <w:rPr>
          <w:rFonts w:eastAsia="Times New Roman"/>
          <w:sz w:val="22"/>
          <w:lang w:eastAsia="ar-SA"/>
        </w:rPr>
        <w:t>apakšuzņēmēja</w:t>
      </w:r>
      <w:proofErr w:type="spellEnd"/>
      <w:r w:rsidRPr="009E2D25">
        <w:rPr>
          <w:rFonts w:eastAsia="Times New Roman"/>
          <w:sz w:val="22"/>
          <w:lang w:eastAsia="ar-SA"/>
        </w:rPr>
        <w:t xml:space="preserve"> nosaukumu (piemēram, firmu).</w:t>
      </w:r>
    </w:p>
    <w:p w14:paraId="4C0C4FBF" w14:textId="2A753EFD" w:rsidR="00AC3523" w:rsidRPr="009E2D25" w:rsidRDefault="00AC3523" w:rsidP="00AC3523">
      <w:pPr>
        <w:pStyle w:val="ListParagraph"/>
        <w:numPr>
          <w:ilvl w:val="0"/>
          <w:numId w:val="20"/>
        </w:numPr>
        <w:suppressAutoHyphens/>
        <w:spacing w:after="0" w:line="240" w:lineRule="auto"/>
        <w:ind w:left="851" w:hanging="284"/>
        <w:jc w:val="both"/>
        <w:rPr>
          <w:rFonts w:eastAsia="Times New Roman"/>
          <w:sz w:val="22"/>
          <w:lang w:eastAsia="ar-SA"/>
        </w:rPr>
      </w:pPr>
      <w:r w:rsidRPr="009E2D25">
        <w:rPr>
          <w:rFonts w:eastAsia="Times New Roman"/>
          <w:sz w:val="22"/>
          <w:lang w:eastAsia="ar-SA"/>
        </w:rPr>
        <w:t xml:space="preserve">Sadaļā "Darbu vērtība" norāda apakšuzņēmēja </w:t>
      </w:r>
      <w:proofErr w:type="spellStart"/>
      <w:r w:rsidRPr="009E2D25">
        <w:rPr>
          <w:rFonts w:eastAsia="Times New Roman"/>
          <w:sz w:val="22"/>
          <w:lang w:eastAsia="ar-SA"/>
        </w:rPr>
        <w:t>apakšuzņēmēja</w:t>
      </w:r>
      <w:proofErr w:type="spellEnd"/>
      <w:r w:rsidRPr="009E2D25">
        <w:rPr>
          <w:rFonts w:eastAsia="Times New Roman"/>
          <w:sz w:val="22"/>
          <w:lang w:eastAsia="ar-SA"/>
        </w:rPr>
        <w:t xml:space="preserve"> sniegto pakalpojumu vērtību. </w:t>
      </w:r>
      <w:r w:rsidR="00F842DB" w:rsidRPr="009E2D25">
        <w:rPr>
          <w:rFonts w:eastAsia="Times New Roman"/>
          <w:sz w:val="22"/>
          <w:lang w:eastAsia="ar-SA"/>
        </w:rPr>
        <w:t xml:space="preserve">Vērtību norāda </w:t>
      </w:r>
      <w:r w:rsidR="00F842DB">
        <w:rPr>
          <w:rFonts w:eastAsia="Times New Roman"/>
          <w:sz w:val="22"/>
          <w:lang w:eastAsia="ar-SA"/>
        </w:rPr>
        <w:t>naudas izteiksmē bez PVN.</w:t>
      </w:r>
      <w:r w:rsidRPr="009E2D25">
        <w:rPr>
          <w:rFonts w:eastAsia="Times New Roman"/>
          <w:sz w:val="22"/>
          <w:lang w:eastAsia="ar-SA"/>
        </w:rPr>
        <w:t xml:space="preserve"> </w:t>
      </w:r>
    </w:p>
    <w:p w14:paraId="0F5C220A" w14:textId="77777777" w:rsidR="00AC3523" w:rsidRPr="009E2D25" w:rsidRDefault="00AC3523" w:rsidP="00AC3523">
      <w:pPr>
        <w:pStyle w:val="ListParagraph"/>
        <w:numPr>
          <w:ilvl w:val="0"/>
          <w:numId w:val="20"/>
        </w:numPr>
        <w:suppressAutoHyphens/>
        <w:spacing w:after="0" w:line="240" w:lineRule="auto"/>
        <w:ind w:left="851" w:hanging="284"/>
        <w:jc w:val="both"/>
        <w:rPr>
          <w:rFonts w:eastAsia="Times New Roman"/>
          <w:sz w:val="22"/>
          <w:lang w:eastAsia="ar-SA"/>
        </w:rPr>
      </w:pPr>
      <w:r w:rsidRPr="009E2D25">
        <w:rPr>
          <w:rFonts w:eastAsia="Times New Roman"/>
          <w:sz w:val="22"/>
          <w:lang w:eastAsia="ar-SA"/>
        </w:rPr>
        <w:t>Sadaļā "Darb</w:t>
      </w:r>
      <w:r>
        <w:rPr>
          <w:rFonts w:eastAsia="Times New Roman"/>
          <w:sz w:val="22"/>
          <w:lang w:eastAsia="ar-SA"/>
        </w:rPr>
        <w:t>u</w:t>
      </w:r>
      <w:r w:rsidRPr="009E2D25">
        <w:rPr>
          <w:rFonts w:eastAsia="Times New Roman"/>
          <w:sz w:val="22"/>
          <w:lang w:eastAsia="ar-SA"/>
        </w:rPr>
        <w:t xml:space="preserve"> apjoms" norāda apakšuzņēmēja </w:t>
      </w:r>
      <w:proofErr w:type="spellStart"/>
      <w:r w:rsidRPr="009E2D25">
        <w:rPr>
          <w:rFonts w:eastAsia="Times New Roman"/>
          <w:sz w:val="22"/>
          <w:lang w:eastAsia="ar-SA"/>
        </w:rPr>
        <w:t>apakšuzņēmēja</w:t>
      </w:r>
      <w:proofErr w:type="spellEnd"/>
      <w:r w:rsidRPr="009E2D25">
        <w:rPr>
          <w:rFonts w:eastAsia="Times New Roman"/>
          <w:sz w:val="22"/>
          <w:lang w:eastAsia="ar-SA"/>
        </w:rPr>
        <w:t xml:space="preserve"> sniegto pakalpojumu apjomu. Apjomu norāda apraksta veidā, konkrēti uzskaitot</w:t>
      </w:r>
      <w:r>
        <w:rPr>
          <w:rFonts w:eastAsia="Times New Roman"/>
          <w:sz w:val="22"/>
          <w:lang w:eastAsia="ar-SA"/>
        </w:rPr>
        <w:t>,</w:t>
      </w:r>
      <w:r w:rsidRPr="009E2D25">
        <w:rPr>
          <w:rFonts w:eastAsia="Times New Roman"/>
          <w:sz w:val="22"/>
          <w:lang w:eastAsia="ar-SA"/>
        </w:rPr>
        <w:t xml:space="preserve"> kādus </w:t>
      </w:r>
      <w:r>
        <w:rPr>
          <w:rFonts w:eastAsia="Times New Roman"/>
          <w:sz w:val="22"/>
          <w:lang w:eastAsia="ar-SA"/>
        </w:rPr>
        <w:t>pakalpojumus sniegs</w:t>
      </w:r>
      <w:r w:rsidRPr="009E2D25">
        <w:rPr>
          <w:rFonts w:eastAsia="Times New Roman"/>
          <w:sz w:val="22"/>
          <w:lang w:eastAsia="ar-SA"/>
        </w:rPr>
        <w:t xml:space="preserve"> apakšuzņēmējs. </w:t>
      </w:r>
    </w:p>
    <w:p w14:paraId="5C929054" w14:textId="77777777" w:rsidR="00AC3523" w:rsidRPr="009E2D25" w:rsidRDefault="00AC3523" w:rsidP="00AC3523">
      <w:pPr>
        <w:pStyle w:val="ListParagraph"/>
        <w:suppressAutoHyphens/>
        <w:spacing w:after="0" w:line="240" w:lineRule="auto"/>
        <w:jc w:val="both"/>
        <w:rPr>
          <w:rFonts w:eastAsia="Times New Roman"/>
          <w:sz w:val="22"/>
          <w:lang w:eastAsia="ar-SA"/>
        </w:rPr>
      </w:pPr>
    </w:p>
    <w:p w14:paraId="7DB7D747" w14:textId="77777777" w:rsidR="00AC3523" w:rsidRPr="009E2D25" w:rsidRDefault="00AC3523" w:rsidP="00AC3523">
      <w:pPr>
        <w:pStyle w:val="ListParagraph"/>
        <w:numPr>
          <w:ilvl w:val="0"/>
          <w:numId w:val="18"/>
        </w:numPr>
        <w:suppressAutoHyphens/>
        <w:spacing w:after="0" w:line="240" w:lineRule="auto"/>
        <w:ind w:left="567" w:hanging="283"/>
        <w:jc w:val="both"/>
        <w:rPr>
          <w:rFonts w:eastAsia="Times New Roman"/>
          <w:b/>
          <w:sz w:val="22"/>
          <w:lang w:eastAsia="ar-SA"/>
        </w:rPr>
      </w:pPr>
      <w:r w:rsidRPr="009E2D25">
        <w:rPr>
          <w:rFonts w:eastAsia="Times New Roman"/>
          <w:b/>
          <w:sz w:val="22"/>
          <w:lang w:eastAsia="ar-SA"/>
        </w:rPr>
        <w:t>PIELIKUMI</w:t>
      </w:r>
    </w:p>
    <w:p w14:paraId="10CACD29" w14:textId="77777777" w:rsidR="00AC3523" w:rsidRPr="009E2D25" w:rsidRDefault="00AC3523" w:rsidP="00AC3523">
      <w:pPr>
        <w:pStyle w:val="ListParagraph"/>
        <w:suppressAutoHyphens/>
        <w:spacing w:after="0" w:line="240" w:lineRule="auto"/>
        <w:ind w:left="284"/>
        <w:jc w:val="both"/>
        <w:rPr>
          <w:rFonts w:eastAsia="Times New Roman"/>
          <w:sz w:val="22"/>
          <w:lang w:eastAsia="ar-SA"/>
        </w:rPr>
      </w:pPr>
    </w:p>
    <w:p w14:paraId="4F2D55DE" w14:textId="075F7E95" w:rsidR="00AC3523" w:rsidRPr="009E2D25" w:rsidRDefault="00AC3523" w:rsidP="00AC3523">
      <w:pPr>
        <w:pStyle w:val="ListParagraph"/>
        <w:numPr>
          <w:ilvl w:val="0"/>
          <w:numId w:val="21"/>
        </w:numPr>
        <w:suppressAutoHyphens/>
        <w:spacing w:after="0" w:line="240" w:lineRule="auto"/>
        <w:ind w:left="851" w:hanging="284"/>
        <w:jc w:val="both"/>
        <w:rPr>
          <w:rFonts w:eastAsia="Times New Roman"/>
          <w:sz w:val="22"/>
          <w:lang w:eastAsia="ar-SA"/>
        </w:rPr>
      </w:pPr>
      <w:r w:rsidRPr="009E2D25">
        <w:rPr>
          <w:rFonts w:eastAsia="Times New Roman"/>
          <w:sz w:val="22"/>
          <w:lang w:eastAsia="ar-SA"/>
        </w:rPr>
        <w:t xml:space="preserve">Pielikumā šai veidlapai pievieno dokumentus, kas noteikti </w:t>
      </w:r>
      <w:r>
        <w:rPr>
          <w:rFonts w:eastAsia="Times New Roman"/>
          <w:sz w:val="22"/>
          <w:lang w:eastAsia="ar-SA"/>
        </w:rPr>
        <w:t>n</w:t>
      </w:r>
      <w:r w:rsidRPr="009E2D25">
        <w:rPr>
          <w:rFonts w:eastAsia="Times New Roman"/>
          <w:sz w:val="22"/>
          <w:lang w:eastAsia="ar-SA"/>
        </w:rPr>
        <w:t>olikuma VI sadaļā.</w:t>
      </w:r>
    </w:p>
    <w:bookmarkEnd w:id="23"/>
    <w:p w14:paraId="064F9065" w14:textId="1943F36D" w:rsidR="00972798" w:rsidRPr="009B68CB" w:rsidRDefault="00AC3523" w:rsidP="00AC3523">
      <w:pPr>
        <w:widowControl w:val="0"/>
        <w:suppressAutoHyphens/>
        <w:adjustRightInd w:val="0"/>
        <w:spacing w:after="0" w:line="240" w:lineRule="auto"/>
        <w:ind w:left="714" w:hanging="567"/>
        <w:jc w:val="right"/>
        <w:textAlignment w:val="baseline"/>
        <w:rPr>
          <w:rFonts w:eastAsia="Times New Roman"/>
          <w:sz w:val="22"/>
          <w:lang w:eastAsia="ar-SA"/>
        </w:rPr>
      </w:pPr>
      <w:r w:rsidRPr="00DC01BE">
        <w:rPr>
          <w:rFonts w:eastAsia="Times New Roman"/>
          <w:sz w:val="22"/>
          <w:lang w:eastAsia="ar-SA"/>
        </w:rPr>
        <w:br w:type="page"/>
      </w:r>
    </w:p>
    <w:p w14:paraId="129DF912" w14:textId="0BC1B1FA" w:rsidR="00AC3523" w:rsidRPr="009B68CB" w:rsidRDefault="00AC3523" w:rsidP="00AC3523">
      <w:pPr>
        <w:widowControl w:val="0"/>
        <w:suppressAutoHyphens/>
        <w:adjustRightInd w:val="0"/>
        <w:spacing w:after="0" w:line="240" w:lineRule="auto"/>
        <w:jc w:val="right"/>
        <w:textAlignment w:val="baseline"/>
        <w:rPr>
          <w:rFonts w:eastAsia="Times New Roman"/>
          <w:sz w:val="22"/>
          <w:lang w:eastAsia="ar-SA"/>
        </w:rPr>
      </w:pPr>
      <w:bookmarkStart w:id="25" w:name="_Hlk136338562"/>
      <w:r>
        <w:rPr>
          <w:rFonts w:eastAsia="Times New Roman"/>
          <w:sz w:val="22"/>
          <w:lang w:eastAsia="ar-SA"/>
        </w:rPr>
        <w:lastRenderedPageBreak/>
        <w:t>5</w:t>
      </w:r>
      <w:r w:rsidRPr="009B68CB">
        <w:rPr>
          <w:rFonts w:eastAsia="Times New Roman"/>
          <w:sz w:val="22"/>
          <w:lang w:eastAsia="ar-SA"/>
        </w:rPr>
        <w:t xml:space="preserve">.pielikums nolikumam </w:t>
      </w:r>
    </w:p>
    <w:p w14:paraId="4208C6CD" w14:textId="77777777" w:rsidR="00F842DB" w:rsidRDefault="00F842DB" w:rsidP="00F842DB">
      <w:pPr>
        <w:widowControl w:val="0"/>
        <w:suppressAutoHyphens/>
        <w:adjustRightInd w:val="0"/>
        <w:spacing w:after="0" w:line="240" w:lineRule="auto"/>
        <w:ind w:left="714" w:hanging="567"/>
        <w:jc w:val="right"/>
        <w:textAlignment w:val="baseline"/>
        <w:rPr>
          <w:rFonts w:eastAsia="Times New Roman"/>
          <w:b/>
          <w:i/>
          <w:sz w:val="22"/>
          <w:lang w:eastAsia="ar-SA"/>
        </w:rPr>
      </w:pPr>
      <w:r w:rsidRPr="009B68CB">
        <w:rPr>
          <w:rFonts w:eastAsia="Times New Roman"/>
          <w:b/>
          <w:i/>
          <w:sz w:val="22"/>
          <w:lang w:eastAsia="ar-SA"/>
        </w:rPr>
        <w:t>"</w:t>
      </w:r>
      <w:r>
        <w:rPr>
          <w:rFonts w:eastAsia="Times New Roman"/>
          <w:b/>
          <w:i/>
          <w:sz w:val="22"/>
          <w:lang w:eastAsia="ar-SA"/>
        </w:rPr>
        <w:t xml:space="preserve">Datortehnikas </w:t>
      </w:r>
      <w:r w:rsidRPr="009B68CB">
        <w:rPr>
          <w:rFonts w:eastAsia="Times New Roman"/>
          <w:b/>
          <w:i/>
          <w:sz w:val="22"/>
          <w:lang w:eastAsia="ar-SA"/>
        </w:rPr>
        <w:t>piegāde</w:t>
      </w:r>
      <w:r>
        <w:rPr>
          <w:rFonts w:eastAsia="Times New Roman"/>
          <w:b/>
          <w:i/>
          <w:sz w:val="22"/>
          <w:lang w:eastAsia="ar-SA"/>
        </w:rPr>
        <w:t xml:space="preserve"> </w:t>
      </w:r>
      <w:r w:rsidRPr="009B68CB">
        <w:rPr>
          <w:rFonts w:eastAsia="Times New Roman"/>
          <w:b/>
          <w:i/>
          <w:sz w:val="22"/>
          <w:lang w:eastAsia="ar-SA"/>
        </w:rPr>
        <w:t xml:space="preserve">Rēzeknes </w:t>
      </w:r>
      <w:proofErr w:type="spellStart"/>
      <w:r>
        <w:rPr>
          <w:rFonts w:eastAsia="Times New Roman"/>
          <w:b/>
          <w:i/>
          <w:sz w:val="22"/>
          <w:lang w:eastAsia="ar-SA"/>
        </w:rPr>
        <w:t>valsts</w:t>
      </w:r>
      <w:r w:rsidRPr="009B68CB">
        <w:rPr>
          <w:rFonts w:eastAsia="Times New Roman"/>
          <w:b/>
          <w:i/>
          <w:sz w:val="22"/>
          <w:lang w:eastAsia="ar-SA"/>
        </w:rPr>
        <w:t>pilsētas</w:t>
      </w:r>
      <w:proofErr w:type="spellEnd"/>
      <w:r w:rsidRPr="009B68CB">
        <w:rPr>
          <w:rFonts w:eastAsia="Times New Roman"/>
          <w:b/>
          <w:i/>
          <w:sz w:val="22"/>
          <w:lang w:eastAsia="ar-SA"/>
        </w:rPr>
        <w:t xml:space="preserve"> </w:t>
      </w:r>
      <w:r>
        <w:rPr>
          <w:rFonts w:eastAsia="Times New Roman"/>
          <w:b/>
          <w:i/>
          <w:sz w:val="22"/>
          <w:lang w:eastAsia="ar-SA"/>
        </w:rPr>
        <w:t xml:space="preserve">pašvaldības </w:t>
      </w:r>
    </w:p>
    <w:p w14:paraId="65BF8122" w14:textId="77777777" w:rsidR="00F842DB" w:rsidRPr="009B68CB" w:rsidRDefault="00F842DB" w:rsidP="00F842DB">
      <w:pPr>
        <w:widowControl w:val="0"/>
        <w:suppressAutoHyphens/>
        <w:adjustRightInd w:val="0"/>
        <w:spacing w:after="0" w:line="240" w:lineRule="auto"/>
        <w:ind w:left="714" w:hanging="567"/>
        <w:jc w:val="right"/>
        <w:textAlignment w:val="baseline"/>
        <w:rPr>
          <w:rFonts w:eastAsia="Times New Roman"/>
          <w:sz w:val="22"/>
          <w:lang w:eastAsia="ar-SA"/>
        </w:rPr>
      </w:pPr>
      <w:r>
        <w:rPr>
          <w:rFonts w:eastAsia="Times New Roman"/>
          <w:b/>
          <w:i/>
          <w:sz w:val="22"/>
          <w:lang w:eastAsia="ar-SA"/>
        </w:rPr>
        <w:t>I</w:t>
      </w:r>
      <w:r w:rsidRPr="009B68CB">
        <w:rPr>
          <w:rFonts w:eastAsia="Times New Roman"/>
          <w:b/>
          <w:i/>
          <w:sz w:val="22"/>
          <w:lang w:eastAsia="ar-SA"/>
        </w:rPr>
        <w:t xml:space="preserve">zglītības </w:t>
      </w:r>
      <w:r>
        <w:rPr>
          <w:rFonts w:eastAsia="Times New Roman"/>
          <w:b/>
          <w:i/>
          <w:sz w:val="22"/>
          <w:lang w:eastAsia="ar-SA"/>
        </w:rPr>
        <w:t>pārvaldes struktūrvienībām</w:t>
      </w:r>
      <w:r w:rsidRPr="009B68CB">
        <w:rPr>
          <w:rFonts w:eastAsia="Times New Roman"/>
          <w:b/>
          <w:i/>
          <w:sz w:val="22"/>
          <w:lang w:eastAsia="ar-SA"/>
        </w:rPr>
        <w:t>"</w:t>
      </w:r>
      <w:r w:rsidRPr="009B68CB">
        <w:rPr>
          <w:rFonts w:eastAsia="Times New Roman"/>
          <w:sz w:val="22"/>
          <w:lang w:eastAsia="ar-SA"/>
        </w:rPr>
        <w:t xml:space="preserve"> </w:t>
      </w:r>
    </w:p>
    <w:p w14:paraId="7EC9ED4F" w14:textId="60AAA254" w:rsidR="00F842DB" w:rsidRPr="00AC3523" w:rsidRDefault="00F842DB" w:rsidP="00F842DB">
      <w:pPr>
        <w:widowControl w:val="0"/>
        <w:suppressAutoHyphens/>
        <w:adjustRightInd w:val="0"/>
        <w:spacing w:after="0" w:line="240" w:lineRule="auto"/>
        <w:ind w:left="714" w:hanging="567"/>
        <w:jc w:val="right"/>
        <w:textAlignment w:val="baseline"/>
        <w:rPr>
          <w:rFonts w:eastAsia="Times New Roman"/>
          <w:i/>
          <w:iCs/>
          <w:sz w:val="22"/>
          <w:lang w:eastAsia="ar-SA"/>
        </w:rPr>
      </w:pPr>
      <w:r w:rsidRPr="00AC3523">
        <w:rPr>
          <w:rFonts w:eastAsia="Times New Roman"/>
          <w:i/>
          <w:iCs/>
          <w:sz w:val="22"/>
          <w:lang w:eastAsia="ar-SA"/>
        </w:rPr>
        <w:t>(iepirkuma identifikācijas Nr. RVP 202</w:t>
      </w:r>
      <w:r w:rsidR="00290987">
        <w:rPr>
          <w:rFonts w:eastAsia="Times New Roman"/>
          <w:i/>
          <w:iCs/>
          <w:sz w:val="22"/>
          <w:lang w:eastAsia="ar-SA"/>
        </w:rPr>
        <w:t>5</w:t>
      </w:r>
      <w:r w:rsidRPr="00AC3523">
        <w:rPr>
          <w:rFonts w:eastAsia="Times New Roman"/>
          <w:i/>
          <w:iCs/>
          <w:sz w:val="22"/>
          <w:lang w:eastAsia="ar-SA"/>
        </w:rPr>
        <w:t>/</w:t>
      </w:r>
      <w:r w:rsidR="00867C8B">
        <w:rPr>
          <w:rFonts w:eastAsia="Times New Roman"/>
          <w:i/>
          <w:iCs/>
          <w:sz w:val="22"/>
          <w:lang w:eastAsia="ar-SA"/>
        </w:rPr>
        <w:t>47</w:t>
      </w:r>
      <w:r w:rsidRPr="00AC3523">
        <w:rPr>
          <w:rFonts w:eastAsia="Times New Roman"/>
          <w:i/>
          <w:iCs/>
          <w:sz w:val="22"/>
          <w:lang w:eastAsia="ar-SA"/>
        </w:rPr>
        <w:t>)</w:t>
      </w:r>
    </w:p>
    <w:p w14:paraId="443078FA" w14:textId="77777777" w:rsidR="00AC3523" w:rsidRDefault="00AC3523" w:rsidP="00E06AF2">
      <w:pPr>
        <w:widowControl w:val="0"/>
        <w:suppressAutoHyphens/>
        <w:adjustRightInd w:val="0"/>
        <w:spacing w:after="0" w:line="240" w:lineRule="auto"/>
        <w:jc w:val="center"/>
        <w:textAlignment w:val="baseline"/>
        <w:rPr>
          <w:rFonts w:eastAsia="Times New Roman"/>
          <w:b/>
          <w:szCs w:val="24"/>
          <w:lang w:eastAsia="lv-LV"/>
        </w:rPr>
      </w:pPr>
    </w:p>
    <w:bookmarkEnd w:id="24"/>
    <w:p w14:paraId="07D4B90C" w14:textId="77777777" w:rsidR="00AC3523" w:rsidRPr="009D0E1C" w:rsidRDefault="00AC3523" w:rsidP="00AC3523">
      <w:pPr>
        <w:widowControl w:val="0"/>
        <w:suppressAutoHyphens/>
        <w:adjustRightInd w:val="0"/>
        <w:spacing w:after="0" w:line="240" w:lineRule="auto"/>
        <w:jc w:val="center"/>
        <w:textAlignment w:val="baseline"/>
        <w:rPr>
          <w:rFonts w:eastAsia="Times New Roman"/>
          <w:b/>
          <w:szCs w:val="24"/>
          <w:lang w:eastAsia="lv-LV"/>
        </w:rPr>
      </w:pPr>
      <w:r w:rsidRPr="009D0E1C">
        <w:rPr>
          <w:rFonts w:eastAsia="Times New Roman"/>
          <w:b/>
          <w:szCs w:val="24"/>
          <w:lang w:eastAsia="lv-LV"/>
        </w:rPr>
        <w:t>Informācijas veidlapa par personām, uz kuru iespējām pretendents balstās, lai apliecinātu, ka tā kvalifikācija atbilst nolikuma prasībām</w:t>
      </w:r>
    </w:p>
    <w:p w14:paraId="06CBB118" w14:textId="77777777" w:rsidR="00AC3523" w:rsidRPr="009D0E1C" w:rsidRDefault="00AC3523" w:rsidP="00AC3523">
      <w:pPr>
        <w:suppressAutoHyphens/>
        <w:spacing w:after="0" w:line="240" w:lineRule="auto"/>
        <w:jc w:val="both"/>
        <w:rPr>
          <w:rFonts w:eastAsia="Times New Roman"/>
          <w:sz w:val="22"/>
          <w:lang w:eastAsia="ar-SA"/>
        </w:rPr>
      </w:pPr>
    </w:p>
    <w:p w14:paraId="4F558DE1" w14:textId="77777777" w:rsidR="00AC3523" w:rsidRPr="00F66324" w:rsidRDefault="00AC3523" w:rsidP="00AC3523">
      <w:pPr>
        <w:pStyle w:val="ListParagraph"/>
        <w:numPr>
          <w:ilvl w:val="0"/>
          <w:numId w:val="23"/>
        </w:numPr>
        <w:suppressAutoHyphens/>
        <w:spacing w:after="0" w:line="240" w:lineRule="auto"/>
        <w:ind w:left="567" w:hanging="283"/>
        <w:jc w:val="both"/>
        <w:rPr>
          <w:rFonts w:eastAsia="Times New Roman"/>
          <w:sz w:val="22"/>
          <w:lang w:eastAsia="ar-SA"/>
        </w:rPr>
      </w:pPr>
      <w:r w:rsidRPr="00F66324">
        <w:rPr>
          <w:rFonts w:eastAsia="Times New Roman"/>
          <w:b/>
          <w:sz w:val="22"/>
          <w:lang w:eastAsia="ar-SA"/>
        </w:rPr>
        <w:t>PERSONA, UZ KURAS IESPĒJĀM PRETENDENTS BALSTĀS</w:t>
      </w:r>
    </w:p>
    <w:p w14:paraId="2030D85E" w14:textId="77777777" w:rsidR="00AC3523" w:rsidRPr="00F66324" w:rsidRDefault="00AC3523" w:rsidP="00AC3523">
      <w:pPr>
        <w:pStyle w:val="ListParagraph"/>
        <w:suppressAutoHyphens/>
        <w:spacing w:after="0" w:line="240" w:lineRule="auto"/>
        <w:jc w:val="both"/>
        <w:rPr>
          <w:rFonts w:eastAsia="Times New Roman"/>
          <w:sz w:val="22"/>
          <w:lang w:eastAsia="ar-SA"/>
        </w:rPr>
      </w:pP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6487"/>
      </w:tblGrid>
      <w:tr w:rsidR="00AC3523" w:rsidRPr="00F66324" w14:paraId="49C6096C" w14:textId="77777777" w:rsidTr="00AC3523">
        <w:trPr>
          <w:trHeight w:val="645"/>
        </w:trPr>
        <w:tc>
          <w:tcPr>
            <w:tcW w:w="2302" w:type="dxa"/>
            <w:vAlign w:val="center"/>
          </w:tcPr>
          <w:p w14:paraId="0CE949A5" w14:textId="77777777" w:rsidR="00AC3523" w:rsidRPr="00F66324" w:rsidRDefault="00AC3523" w:rsidP="00F425AB">
            <w:pPr>
              <w:pStyle w:val="ListParagraph"/>
              <w:suppressAutoHyphens/>
              <w:spacing w:after="0" w:line="240" w:lineRule="auto"/>
              <w:ind w:left="0"/>
              <w:jc w:val="both"/>
              <w:rPr>
                <w:rFonts w:eastAsia="Times New Roman"/>
                <w:sz w:val="22"/>
                <w:lang w:eastAsia="ar-SA"/>
              </w:rPr>
            </w:pPr>
            <w:r w:rsidRPr="00F66324">
              <w:rPr>
                <w:rFonts w:eastAsia="Times New Roman"/>
                <w:sz w:val="22"/>
                <w:lang w:eastAsia="ar-SA"/>
              </w:rPr>
              <w:t>Nosaukums</w:t>
            </w:r>
          </w:p>
        </w:tc>
        <w:tc>
          <w:tcPr>
            <w:tcW w:w="6487" w:type="dxa"/>
          </w:tcPr>
          <w:p w14:paraId="6CBAFAF5" w14:textId="77777777" w:rsidR="00AC3523" w:rsidRPr="00F66324" w:rsidRDefault="00AC3523" w:rsidP="00F425AB">
            <w:pPr>
              <w:pStyle w:val="ListParagraph"/>
              <w:suppressAutoHyphens/>
              <w:spacing w:after="0" w:line="240" w:lineRule="auto"/>
              <w:ind w:left="0"/>
              <w:jc w:val="both"/>
              <w:rPr>
                <w:rFonts w:eastAsia="Times New Roman"/>
                <w:sz w:val="22"/>
                <w:lang w:eastAsia="ar-SA"/>
              </w:rPr>
            </w:pPr>
          </w:p>
          <w:p w14:paraId="5C3A75CC" w14:textId="77777777" w:rsidR="00AC3523" w:rsidRPr="00F66324" w:rsidRDefault="00AC3523" w:rsidP="00F425AB">
            <w:pPr>
              <w:pStyle w:val="ListParagraph"/>
              <w:suppressAutoHyphens/>
              <w:spacing w:after="0" w:line="240" w:lineRule="auto"/>
              <w:ind w:left="0"/>
              <w:jc w:val="both"/>
              <w:rPr>
                <w:rFonts w:eastAsia="Times New Roman"/>
                <w:sz w:val="22"/>
                <w:lang w:val="ru-RU" w:eastAsia="ar-SA"/>
              </w:rPr>
            </w:pPr>
          </w:p>
        </w:tc>
      </w:tr>
      <w:tr w:rsidR="00AC3523" w:rsidRPr="00F66324" w14:paraId="33E0364E" w14:textId="77777777" w:rsidTr="00AC3523">
        <w:trPr>
          <w:trHeight w:val="697"/>
        </w:trPr>
        <w:tc>
          <w:tcPr>
            <w:tcW w:w="2302" w:type="dxa"/>
            <w:vAlign w:val="center"/>
          </w:tcPr>
          <w:p w14:paraId="4D6446CE" w14:textId="77777777" w:rsidR="00AC3523" w:rsidRPr="00F66324" w:rsidRDefault="00AC3523" w:rsidP="00F425AB">
            <w:pPr>
              <w:pStyle w:val="ListParagraph"/>
              <w:suppressAutoHyphens/>
              <w:spacing w:after="0" w:line="240" w:lineRule="auto"/>
              <w:ind w:left="0"/>
              <w:jc w:val="both"/>
              <w:rPr>
                <w:rFonts w:eastAsia="Times New Roman"/>
                <w:sz w:val="22"/>
                <w:lang w:eastAsia="ar-SA"/>
              </w:rPr>
            </w:pPr>
            <w:r w:rsidRPr="00F66324">
              <w:rPr>
                <w:rFonts w:eastAsia="Times New Roman"/>
                <w:sz w:val="22"/>
                <w:lang w:eastAsia="ar-SA"/>
              </w:rPr>
              <w:t>Spējas</w:t>
            </w:r>
          </w:p>
        </w:tc>
        <w:tc>
          <w:tcPr>
            <w:tcW w:w="6487" w:type="dxa"/>
          </w:tcPr>
          <w:p w14:paraId="1AFD2D1F" w14:textId="77777777" w:rsidR="00AC3523" w:rsidRPr="00F66324" w:rsidRDefault="00AC3523" w:rsidP="00F425AB">
            <w:pPr>
              <w:pStyle w:val="ListParagraph"/>
              <w:suppressAutoHyphens/>
              <w:spacing w:after="0" w:line="240" w:lineRule="auto"/>
              <w:ind w:left="0"/>
              <w:jc w:val="both"/>
              <w:rPr>
                <w:rFonts w:eastAsia="Times New Roman"/>
                <w:sz w:val="22"/>
                <w:lang w:eastAsia="ar-SA"/>
              </w:rPr>
            </w:pPr>
          </w:p>
          <w:p w14:paraId="7DB8C165" w14:textId="77777777" w:rsidR="00AC3523" w:rsidRPr="00F66324" w:rsidRDefault="00AC3523" w:rsidP="00F425AB">
            <w:pPr>
              <w:pStyle w:val="ListParagraph"/>
              <w:suppressAutoHyphens/>
              <w:spacing w:after="0" w:line="240" w:lineRule="auto"/>
              <w:ind w:left="0"/>
              <w:jc w:val="both"/>
              <w:rPr>
                <w:rFonts w:eastAsia="Times New Roman"/>
                <w:sz w:val="22"/>
                <w:lang w:eastAsia="ar-SA"/>
              </w:rPr>
            </w:pPr>
          </w:p>
        </w:tc>
      </w:tr>
      <w:tr w:rsidR="00AC3523" w:rsidRPr="00F66324" w14:paraId="3956B303" w14:textId="77777777" w:rsidTr="00AC3523">
        <w:trPr>
          <w:trHeight w:val="707"/>
        </w:trPr>
        <w:tc>
          <w:tcPr>
            <w:tcW w:w="2302" w:type="dxa"/>
            <w:vAlign w:val="center"/>
          </w:tcPr>
          <w:p w14:paraId="3B90167E" w14:textId="77777777" w:rsidR="00AC3523" w:rsidRPr="00F66324" w:rsidRDefault="00AC3523" w:rsidP="00F425AB">
            <w:pPr>
              <w:pStyle w:val="ListParagraph"/>
              <w:suppressAutoHyphens/>
              <w:spacing w:after="0" w:line="240" w:lineRule="auto"/>
              <w:ind w:left="0"/>
              <w:jc w:val="both"/>
              <w:rPr>
                <w:rFonts w:eastAsia="Times New Roman"/>
                <w:sz w:val="22"/>
                <w:lang w:eastAsia="ar-SA"/>
              </w:rPr>
            </w:pPr>
            <w:r w:rsidRPr="00F66324">
              <w:rPr>
                <w:rFonts w:eastAsia="Times New Roman"/>
                <w:sz w:val="22"/>
                <w:lang w:eastAsia="ar-SA"/>
              </w:rPr>
              <w:t>Nodotie resursi</w:t>
            </w:r>
          </w:p>
        </w:tc>
        <w:tc>
          <w:tcPr>
            <w:tcW w:w="6487" w:type="dxa"/>
          </w:tcPr>
          <w:p w14:paraId="21BBB68B" w14:textId="77777777" w:rsidR="00AC3523" w:rsidRPr="00F66324" w:rsidRDefault="00AC3523" w:rsidP="00F425AB">
            <w:pPr>
              <w:pStyle w:val="ListParagraph"/>
              <w:suppressAutoHyphens/>
              <w:spacing w:after="0" w:line="240" w:lineRule="auto"/>
              <w:ind w:left="0"/>
              <w:jc w:val="both"/>
              <w:rPr>
                <w:rFonts w:eastAsia="Times New Roman"/>
                <w:sz w:val="22"/>
                <w:lang w:eastAsia="ar-SA"/>
              </w:rPr>
            </w:pPr>
          </w:p>
        </w:tc>
      </w:tr>
      <w:tr w:rsidR="00AC3523" w:rsidRPr="00F66324" w14:paraId="5CA284BE" w14:textId="77777777" w:rsidTr="00AC3523">
        <w:trPr>
          <w:trHeight w:val="688"/>
        </w:trPr>
        <w:tc>
          <w:tcPr>
            <w:tcW w:w="2302" w:type="dxa"/>
            <w:vAlign w:val="center"/>
          </w:tcPr>
          <w:p w14:paraId="4E1E3CA0" w14:textId="77777777" w:rsidR="00AC3523" w:rsidRPr="00F66324" w:rsidRDefault="00AC3523" w:rsidP="00F425AB">
            <w:pPr>
              <w:pStyle w:val="ListParagraph"/>
              <w:suppressAutoHyphens/>
              <w:spacing w:after="0" w:line="240" w:lineRule="auto"/>
              <w:ind w:left="0"/>
              <w:jc w:val="both"/>
              <w:rPr>
                <w:rFonts w:eastAsia="Times New Roman"/>
                <w:sz w:val="22"/>
                <w:lang w:eastAsia="ar-SA"/>
              </w:rPr>
            </w:pPr>
            <w:r w:rsidRPr="00F66324">
              <w:rPr>
                <w:rFonts w:eastAsia="Times New Roman"/>
                <w:sz w:val="22"/>
                <w:lang w:eastAsia="ar-SA"/>
              </w:rPr>
              <w:t>Darbu vērtība</w:t>
            </w:r>
          </w:p>
        </w:tc>
        <w:tc>
          <w:tcPr>
            <w:tcW w:w="6487" w:type="dxa"/>
          </w:tcPr>
          <w:p w14:paraId="7908AB5A" w14:textId="77777777" w:rsidR="00AC3523" w:rsidRPr="00F66324" w:rsidRDefault="00AC3523" w:rsidP="00F425AB">
            <w:pPr>
              <w:pStyle w:val="ListParagraph"/>
              <w:suppressAutoHyphens/>
              <w:spacing w:after="0" w:line="240" w:lineRule="auto"/>
              <w:ind w:left="0"/>
              <w:jc w:val="both"/>
              <w:rPr>
                <w:rFonts w:eastAsia="Times New Roman"/>
                <w:sz w:val="22"/>
                <w:lang w:eastAsia="ar-SA"/>
              </w:rPr>
            </w:pPr>
          </w:p>
        </w:tc>
      </w:tr>
      <w:tr w:rsidR="00AC3523" w:rsidRPr="00F66324" w14:paraId="5727FC38" w14:textId="77777777" w:rsidTr="00AC3523">
        <w:trPr>
          <w:trHeight w:val="712"/>
        </w:trPr>
        <w:tc>
          <w:tcPr>
            <w:tcW w:w="2302" w:type="dxa"/>
            <w:vAlign w:val="center"/>
          </w:tcPr>
          <w:p w14:paraId="61CB6056" w14:textId="77777777" w:rsidR="00AC3523" w:rsidRPr="00F66324" w:rsidRDefault="00AC3523" w:rsidP="00F425AB">
            <w:pPr>
              <w:pStyle w:val="ListParagraph"/>
              <w:suppressAutoHyphens/>
              <w:spacing w:after="0" w:line="240" w:lineRule="auto"/>
              <w:ind w:left="0"/>
              <w:jc w:val="both"/>
              <w:rPr>
                <w:rFonts w:eastAsia="Times New Roman"/>
                <w:sz w:val="22"/>
                <w:lang w:eastAsia="ar-SA"/>
              </w:rPr>
            </w:pPr>
            <w:r w:rsidRPr="00F66324">
              <w:rPr>
                <w:rFonts w:eastAsia="Times New Roman"/>
                <w:sz w:val="22"/>
                <w:lang w:eastAsia="ar-SA"/>
              </w:rPr>
              <w:t>Darbu apjoms</w:t>
            </w:r>
          </w:p>
        </w:tc>
        <w:tc>
          <w:tcPr>
            <w:tcW w:w="6487" w:type="dxa"/>
          </w:tcPr>
          <w:p w14:paraId="523BB1FC" w14:textId="77777777" w:rsidR="00AC3523" w:rsidRPr="00F66324" w:rsidRDefault="00AC3523" w:rsidP="00F425AB">
            <w:pPr>
              <w:pStyle w:val="ListParagraph"/>
              <w:suppressAutoHyphens/>
              <w:spacing w:after="0" w:line="240" w:lineRule="auto"/>
              <w:ind w:left="0"/>
              <w:jc w:val="both"/>
              <w:rPr>
                <w:rFonts w:eastAsia="Times New Roman"/>
                <w:sz w:val="22"/>
                <w:lang w:eastAsia="ar-SA"/>
              </w:rPr>
            </w:pPr>
          </w:p>
        </w:tc>
      </w:tr>
    </w:tbl>
    <w:p w14:paraId="3403CADC" w14:textId="77777777" w:rsidR="00AC3523" w:rsidRPr="00F66324" w:rsidRDefault="00AC3523" w:rsidP="00AC3523">
      <w:pPr>
        <w:pStyle w:val="ListParagraph"/>
        <w:suppressAutoHyphens/>
        <w:spacing w:after="0" w:line="240" w:lineRule="auto"/>
        <w:jc w:val="both"/>
        <w:rPr>
          <w:rFonts w:eastAsia="Times New Roman"/>
          <w:sz w:val="22"/>
          <w:lang w:eastAsia="ar-SA"/>
        </w:rPr>
      </w:pPr>
    </w:p>
    <w:p w14:paraId="108A1D96" w14:textId="77777777" w:rsidR="00AC3523" w:rsidRPr="00F66324" w:rsidRDefault="00AC3523" w:rsidP="00AC3523">
      <w:pPr>
        <w:pStyle w:val="ListParagraph"/>
        <w:suppressAutoHyphens/>
        <w:spacing w:after="0" w:line="240" w:lineRule="auto"/>
        <w:ind w:left="284"/>
        <w:jc w:val="both"/>
        <w:rPr>
          <w:rFonts w:eastAsia="Times New Roman"/>
          <w:sz w:val="22"/>
          <w:lang w:eastAsia="ar-SA"/>
        </w:rPr>
      </w:pPr>
      <w:r w:rsidRPr="00F66324">
        <w:rPr>
          <w:rFonts w:eastAsia="Times New Roman"/>
          <w:sz w:val="22"/>
          <w:lang w:eastAsia="ar-SA"/>
        </w:rPr>
        <w:t>Noteikumi veidlapas aizpildīšanai:</w:t>
      </w:r>
    </w:p>
    <w:p w14:paraId="1D9DB7CB" w14:textId="77777777" w:rsidR="00AC3523" w:rsidRPr="00F66324" w:rsidRDefault="00AC3523" w:rsidP="00AC3523">
      <w:pPr>
        <w:pStyle w:val="ListParagraph"/>
        <w:suppressAutoHyphens/>
        <w:spacing w:after="0" w:line="240" w:lineRule="auto"/>
        <w:ind w:left="0"/>
        <w:jc w:val="both"/>
        <w:rPr>
          <w:rFonts w:eastAsia="Times New Roman"/>
          <w:sz w:val="22"/>
          <w:lang w:eastAsia="ar-SA"/>
        </w:rPr>
      </w:pPr>
    </w:p>
    <w:p w14:paraId="46A0B858" w14:textId="77777777" w:rsidR="00AC3523" w:rsidRPr="00F66324" w:rsidRDefault="00AC3523" w:rsidP="00AC3523">
      <w:pPr>
        <w:pStyle w:val="ListParagraph"/>
        <w:numPr>
          <w:ilvl w:val="0"/>
          <w:numId w:val="25"/>
        </w:numPr>
        <w:suppressAutoHyphens/>
        <w:spacing w:after="0" w:line="240" w:lineRule="auto"/>
        <w:ind w:left="851" w:hanging="284"/>
        <w:jc w:val="both"/>
        <w:rPr>
          <w:rFonts w:eastAsia="Times New Roman"/>
          <w:sz w:val="22"/>
          <w:lang w:eastAsia="ar-SA"/>
        </w:rPr>
      </w:pPr>
      <w:r w:rsidRPr="00F66324">
        <w:rPr>
          <w:rFonts w:eastAsia="Times New Roman"/>
          <w:sz w:val="22"/>
          <w:lang w:eastAsia="ar-SA"/>
        </w:rPr>
        <w:t>Sadaļā "Nosaukums" norāda personas nosaukumu (piemēram, firmu).</w:t>
      </w:r>
    </w:p>
    <w:p w14:paraId="1ECCDA64" w14:textId="77777777" w:rsidR="00AC3523" w:rsidRPr="00F66324" w:rsidRDefault="00AC3523" w:rsidP="00AC3523">
      <w:pPr>
        <w:pStyle w:val="ListParagraph"/>
        <w:numPr>
          <w:ilvl w:val="0"/>
          <w:numId w:val="25"/>
        </w:numPr>
        <w:suppressAutoHyphens/>
        <w:spacing w:after="0" w:line="240" w:lineRule="auto"/>
        <w:ind w:left="851" w:hanging="284"/>
        <w:jc w:val="both"/>
        <w:rPr>
          <w:rFonts w:eastAsia="Times New Roman"/>
          <w:sz w:val="22"/>
          <w:lang w:eastAsia="ar-SA"/>
        </w:rPr>
      </w:pPr>
      <w:r w:rsidRPr="00F66324">
        <w:rPr>
          <w:rFonts w:eastAsia="Times New Roman"/>
          <w:sz w:val="22"/>
          <w:lang w:eastAsia="ar-SA"/>
        </w:rPr>
        <w:t>Sadaļā "Spējas" norāda "saimnieciskās un finansiālās spējas" vai "tehniskās un profesionālās spējas". Citas sadaļas pilda tikai gadījumā, ja sadaļā "Spējas" tika norādītas "tehniskās un profesionālās spējas".</w:t>
      </w:r>
    </w:p>
    <w:p w14:paraId="33E300AD" w14:textId="5F4D9269" w:rsidR="00AC3523" w:rsidRPr="00F66324" w:rsidRDefault="00AC3523" w:rsidP="00AC3523">
      <w:pPr>
        <w:pStyle w:val="ListParagraph"/>
        <w:numPr>
          <w:ilvl w:val="0"/>
          <w:numId w:val="25"/>
        </w:numPr>
        <w:suppressAutoHyphens/>
        <w:spacing w:after="0" w:line="240" w:lineRule="auto"/>
        <w:ind w:left="851" w:hanging="284"/>
        <w:jc w:val="both"/>
        <w:rPr>
          <w:rFonts w:eastAsia="Times New Roman"/>
          <w:sz w:val="22"/>
          <w:lang w:eastAsia="ar-SA"/>
        </w:rPr>
      </w:pPr>
      <w:r w:rsidRPr="00F66324">
        <w:rPr>
          <w:rFonts w:eastAsia="Times New Roman"/>
          <w:sz w:val="22"/>
          <w:lang w:eastAsia="ar-SA"/>
        </w:rPr>
        <w:t>Sadaļā "Nodotie resursi" norāda pretendentam faktiski nodotos resursus, piemēram, pieredzi</w:t>
      </w:r>
      <w:r w:rsidR="00072ED6">
        <w:rPr>
          <w:rFonts w:eastAsia="Times New Roman"/>
          <w:sz w:val="22"/>
          <w:lang w:eastAsia="ar-SA"/>
        </w:rPr>
        <w:t>.</w:t>
      </w:r>
    </w:p>
    <w:p w14:paraId="269DB83A" w14:textId="77777777" w:rsidR="00AC3523" w:rsidRPr="00F66324" w:rsidRDefault="00AC3523" w:rsidP="00AC3523">
      <w:pPr>
        <w:pStyle w:val="ListParagraph"/>
        <w:suppressAutoHyphens/>
        <w:spacing w:after="0" w:line="240" w:lineRule="auto"/>
        <w:ind w:left="284"/>
        <w:jc w:val="both"/>
        <w:rPr>
          <w:rFonts w:eastAsia="Times New Roman"/>
          <w:sz w:val="22"/>
          <w:lang w:eastAsia="ar-SA"/>
        </w:rPr>
      </w:pPr>
    </w:p>
    <w:p w14:paraId="0BB15893" w14:textId="77777777" w:rsidR="00AC3523" w:rsidRPr="00F66324" w:rsidRDefault="00AC3523" w:rsidP="00AC3523">
      <w:pPr>
        <w:pStyle w:val="ListParagraph"/>
        <w:suppressAutoHyphens/>
        <w:spacing w:after="0" w:line="240" w:lineRule="auto"/>
        <w:ind w:left="284"/>
        <w:jc w:val="both"/>
        <w:rPr>
          <w:rFonts w:eastAsia="Times New Roman"/>
          <w:sz w:val="22"/>
          <w:lang w:eastAsia="ar-SA"/>
        </w:rPr>
      </w:pPr>
      <w:r w:rsidRPr="00F66324">
        <w:rPr>
          <w:rFonts w:eastAsia="Times New Roman"/>
          <w:b/>
          <w:sz w:val="22"/>
          <w:lang w:eastAsia="ar-SA"/>
        </w:rPr>
        <w:t>NB!</w:t>
      </w:r>
      <w:r w:rsidRPr="00F66324">
        <w:rPr>
          <w:rFonts w:eastAsia="Times New Roman"/>
          <w:sz w:val="22"/>
          <w:lang w:eastAsia="ar-SA"/>
        </w:rPr>
        <w:t xml:space="preserve"> Atbilstoši Publisko iepirkumu likuma 46.panta ceturtās daļas noteikumiem </w:t>
      </w:r>
      <w:r w:rsidRPr="00F66324">
        <w:rPr>
          <w:rFonts w:eastAsia="Times New Roman"/>
          <w:i/>
          <w:sz w:val="22"/>
          <w:lang w:eastAsia="ar-SA"/>
        </w:rPr>
        <w:t>piegādātājs, lai apliecinātu profesionālo pieredzi vai pasūtītāja prasībām atbilstoša personāla pieejamību, var balstīties uz citu personu iespējām tikai tad, ja šīs personas veiks būvdarbus vai sniegs pakalpojumus, kuru izpildei attiecīgās spējas ir nepieciešamas.</w:t>
      </w:r>
    </w:p>
    <w:p w14:paraId="2D9FA82A" w14:textId="77777777" w:rsidR="00AC3523" w:rsidRPr="00F66324" w:rsidRDefault="00AC3523" w:rsidP="00AC3523">
      <w:pPr>
        <w:pStyle w:val="ListParagraph"/>
        <w:suppressAutoHyphens/>
        <w:spacing w:after="0" w:line="240" w:lineRule="auto"/>
        <w:ind w:left="284"/>
        <w:jc w:val="both"/>
        <w:rPr>
          <w:rFonts w:eastAsia="Times New Roman"/>
          <w:sz w:val="22"/>
          <w:lang w:eastAsia="ar-SA"/>
        </w:rPr>
      </w:pPr>
    </w:p>
    <w:p w14:paraId="610325E7" w14:textId="77777777" w:rsidR="00AC3523" w:rsidRPr="00F66324" w:rsidRDefault="00AC3523" w:rsidP="00AC3523">
      <w:pPr>
        <w:pStyle w:val="ListParagraph"/>
        <w:suppressAutoHyphens/>
        <w:spacing w:after="0" w:line="240" w:lineRule="auto"/>
        <w:ind w:left="284"/>
        <w:jc w:val="both"/>
        <w:rPr>
          <w:rFonts w:eastAsia="Times New Roman"/>
          <w:sz w:val="22"/>
          <w:lang w:eastAsia="ar-SA"/>
        </w:rPr>
      </w:pPr>
      <w:r w:rsidRPr="00F66324">
        <w:rPr>
          <w:rFonts w:eastAsia="Times New Roman"/>
          <w:sz w:val="22"/>
          <w:lang w:eastAsia="ar-SA"/>
        </w:rPr>
        <w:t>Par resursu faktisku nodošanu konkrētā līguma izpildē var liecināt:</w:t>
      </w:r>
    </w:p>
    <w:p w14:paraId="50D1F62B" w14:textId="77777777" w:rsidR="00AC3523" w:rsidRPr="00F66324" w:rsidRDefault="00AC3523" w:rsidP="00AC3523">
      <w:pPr>
        <w:pStyle w:val="ListParagraph"/>
        <w:numPr>
          <w:ilvl w:val="0"/>
          <w:numId w:val="36"/>
        </w:numPr>
        <w:suppressAutoHyphens/>
        <w:spacing w:after="0" w:line="240" w:lineRule="auto"/>
        <w:ind w:left="709" w:hanging="283"/>
        <w:jc w:val="both"/>
        <w:rPr>
          <w:rFonts w:eastAsia="Times New Roman"/>
          <w:sz w:val="22"/>
          <w:lang w:eastAsia="ar-SA"/>
        </w:rPr>
      </w:pPr>
      <w:r w:rsidRPr="00F66324">
        <w:rPr>
          <w:rFonts w:eastAsia="Times New Roman"/>
          <w:sz w:val="22"/>
          <w:lang w:eastAsia="ar-SA"/>
        </w:rPr>
        <w:t>Speciālistu iesaistīšana līguma izpildē;</w:t>
      </w:r>
    </w:p>
    <w:p w14:paraId="21DDB500" w14:textId="77777777" w:rsidR="00AC3523" w:rsidRPr="00F66324" w:rsidRDefault="00AC3523" w:rsidP="00AC3523">
      <w:pPr>
        <w:pStyle w:val="ListParagraph"/>
        <w:numPr>
          <w:ilvl w:val="0"/>
          <w:numId w:val="36"/>
        </w:numPr>
        <w:suppressAutoHyphens/>
        <w:spacing w:after="0" w:line="240" w:lineRule="auto"/>
        <w:ind w:left="709" w:hanging="283"/>
        <w:jc w:val="both"/>
        <w:rPr>
          <w:rFonts w:eastAsia="Times New Roman"/>
          <w:sz w:val="22"/>
          <w:lang w:eastAsia="ar-SA"/>
        </w:rPr>
      </w:pPr>
      <w:r w:rsidRPr="00F66324">
        <w:rPr>
          <w:rFonts w:eastAsia="Times New Roman"/>
          <w:sz w:val="22"/>
          <w:lang w:eastAsia="ar-SA"/>
        </w:rPr>
        <w:t>Personas, uz kuras iespējām pretendents balstās, veicamo darbu vērtība (finanšu apjoms), kas ir samērīga un salīdzināma ar nodoto resursu apjomu jeb nepieciešamās kompetences iesaistes apjomu.</w:t>
      </w:r>
    </w:p>
    <w:p w14:paraId="5175919F" w14:textId="77777777" w:rsidR="00AC3523" w:rsidRPr="00F66324" w:rsidRDefault="00AC3523" w:rsidP="00AC3523">
      <w:pPr>
        <w:pStyle w:val="ListParagraph"/>
        <w:suppressAutoHyphens/>
        <w:spacing w:after="0" w:line="240" w:lineRule="auto"/>
        <w:ind w:left="426"/>
        <w:jc w:val="both"/>
        <w:rPr>
          <w:rFonts w:eastAsia="Times New Roman"/>
          <w:sz w:val="22"/>
          <w:lang w:eastAsia="ar-SA"/>
        </w:rPr>
      </w:pPr>
    </w:p>
    <w:p w14:paraId="26606BB0" w14:textId="77777777" w:rsidR="00AC3523" w:rsidRPr="00F66324" w:rsidRDefault="00AC3523" w:rsidP="00AC3523">
      <w:pPr>
        <w:pStyle w:val="ListParagraph"/>
        <w:tabs>
          <w:tab w:val="left" w:pos="284"/>
        </w:tabs>
        <w:suppressAutoHyphens/>
        <w:spacing w:after="0" w:line="240" w:lineRule="auto"/>
        <w:ind w:left="284"/>
        <w:jc w:val="both"/>
        <w:rPr>
          <w:rFonts w:eastAsia="Times New Roman"/>
          <w:sz w:val="22"/>
          <w:lang w:eastAsia="ar-SA"/>
        </w:rPr>
      </w:pPr>
      <w:r w:rsidRPr="00F66324">
        <w:rPr>
          <w:rFonts w:eastAsia="Times New Roman"/>
          <w:sz w:val="22"/>
          <w:lang w:eastAsia="ar-SA"/>
        </w:rPr>
        <w:t xml:space="preserve">Būtībā tas nozīmē, ka pretendents nevar atsaukties uz citas personas spējām nolūkā tikai formāli izpildīt nolikumā noteiktās prasības. </w:t>
      </w:r>
    </w:p>
    <w:p w14:paraId="5C0FFA21" w14:textId="77777777" w:rsidR="00AC3523" w:rsidRPr="00F66324" w:rsidRDefault="00AC3523" w:rsidP="00AC3523">
      <w:pPr>
        <w:pStyle w:val="ListParagraph"/>
        <w:tabs>
          <w:tab w:val="left" w:pos="284"/>
        </w:tabs>
        <w:suppressAutoHyphens/>
        <w:spacing w:after="0" w:line="240" w:lineRule="auto"/>
        <w:ind w:left="284"/>
        <w:jc w:val="both"/>
        <w:rPr>
          <w:rFonts w:eastAsia="Times New Roman"/>
          <w:sz w:val="22"/>
          <w:lang w:eastAsia="ar-SA"/>
        </w:rPr>
      </w:pPr>
    </w:p>
    <w:p w14:paraId="6BFBB0DB" w14:textId="77777777" w:rsidR="00AC3523" w:rsidRPr="00F66324" w:rsidRDefault="00AC3523" w:rsidP="00AC3523">
      <w:pPr>
        <w:pStyle w:val="ListParagraph"/>
        <w:tabs>
          <w:tab w:val="left" w:pos="284"/>
        </w:tabs>
        <w:suppressAutoHyphens/>
        <w:spacing w:after="0" w:line="240" w:lineRule="auto"/>
        <w:ind w:left="284"/>
        <w:jc w:val="both"/>
        <w:rPr>
          <w:rFonts w:eastAsia="Times New Roman"/>
          <w:sz w:val="22"/>
          <w:u w:val="single"/>
          <w:lang w:eastAsia="ar-SA"/>
        </w:rPr>
      </w:pPr>
      <w:r w:rsidRPr="00F66324">
        <w:rPr>
          <w:rFonts w:eastAsia="Times New Roman"/>
          <w:sz w:val="22"/>
          <w:u w:val="single"/>
          <w:lang w:eastAsia="ar-SA"/>
        </w:rPr>
        <w:t xml:space="preserve">Par pretendenta pieredzi: </w:t>
      </w:r>
    </w:p>
    <w:p w14:paraId="31BCBED7" w14:textId="77777777" w:rsidR="00AC3523" w:rsidRDefault="00AC3523" w:rsidP="00AC3523">
      <w:pPr>
        <w:pStyle w:val="ListParagraph"/>
        <w:tabs>
          <w:tab w:val="left" w:pos="284"/>
        </w:tabs>
        <w:suppressAutoHyphens/>
        <w:ind w:left="284"/>
        <w:jc w:val="both"/>
        <w:rPr>
          <w:rFonts w:eastAsia="Times New Roman"/>
          <w:sz w:val="22"/>
          <w:lang w:eastAsia="ar-SA"/>
        </w:rPr>
      </w:pPr>
      <w:r w:rsidRPr="00F66324">
        <w:rPr>
          <w:rFonts w:eastAsia="Times New Roman"/>
          <w:sz w:val="22"/>
          <w:lang w:eastAsia="ar-SA"/>
        </w:rPr>
        <w:t>Pretendentiem jāņem vērā, ka pieredze ir praktiskajā darbā iegūtais zināšanu, prasmju un iemaņu kopums. Pieredze ir nemateriāls personiska rakstura resurss, kas piemīt personai, kura pati veikusi praktisko darbību. Līdz ar to vienas personas pieredze nav citas personas pieredze.</w:t>
      </w:r>
    </w:p>
    <w:p w14:paraId="30F20C8E" w14:textId="77777777" w:rsidR="00AC3523" w:rsidRDefault="00AC3523" w:rsidP="00AC3523">
      <w:pPr>
        <w:pStyle w:val="ListParagraph"/>
        <w:tabs>
          <w:tab w:val="left" w:pos="284"/>
        </w:tabs>
        <w:suppressAutoHyphens/>
        <w:ind w:left="284"/>
        <w:jc w:val="both"/>
        <w:rPr>
          <w:rFonts w:eastAsia="Times New Roman"/>
          <w:sz w:val="22"/>
          <w:lang w:eastAsia="ar-SA"/>
        </w:rPr>
      </w:pPr>
    </w:p>
    <w:p w14:paraId="50D8843E" w14:textId="77777777" w:rsidR="00AC3523" w:rsidRPr="00F66324" w:rsidRDefault="00AC3523" w:rsidP="00AC3523">
      <w:pPr>
        <w:pStyle w:val="ListParagraph"/>
        <w:tabs>
          <w:tab w:val="left" w:pos="284"/>
        </w:tabs>
        <w:suppressAutoHyphens/>
        <w:ind w:left="284"/>
        <w:jc w:val="both"/>
        <w:rPr>
          <w:rFonts w:eastAsia="Times New Roman"/>
          <w:sz w:val="22"/>
          <w:lang w:eastAsia="ar-SA"/>
        </w:rPr>
      </w:pPr>
      <w:r w:rsidRPr="00F66324">
        <w:rPr>
          <w:rFonts w:eastAsia="Times New Roman"/>
          <w:sz w:val="22"/>
          <w:lang w:eastAsia="ar-SA"/>
        </w:rPr>
        <w:t>Balstīšanās uz citas personas pieredzi nedrīkst būt formāla, tas, piemēram, var nozīmēt, ka:</w:t>
      </w:r>
    </w:p>
    <w:p w14:paraId="1D562481" w14:textId="77777777" w:rsidR="00AC3523" w:rsidRPr="00F66324" w:rsidRDefault="00AC3523" w:rsidP="00AC3523">
      <w:pPr>
        <w:pStyle w:val="ListParagraph"/>
        <w:numPr>
          <w:ilvl w:val="0"/>
          <w:numId w:val="22"/>
        </w:numPr>
        <w:suppressAutoHyphens/>
        <w:spacing w:after="0" w:line="240" w:lineRule="auto"/>
        <w:ind w:left="709" w:hanging="283"/>
        <w:jc w:val="both"/>
        <w:rPr>
          <w:rFonts w:eastAsia="Times New Roman"/>
          <w:sz w:val="22"/>
          <w:lang w:eastAsia="ar-SA"/>
        </w:rPr>
      </w:pPr>
      <w:r w:rsidRPr="00F66324">
        <w:rPr>
          <w:rFonts w:eastAsia="Times New Roman"/>
          <w:sz w:val="22"/>
          <w:lang w:eastAsia="ar-SA"/>
        </w:rPr>
        <w:t>personas, uz kuras iespējām pretendents balstās, veicamo darbu finanšu apjomiem jābūt salīdzināmiem ar nepieciešamās kompetences iesaistes apjomu;</w:t>
      </w:r>
    </w:p>
    <w:p w14:paraId="2BDCFA2A" w14:textId="1253C3A0" w:rsidR="00AC3523" w:rsidRPr="00AC3523" w:rsidRDefault="00AC3523" w:rsidP="00AC3523">
      <w:pPr>
        <w:pStyle w:val="ListParagraph"/>
        <w:numPr>
          <w:ilvl w:val="0"/>
          <w:numId w:val="22"/>
        </w:numPr>
        <w:suppressAutoHyphens/>
        <w:spacing w:after="0" w:line="240" w:lineRule="auto"/>
        <w:ind w:left="709" w:hanging="283"/>
        <w:jc w:val="both"/>
        <w:rPr>
          <w:rFonts w:eastAsia="Times New Roman"/>
          <w:sz w:val="22"/>
          <w:lang w:eastAsia="ar-SA"/>
        </w:rPr>
      </w:pPr>
      <w:r w:rsidRPr="00F66324">
        <w:rPr>
          <w:rFonts w:eastAsia="Times New Roman"/>
          <w:sz w:val="22"/>
          <w:lang w:eastAsia="ar-SA"/>
        </w:rPr>
        <w:t>pretendents nevar izpildīt tos darbus, kuru izpildē tam nav pieredzes.</w:t>
      </w:r>
    </w:p>
    <w:p w14:paraId="5775D71A" w14:textId="2C350C00" w:rsidR="00AC3523" w:rsidRPr="00F66324" w:rsidRDefault="00AC3523" w:rsidP="00AC3523">
      <w:pPr>
        <w:pStyle w:val="ListParagraph"/>
        <w:numPr>
          <w:ilvl w:val="0"/>
          <w:numId w:val="25"/>
        </w:numPr>
        <w:tabs>
          <w:tab w:val="left" w:pos="851"/>
        </w:tabs>
        <w:suppressAutoHyphens/>
        <w:spacing w:after="0" w:line="240" w:lineRule="auto"/>
        <w:ind w:left="851" w:hanging="284"/>
        <w:jc w:val="both"/>
        <w:rPr>
          <w:rFonts w:eastAsia="Times New Roman"/>
          <w:sz w:val="22"/>
          <w:lang w:eastAsia="ar-SA"/>
        </w:rPr>
      </w:pPr>
      <w:r w:rsidRPr="00F66324">
        <w:rPr>
          <w:rFonts w:eastAsia="Times New Roman"/>
          <w:sz w:val="22"/>
          <w:lang w:eastAsia="ar-SA"/>
        </w:rPr>
        <w:lastRenderedPageBreak/>
        <w:t xml:space="preserve">Sadaļā "Darbu vērtība" norāda personas, uz kuras iespējām pretendents balstās, sniegto pakalpojumu vērtību. </w:t>
      </w:r>
      <w:r w:rsidR="00F842DB" w:rsidRPr="009E2D25">
        <w:rPr>
          <w:rFonts w:eastAsia="Times New Roman"/>
          <w:sz w:val="22"/>
          <w:lang w:eastAsia="ar-SA"/>
        </w:rPr>
        <w:t xml:space="preserve">Vērtību norāda </w:t>
      </w:r>
      <w:r w:rsidR="00F842DB">
        <w:rPr>
          <w:rFonts w:eastAsia="Times New Roman"/>
          <w:sz w:val="22"/>
          <w:lang w:eastAsia="ar-SA"/>
        </w:rPr>
        <w:t>naudas izteiksmē bez PVN.</w:t>
      </w:r>
    </w:p>
    <w:p w14:paraId="5EC9E2F9" w14:textId="77777777" w:rsidR="00AC3523" w:rsidRPr="00F66324" w:rsidRDefault="00AC3523" w:rsidP="00AC3523">
      <w:pPr>
        <w:pStyle w:val="ListParagraph"/>
        <w:numPr>
          <w:ilvl w:val="0"/>
          <w:numId w:val="25"/>
        </w:numPr>
        <w:tabs>
          <w:tab w:val="left" w:pos="851"/>
        </w:tabs>
        <w:suppressAutoHyphens/>
        <w:spacing w:after="0" w:line="240" w:lineRule="auto"/>
        <w:ind w:left="851" w:hanging="284"/>
        <w:jc w:val="both"/>
        <w:rPr>
          <w:rFonts w:eastAsia="Times New Roman"/>
          <w:sz w:val="22"/>
          <w:lang w:eastAsia="ar-SA"/>
        </w:rPr>
      </w:pPr>
      <w:r w:rsidRPr="00F66324">
        <w:rPr>
          <w:rFonts w:eastAsia="Times New Roman"/>
          <w:sz w:val="22"/>
          <w:lang w:eastAsia="ar-SA"/>
        </w:rPr>
        <w:t xml:space="preserve">Sadaļā "Darbu apjoms" norāda personas, uz kuras iespējām pretendents balstās, sniegto pakalpojumu apjomu. Apjomu norāda apraksta veidā, konkrēti uzskaitot, kādus </w:t>
      </w:r>
      <w:r>
        <w:rPr>
          <w:rFonts w:eastAsia="Times New Roman"/>
          <w:sz w:val="22"/>
          <w:lang w:eastAsia="ar-SA"/>
        </w:rPr>
        <w:t>pakalpojumus sniegs</w:t>
      </w:r>
      <w:r w:rsidRPr="00F66324">
        <w:rPr>
          <w:rFonts w:eastAsia="Times New Roman"/>
          <w:sz w:val="22"/>
          <w:lang w:eastAsia="ar-SA"/>
        </w:rPr>
        <w:t xml:space="preserve"> attiecīgā persona. </w:t>
      </w:r>
    </w:p>
    <w:p w14:paraId="02156532" w14:textId="77777777" w:rsidR="00AC3523" w:rsidRPr="00F66324" w:rsidRDefault="00AC3523" w:rsidP="00AC3523">
      <w:pPr>
        <w:pStyle w:val="ListParagraph"/>
        <w:suppressAutoHyphens/>
        <w:spacing w:after="0" w:line="240" w:lineRule="auto"/>
        <w:ind w:left="284"/>
        <w:jc w:val="both"/>
        <w:rPr>
          <w:rFonts w:eastAsia="Times New Roman"/>
          <w:sz w:val="22"/>
          <w:lang w:eastAsia="ar-SA"/>
        </w:rPr>
      </w:pPr>
    </w:p>
    <w:p w14:paraId="09D7D083" w14:textId="77777777" w:rsidR="00AC3523" w:rsidRPr="00F66324" w:rsidRDefault="00AC3523" w:rsidP="00AC3523">
      <w:pPr>
        <w:pStyle w:val="ListParagraph"/>
        <w:numPr>
          <w:ilvl w:val="0"/>
          <w:numId w:val="26"/>
        </w:numPr>
        <w:suppressAutoHyphens/>
        <w:spacing w:after="0" w:line="240" w:lineRule="auto"/>
        <w:ind w:left="567" w:hanging="283"/>
        <w:jc w:val="both"/>
        <w:rPr>
          <w:rFonts w:eastAsia="Times New Roman"/>
          <w:b/>
          <w:sz w:val="22"/>
          <w:lang w:eastAsia="ar-SA"/>
        </w:rPr>
      </w:pPr>
      <w:r w:rsidRPr="00F66324">
        <w:rPr>
          <w:rFonts w:eastAsia="Times New Roman"/>
          <w:b/>
          <w:sz w:val="22"/>
          <w:lang w:eastAsia="ar-SA"/>
        </w:rPr>
        <w:t>PIELIKUMI</w:t>
      </w:r>
    </w:p>
    <w:p w14:paraId="3766DE8D" w14:textId="77777777" w:rsidR="00AC3523" w:rsidRPr="00F66324" w:rsidRDefault="00AC3523" w:rsidP="00AC3523">
      <w:pPr>
        <w:pStyle w:val="ListParagraph"/>
        <w:suppressAutoHyphens/>
        <w:spacing w:after="0" w:line="240" w:lineRule="auto"/>
        <w:ind w:left="284"/>
        <w:jc w:val="both"/>
        <w:rPr>
          <w:rFonts w:eastAsia="Times New Roman"/>
          <w:sz w:val="22"/>
          <w:lang w:eastAsia="ar-SA"/>
        </w:rPr>
      </w:pPr>
    </w:p>
    <w:p w14:paraId="00749119" w14:textId="77777777" w:rsidR="00AC3523" w:rsidRPr="00F66324" w:rsidRDefault="00AC3523" w:rsidP="00AC3523">
      <w:pPr>
        <w:pStyle w:val="ListParagraph"/>
        <w:numPr>
          <w:ilvl w:val="0"/>
          <w:numId w:val="24"/>
        </w:numPr>
        <w:suppressAutoHyphens/>
        <w:spacing w:after="0" w:line="240" w:lineRule="auto"/>
        <w:ind w:left="851" w:hanging="284"/>
        <w:jc w:val="both"/>
        <w:rPr>
          <w:rFonts w:eastAsia="Times New Roman"/>
          <w:sz w:val="22"/>
          <w:lang w:eastAsia="ar-SA"/>
        </w:rPr>
      </w:pPr>
      <w:r w:rsidRPr="00F66324">
        <w:rPr>
          <w:rFonts w:eastAsia="Times New Roman"/>
          <w:sz w:val="22"/>
          <w:lang w:eastAsia="ar-SA"/>
        </w:rPr>
        <w:t>Ja pretendents balstās uz citas personas saimnieciskajām un finansiālajām spējām, tad šīs veidlapas pielikumā jāpievieno viens no sekojošiem dokumentiem:</w:t>
      </w:r>
    </w:p>
    <w:p w14:paraId="12EF1406" w14:textId="77777777" w:rsidR="00AC3523" w:rsidRPr="00F66324" w:rsidRDefault="00AC3523" w:rsidP="00AC3523">
      <w:pPr>
        <w:pStyle w:val="ListParagraph"/>
        <w:numPr>
          <w:ilvl w:val="1"/>
          <w:numId w:val="24"/>
        </w:numPr>
        <w:suppressAutoHyphens/>
        <w:spacing w:after="0" w:line="240" w:lineRule="auto"/>
        <w:ind w:left="1276" w:hanging="425"/>
        <w:jc w:val="both"/>
        <w:rPr>
          <w:rFonts w:eastAsia="Times New Roman"/>
          <w:sz w:val="22"/>
          <w:lang w:eastAsia="ar-SA"/>
        </w:rPr>
      </w:pPr>
      <w:r w:rsidRPr="00F66324">
        <w:rPr>
          <w:rFonts w:eastAsia="Times New Roman"/>
          <w:sz w:val="22"/>
          <w:lang w:eastAsia="ar-SA"/>
        </w:rPr>
        <w:t>pretendenta un personas, uz kuras iespējām tas balstās, rakstveida apliecinājums, ka gadījumā, ja pretendentam tiks piešķirtas līguma slēgšanas tiesības, tad tiks izveidota personālsabiedrība, kuras dalībnieki, kas piedalās iepirkumā, piedalīsies personālsabiedrībā kā komplementāri dalībnieki</w:t>
      </w:r>
      <w:r w:rsidRPr="00F66324">
        <w:rPr>
          <w:rFonts w:eastAsia="Times New Roman"/>
          <w:sz w:val="22"/>
          <w:lang w:eastAsia="lv-LV"/>
        </w:rPr>
        <w:t xml:space="preserve"> </w:t>
      </w:r>
      <w:r w:rsidRPr="00F66324">
        <w:rPr>
          <w:rFonts w:eastAsia="Times New Roman"/>
          <w:sz w:val="22"/>
          <w:lang w:eastAsia="ar-SA"/>
        </w:rPr>
        <w:t>vai noslēgs sabiedrības līgumu, vienojoties par solidāru atbildību par konkrētā līguma (tā pilnā apjomā) izpildi;</w:t>
      </w:r>
    </w:p>
    <w:p w14:paraId="78DFD689" w14:textId="77777777" w:rsidR="00AC3523" w:rsidRPr="00F66324" w:rsidRDefault="00AC3523" w:rsidP="00AC3523">
      <w:pPr>
        <w:pStyle w:val="ListParagraph"/>
        <w:numPr>
          <w:ilvl w:val="1"/>
          <w:numId w:val="24"/>
        </w:numPr>
        <w:suppressAutoHyphens/>
        <w:spacing w:after="0" w:line="240" w:lineRule="auto"/>
        <w:ind w:left="1276" w:hanging="425"/>
        <w:jc w:val="both"/>
        <w:rPr>
          <w:rFonts w:eastAsia="Times New Roman"/>
          <w:sz w:val="22"/>
          <w:lang w:eastAsia="ar-SA"/>
        </w:rPr>
      </w:pPr>
      <w:r w:rsidRPr="00F66324">
        <w:rPr>
          <w:rFonts w:eastAsia="Times New Roman"/>
          <w:sz w:val="22"/>
          <w:lang w:eastAsia="ar-SA"/>
        </w:rPr>
        <w:t>vienošanās par sadarbību konkrētā līguma izpildē (piemēram, sadarbības līgums, sabiedrības līgums, nodomu protokols par sadarbību vai citi tiesiski līdzvērtīgi dokumenti), ar kuru pretendents un persona, uz kuras iespējām pretendents balstās, apņemas nodibināt solidāru atbildību par konkrētā līguma (tā pilnā apjomā) izpildi;</w:t>
      </w:r>
    </w:p>
    <w:p w14:paraId="3E363F7E" w14:textId="77777777" w:rsidR="00AC3523" w:rsidRPr="00F66324" w:rsidRDefault="00AC3523" w:rsidP="00AC3523">
      <w:pPr>
        <w:pStyle w:val="ListParagraph"/>
        <w:numPr>
          <w:ilvl w:val="1"/>
          <w:numId w:val="24"/>
        </w:numPr>
        <w:suppressAutoHyphens/>
        <w:spacing w:after="0" w:line="240" w:lineRule="auto"/>
        <w:ind w:left="1276" w:hanging="425"/>
        <w:jc w:val="both"/>
        <w:rPr>
          <w:rFonts w:eastAsia="Times New Roman"/>
          <w:sz w:val="22"/>
          <w:lang w:eastAsia="ar-SA"/>
        </w:rPr>
      </w:pPr>
      <w:r w:rsidRPr="00F66324">
        <w:rPr>
          <w:rFonts w:eastAsia="Times New Roman"/>
          <w:sz w:val="22"/>
          <w:lang w:eastAsia="ar-SA"/>
        </w:rPr>
        <w:t xml:space="preserve">personas, uz kuras iespējām pretendents balstās, apliecinājums, ka gadījumā, ja pretendentam tiks piešķirtas līguma slēgšanas tiesības, tā nekavējoties pēc līguma noslēgšanas iesniegs </w:t>
      </w:r>
      <w:proofErr w:type="spellStart"/>
      <w:r w:rsidRPr="00F66324">
        <w:rPr>
          <w:rFonts w:eastAsia="Times New Roman"/>
          <w:sz w:val="22"/>
          <w:lang w:eastAsia="ar-SA"/>
        </w:rPr>
        <w:t>ekspromisorisku</w:t>
      </w:r>
      <w:proofErr w:type="spellEnd"/>
      <w:r w:rsidRPr="00F66324">
        <w:rPr>
          <w:rFonts w:eastAsia="Times New Roman"/>
          <w:sz w:val="22"/>
          <w:lang w:eastAsia="ar-SA"/>
        </w:rPr>
        <w:t xml:space="preserve"> galvojumu par līguma saistību izpildi, t.i. galvojumu, ar kuru šī persona apņemas atbildēt par līguma saistību izpildi kā pats parādnieks – pretendents jeb līguma izpildītājs.</w:t>
      </w:r>
    </w:p>
    <w:p w14:paraId="422E8E6E" w14:textId="77777777" w:rsidR="00AC3523" w:rsidRPr="00F66324" w:rsidRDefault="00AC3523" w:rsidP="00AC3523">
      <w:pPr>
        <w:pStyle w:val="ListParagraph"/>
        <w:numPr>
          <w:ilvl w:val="0"/>
          <w:numId w:val="24"/>
        </w:numPr>
        <w:suppressAutoHyphens/>
        <w:spacing w:after="0" w:line="240" w:lineRule="auto"/>
        <w:ind w:left="851" w:hanging="284"/>
        <w:jc w:val="both"/>
        <w:rPr>
          <w:rFonts w:eastAsia="Times New Roman"/>
          <w:sz w:val="22"/>
          <w:lang w:eastAsia="ar-SA"/>
        </w:rPr>
      </w:pPr>
      <w:r w:rsidRPr="00F66324">
        <w:rPr>
          <w:rFonts w:eastAsia="Times New Roman"/>
          <w:sz w:val="22"/>
          <w:lang w:eastAsia="ar-SA"/>
        </w:rPr>
        <w:t>Ja pretendents balstās uz citas personas iespējām, tad šīs veidlapas pielikumā jāpievieno ar katru šādu personu noslēgtā vienošanās* ar sekojošu saturu:</w:t>
      </w:r>
    </w:p>
    <w:p w14:paraId="0F1ADAA5" w14:textId="77777777" w:rsidR="00AC3523" w:rsidRPr="00F66324" w:rsidRDefault="00AC3523" w:rsidP="00AC3523">
      <w:pPr>
        <w:pStyle w:val="ListParagraph"/>
        <w:numPr>
          <w:ilvl w:val="1"/>
          <w:numId w:val="24"/>
        </w:numPr>
        <w:suppressAutoHyphens/>
        <w:spacing w:after="0" w:line="240" w:lineRule="auto"/>
        <w:ind w:left="1276" w:hanging="425"/>
        <w:jc w:val="both"/>
        <w:rPr>
          <w:rFonts w:eastAsia="Times New Roman"/>
          <w:sz w:val="22"/>
          <w:lang w:eastAsia="ar-SA"/>
        </w:rPr>
      </w:pPr>
      <w:r w:rsidRPr="00F66324">
        <w:rPr>
          <w:rFonts w:eastAsia="Times New Roman"/>
          <w:sz w:val="22"/>
          <w:lang w:eastAsia="ar-SA"/>
        </w:rPr>
        <w:t>noteikumi par sadarbību konkrētā līguma izpildē, kuri ir pietiekoši precīzi, lai varētu konstatēt pušu tiesības un pienākumus iepirkuma līguma izpildē;</w:t>
      </w:r>
    </w:p>
    <w:p w14:paraId="1442A6C3" w14:textId="77777777" w:rsidR="00AC3523" w:rsidRPr="00F66324" w:rsidRDefault="00AC3523" w:rsidP="00AC3523">
      <w:pPr>
        <w:pStyle w:val="ListParagraph"/>
        <w:numPr>
          <w:ilvl w:val="1"/>
          <w:numId w:val="24"/>
        </w:numPr>
        <w:suppressAutoHyphens/>
        <w:spacing w:after="0" w:line="240" w:lineRule="auto"/>
        <w:ind w:left="1276" w:hanging="425"/>
        <w:jc w:val="both"/>
        <w:rPr>
          <w:rFonts w:eastAsia="Times New Roman"/>
          <w:sz w:val="22"/>
          <w:lang w:eastAsia="ar-SA"/>
        </w:rPr>
      </w:pPr>
      <w:r w:rsidRPr="00F66324">
        <w:rPr>
          <w:rFonts w:eastAsia="Times New Roman"/>
          <w:sz w:val="22"/>
          <w:lang w:eastAsia="ar-SA"/>
        </w:rPr>
        <w:t xml:space="preserve">apjoms, kādā mērā tiek plānots iesaistīt personu, uz kuras iespējām pretendents balstās, iepirkuma līguma izpildē. Gan resursu ziņā vai veicamo darbu ziņā, gan finansiālā ziņā. Gadījumā, ja persona, uz kuras iespējām pretendents balstās, apņemas nodot pretendentam savu personālu (speciālistu), vienošanās tekstā jābūt norādītam vismaz vārdam un uzvārdam. </w:t>
      </w:r>
    </w:p>
    <w:p w14:paraId="5C0450DE" w14:textId="77777777" w:rsidR="00AC3523" w:rsidRPr="00F66324" w:rsidRDefault="00AC3523" w:rsidP="00AC3523">
      <w:pPr>
        <w:pStyle w:val="ListParagraph"/>
        <w:suppressAutoHyphens/>
        <w:spacing w:after="0" w:line="240" w:lineRule="auto"/>
        <w:ind w:left="0"/>
        <w:jc w:val="both"/>
        <w:rPr>
          <w:rFonts w:eastAsia="Times New Roman"/>
          <w:sz w:val="22"/>
          <w:lang w:eastAsia="ar-SA"/>
        </w:rPr>
      </w:pPr>
    </w:p>
    <w:p w14:paraId="2C9F402C" w14:textId="77777777" w:rsidR="00AC3523" w:rsidRPr="00F66324" w:rsidRDefault="00AC3523" w:rsidP="00072ED6">
      <w:pPr>
        <w:pStyle w:val="ListParagraph"/>
        <w:suppressAutoHyphens/>
        <w:spacing w:after="0" w:line="240" w:lineRule="auto"/>
        <w:ind w:left="851"/>
        <w:jc w:val="both"/>
        <w:rPr>
          <w:rFonts w:eastAsia="Times New Roman"/>
          <w:sz w:val="22"/>
          <w:lang w:eastAsia="ar-SA"/>
        </w:rPr>
      </w:pPr>
      <w:r w:rsidRPr="00F66324">
        <w:rPr>
          <w:rFonts w:eastAsia="Times New Roman"/>
          <w:b/>
          <w:sz w:val="22"/>
          <w:lang w:eastAsia="ar-SA"/>
        </w:rPr>
        <w:t>NB!</w:t>
      </w:r>
      <w:r w:rsidRPr="00F66324">
        <w:rPr>
          <w:rFonts w:eastAsia="Times New Roman"/>
          <w:sz w:val="22"/>
          <w:lang w:eastAsia="ar-SA"/>
        </w:rPr>
        <w:t xml:space="preserve"> Gadījumā, ja persona, uz kuras iespējām pretendents balstās, vienlaicīgi ir pretendenta apakšuzņēmējs, un pretendents iesniedz apakšuzņēmēja apliecinājumu vai cita veida dokumentu, ar kuru ir nodibinātas sadarbības saistības starp apakšuzņēmēju un pretendentu, tad pretendentam jānodrošina, ka no iesniegtā dokumenta varēs konstatēt 2.1. un 2.2.punktos noteikto.  </w:t>
      </w:r>
    </w:p>
    <w:bookmarkEnd w:id="25"/>
    <w:p w14:paraId="746DA48F" w14:textId="77777777" w:rsidR="00AC3523" w:rsidRPr="00F66324" w:rsidRDefault="00AC3523" w:rsidP="00AC3523">
      <w:pPr>
        <w:pStyle w:val="ListParagraph"/>
        <w:suppressAutoHyphens/>
        <w:spacing w:after="0" w:line="240" w:lineRule="auto"/>
        <w:jc w:val="both"/>
        <w:rPr>
          <w:rFonts w:eastAsia="Times New Roman"/>
          <w:sz w:val="22"/>
          <w:lang w:eastAsia="ar-SA"/>
        </w:rPr>
      </w:pPr>
    </w:p>
    <w:p w14:paraId="04887E49" w14:textId="77777777" w:rsidR="00972798" w:rsidRPr="009B68CB" w:rsidRDefault="00972798"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r w:rsidRPr="009B68CB">
        <w:rPr>
          <w:rFonts w:eastAsia="Times New Roman"/>
          <w:b/>
          <w:sz w:val="22"/>
          <w:lang w:eastAsia="lv-LV"/>
        </w:rPr>
        <w:br w:type="page"/>
      </w:r>
      <w:bookmarkStart w:id="26" w:name="_Hlk54684830"/>
    </w:p>
    <w:p w14:paraId="03615A1D" w14:textId="23D3D79B" w:rsidR="00972798" w:rsidRPr="009B68CB" w:rsidRDefault="00AC3523"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bookmarkStart w:id="27" w:name="_Hlk136338883"/>
      <w:bookmarkStart w:id="28" w:name="_Hlk82516143"/>
      <w:r>
        <w:rPr>
          <w:rFonts w:eastAsia="Times New Roman"/>
          <w:bCs/>
          <w:sz w:val="22"/>
          <w:lang w:eastAsia="ar-SA"/>
        </w:rPr>
        <w:lastRenderedPageBreak/>
        <w:t>6</w:t>
      </w:r>
      <w:r w:rsidR="00972798" w:rsidRPr="009B68CB">
        <w:rPr>
          <w:rFonts w:eastAsia="Times New Roman"/>
          <w:bCs/>
          <w:sz w:val="22"/>
          <w:lang w:eastAsia="ar-SA"/>
        </w:rPr>
        <w:t>.</w:t>
      </w:r>
      <w:r w:rsidR="00972798" w:rsidRPr="009B68CB">
        <w:rPr>
          <w:rFonts w:eastAsia="Times New Roman"/>
          <w:sz w:val="22"/>
          <w:lang w:eastAsia="ar-SA"/>
        </w:rPr>
        <w:t xml:space="preserve">pielikums nolikumam </w:t>
      </w:r>
    </w:p>
    <w:p w14:paraId="23A1E87C" w14:textId="77777777" w:rsidR="00F842DB" w:rsidRDefault="00F842DB" w:rsidP="00F842DB">
      <w:pPr>
        <w:widowControl w:val="0"/>
        <w:suppressAutoHyphens/>
        <w:adjustRightInd w:val="0"/>
        <w:spacing w:after="0" w:line="240" w:lineRule="auto"/>
        <w:ind w:left="714" w:hanging="567"/>
        <w:jc w:val="right"/>
        <w:textAlignment w:val="baseline"/>
        <w:rPr>
          <w:rFonts w:eastAsia="Times New Roman"/>
          <w:b/>
          <w:i/>
          <w:sz w:val="22"/>
          <w:lang w:eastAsia="ar-SA"/>
        </w:rPr>
      </w:pPr>
      <w:r w:rsidRPr="009B68CB">
        <w:rPr>
          <w:rFonts w:eastAsia="Times New Roman"/>
          <w:b/>
          <w:i/>
          <w:sz w:val="22"/>
          <w:lang w:eastAsia="ar-SA"/>
        </w:rPr>
        <w:t>"</w:t>
      </w:r>
      <w:r>
        <w:rPr>
          <w:rFonts w:eastAsia="Times New Roman"/>
          <w:b/>
          <w:i/>
          <w:sz w:val="22"/>
          <w:lang w:eastAsia="ar-SA"/>
        </w:rPr>
        <w:t xml:space="preserve">Datortehnikas </w:t>
      </w:r>
      <w:r w:rsidRPr="009B68CB">
        <w:rPr>
          <w:rFonts w:eastAsia="Times New Roman"/>
          <w:b/>
          <w:i/>
          <w:sz w:val="22"/>
          <w:lang w:eastAsia="ar-SA"/>
        </w:rPr>
        <w:t>piegāde</w:t>
      </w:r>
      <w:r>
        <w:rPr>
          <w:rFonts w:eastAsia="Times New Roman"/>
          <w:b/>
          <w:i/>
          <w:sz w:val="22"/>
          <w:lang w:eastAsia="ar-SA"/>
        </w:rPr>
        <w:t xml:space="preserve"> </w:t>
      </w:r>
      <w:r w:rsidRPr="009B68CB">
        <w:rPr>
          <w:rFonts w:eastAsia="Times New Roman"/>
          <w:b/>
          <w:i/>
          <w:sz w:val="22"/>
          <w:lang w:eastAsia="ar-SA"/>
        </w:rPr>
        <w:t xml:space="preserve">Rēzeknes </w:t>
      </w:r>
      <w:proofErr w:type="spellStart"/>
      <w:r>
        <w:rPr>
          <w:rFonts w:eastAsia="Times New Roman"/>
          <w:b/>
          <w:i/>
          <w:sz w:val="22"/>
          <w:lang w:eastAsia="ar-SA"/>
        </w:rPr>
        <w:t>valsts</w:t>
      </w:r>
      <w:r w:rsidRPr="009B68CB">
        <w:rPr>
          <w:rFonts w:eastAsia="Times New Roman"/>
          <w:b/>
          <w:i/>
          <w:sz w:val="22"/>
          <w:lang w:eastAsia="ar-SA"/>
        </w:rPr>
        <w:t>pilsētas</w:t>
      </w:r>
      <w:proofErr w:type="spellEnd"/>
      <w:r w:rsidRPr="009B68CB">
        <w:rPr>
          <w:rFonts w:eastAsia="Times New Roman"/>
          <w:b/>
          <w:i/>
          <w:sz w:val="22"/>
          <w:lang w:eastAsia="ar-SA"/>
        </w:rPr>
        <w:t xml:space="preserve"> </w:t>
      </w:r>
      <w:r>
        <w:rPr>
          <w:rFonts w:eastAsia="Times New Roman"/>
          <w:b/>
          <w:i/>
          <w:sz w:val="22"/>
          <w:lang w:eastAsia="ar-SA"/>
        </w:rPr>
        <w:t xml:space="preserve">pašvaldības </w:t>
      </w:r>
    </w:p>
    <w:p w14:paraId="1560AF65" w14:textId="77777777" w:rsidR="00F842DB" w:rsidRPr="009B68CB" w:rsidRDefault="00F842DB" w:rsidP="00F842DB">
      <w:pPr>
        <w:widowControl w:val="0"/>
        <w:suppressAutoHyphens/>
        <w:adjustRightInd w:val="0"/>
        <w:spacing w:after="0" w:line="240" w:lineRule="auto"/>
        <w:ind w:left="714" w:hanging="567"/>
        <w:jc w:val="right"/>
        <w:textAlignment w:val="baseline"/>
        <w:rPr>
          <w:rFonts w:eastAsia="Times New Roman"/>
          <w:sz w:val="22"/>
          <w:lang w:eastAsia="ar-SA"/>
        </w:rPr>
      </w:pPr>
      <w:r>
        <w:rPr>
          <w:rFonts w:eastAsia="Times New Roman"/>
          <w:b/>
          <w:i/>
          <w:sz w:val="22"/>
          <w:lang w:eastAsia="ar-SA"/>
        </w:rPr>
        <w:t>I</w:t>
      </w:r>
      <w:r w:rsidRPr="009B68CB">
        <w:rPr>
          <w:rFonts w:eastAsia="Times New Roman"/>
          <w:b/>
          <w:i/>
          <w:sz w:val="22"/>
          <w:lang w:eastAsia="ar-SA"/>
        </w:rPr>
        <w:t xml:space="preserve">zglītības </w:t>
      </w:r>
      <w:r>
        <w:rPr>
          <w:rFonts w:eastAsia="Times New Roman"/>
          <w:b/>
          <w:i/>
          <w:sz w:val="22"/>
          <w:lang w:eastAsia="ar-SA"/>
        </w:rPr>
        <w:t>pārvaldes struktūrvienībām</w:t>
      </w:r>
      <w:r w:rsidRPr="009B68CB">
        <w:rPr>
          <w:rFonts w:eastAsia="Times New Roman"/>
          <w:b/>
          <w:i/>
          <w:sz w:val="22"/>
          <w:lang w:eastAsia="ar-SA"/>
        </w:rPr>
        <w:t>"</w:t>
      </w:r>
      <w:r w:rsidRPr="009B68CB">
        <w:rPr>
          <w:rFonts w:eastAsia="Times New Roman"/>
          <w:sz w:val="22"/>
          <w:lang w:eastAsia="ar-SA"/>
        </w:rPr>
        <w:t xml:space="preserve"> </w:t>
      </w:r>
    </w:p>
    <w:p w14:paraId="39358112" w14:textId="77ADD52D" w:rsidR="00F842DB" w:rsidRPr="00AC3523" w:rsidRDefault="00F842DB" w:rsidP="00F842DB">
      <w:pPr>
        <w:widowControl w:val="0"/>
        <w:suppressAutoHyphens/>
        <w:adjustRightInd w:val="0"/>
        <w:spacing w:after="0" w:line="240" w:lineRule="auto"/>
        <w:ind w:left="714" w:hanging="567"/>
        <w:jc w:val="right"/>
        <w:textAlignment w:val="baseline"/>
        <w:rPr>
          <w:rFonts w:eastAsia="Times New Roman"/>
          <w:i/>
          <w:iCs/>
          <w:sz w:val="22"/>
          <w:lang w:eastAsia="ar-SA"/>
        </w:rPr>
      </w:pPr>
      <w:r w:rsidRPr="00AC3523">
        <w:rPr>
          <w:rFonts w:eastAsia="Times New Roman"/>
          <w:i/>
          <w:iCs/>
          <w:sz w:val="22"/>
          <w:lang w:eastAsia="ar-SA"/>
        </w:rPr>
        <w:t>(iepirkuma identifikācijas Nr. RVP 202</w:t>
      </w:r>
      <w:r w:rsidR="00290987">
        <w:rPr>
          <w:rFonts w:eastAsia="Times New Roman"/>
          <w:i/>
          <w:iCs/>
          <w:sz w:val="22"/>
          <w:lang w:eastAsia="ar-SA"/>
        </w:rPr>
        <w:t>5</w:t>
      </w:r>
      <w:r w:rsidRPr="00AC3523">
        <w:rPr>
          <w:rFonts w:eastAsia="Times New Roman"/>
          <w:i/>
          <w:iCs/>
          <w:sz w:val="22"/>
          <w:lang w:eastAsia="ar-SA"/>
        </w:rPr>
        <w:t>/</w:t>
      </w:r>
      <w:r w:rsidR="00867C8B">
        <w:rPr>
          <w:rFonts w:eastAsia="Times New Roman"/>
          <w:i/>
          <w:iCs/>
          <w:sz w:val="22"/>
          <w:lang w:eastAsia="ar-SA"/>
        </w:rPr>
        <w:t>47</w:t>
      </w:r>
      <w:r w:rsidRPr="00AC3523">
        <w:rPr>
          <w:rFonts w:eastAsia="Times New Roman"/>
          <w:i/>
          <w:iCs/>
          <w:sz w:val="22"/>
          <w:lang w:eastAsia="ar-SA"/>
        </w:rPr>
        <w:t>)</w:t>
      </w:r>
    </w:p>
    <w:p w14:paraId="3EAF16A8" w14:textId="77777777" w:rsidR="00972798" w:rsidRPr="009B68CB" w:rsidRDefault="00972798" w:rsidP="00CD1E65">
      <w:pPr>
        <w:widowControl w:val="0"/>
        <w:suppressAutoHyphens/>
        <w:adjustRightInd w:val="0"/>
        <w:spacing w:after="0" w:line="240" w:lineRule="auto"/>
        <w:ind w:left="714" w:hanging="567"/>
        <w:jc w:val="center"/>
        <w:textAlignment w:val="baseline"/>
        <w:rPr>
          <w:rFonts w:eastAsia="Times New Roman"/>
          <w:b/>
          <w:sz w:val="22"/>
          <w:lang w:eastAsia="lv-LV"/>
        </w:rPr>
      </w:pPr>
    </w:p>
    <w:p w14:paraId="7EC17166" w14:textId="5BDE8402" w:rsidR="00972798" w:rsidRPr="00AC3523" w:rsidRDefault="00972798" w:rsidP="00FB1D18">
      <w:pPr>
        <w:widowControl w:val="0"/>
        <w:suppressAutoHyphens/>
        <w:adjustRightInd w:val="0"/>
        <w:spacing w:after="0" w:line="240" w:lineRule="auto"/>
        <w:jc w:val="center"/>
        <w:textAlignment w:val="baseline"/>
        <w:rPr>
          <w:rFonts w:eastAsia="Times New Roman"/>
          <w:b/>
          <w:szCs w:val="24"/>
          <w:lang w:eastAsia="lv-LV"/>
        </w:rPr>
      </w:pPr>
      <w:r w:rsidRPr="00AC3523">
        <w:rPr>
          <w:rFonts w:eastAsia="Times New Roman"/>
          <w:b/>
          <w:szCs w:val="24"/>
          <w:lang w:eastAsia="lv-LV"/>
        </w:rPr>
        <w:t>Pieredzes apliecinājuma forma</w:t>
      </w:r>
      <w:r w:rsidRPr="00AC3523">
        <w:rPr>
          <w:szCs w:val="24"/>
        </w:rPr>
        <w:t xml:space="preserve"> </w:t>
      </w:r>
    </w:p>
    <w:p w14:paraId="5E285CA0" w14:textId="77777777" w:rsidR="00972798" w:rsidRPr="009B68CB" w:rsidRDefault="00972798" w:rsidP="00CD1E65">
      <w:pPr>
        <w:widowControl w:val="0"/>
        <w:suppressAutoHyphens/>
        <w:adjustRightInd w:val="0"/>
        <w:spacing w:after="0" w:line="240" w:lineRule="auto"/>
        <w:ind w:left="714" w:hanging="567"/>
        <w:jc w:val="center"/>
        <w:textAlignment w:val="baseline"/>
        <w:rPr>
          <w:rFonts w:eastAsia="Times New Roman"/>
          <w:b/>
          <w:sz w:val="22"/>
          <w:lang w:eastAsia="lv-LV"/>
        </w:rPr>
      </w:pPr>
    </w:p>
    <w:p w14:paraId="79171C1F" w14:textId="7514A7A7" w:rsidR="00972798" w:rsidRPr="009B68CB" w:rsidRDefault="00972798" w:rsidP="00EA5ADB">
      <w:pPr>
        <w:pStyle w:val="ListParagraph"/>
        <w:numPr>
          <w:ilvl w:val="0"/>
          <w:numId w:val="7"/>
        </w:numPr>
        <w:suppressAutoHyphens/>
        <w:spacing w:after="0" w:line="240" w:lineRule="auto"/>
        <w:ind w:left="567" w:hanging="283"/>
        <w:jc w:val="both"/>
        <w:rPr>
          <w:rFonts w:eastAsia="Times New Roman"/>
          <w:b/>
          <w:sz w:val="22"/>
          <w:lang w:eastAsia="ar-SA"/>
        </w:rPr>
      </w:pPr>
      <w:r w:rsidRPr="009B68CB">
        <w:rPr>
          <w:rFonts w:eastAsia="Times New Roman"/>
          <w:b/>
          <w:sz w:val="22"/>
          <w:lang w:eastAsia="ar-SA"/>
        </w:rPr>
        <w:t>LĪGUMS</w:t>
      </w:r>
      <w:r w:rsidR="00AC3523">
        <w:rPr>
          <w:rFonts w:eastAsia="Times New Roman"/>
          <w:b/>
          <w:sz w:val="22"/>
          <w:lang w:eastAsia="ar-SA"/>
        </w:rPr>
        <w:t xml:space="preserve"> </w:t>
      </w:r>
      <w:r w:rsidRPr="009B68CB">
        <w:rPr>
          <w:rFonts w:eastAsia="Times New Roman"/>
          <w:b/>
          <w:sz w:val="22"/>
          <w:lang w:eastAsia="ar-SA"/>
        </w:rPr>
        <w:t xml:space="preserve">NR.1 </w:t>
      </w:r>
    </w:p>
    <w:p w14:paraId="14DC7F28" w14:textId="77777777" w:rsidR="00972798" w:rsidRPr="009B68CB" w:rsidRDefault="00972798" w:rsidP="00FB1D18">
      <w:pPr>
        <w:suppressAutoHyphens/>
        <w:spacing w:after="0" w:line="240" w:lineRule="auto"/>
        <w:jc w:val="both"/>
        <w:rPr>
          <w:rFonts w:eastAsia="Times New Roman"/>
          <w:b/>
          <w:sz w:val="22"/>
          <w:lang w:eastAsia="ar-SA"/>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238"/>
      </w:tblGrid>
      <w:tr w:rsidR="009B68CB" w:rsidRPr="009B68CB" w14:paraId="1B588751" w14:textId="77777777" w:rsidTr="00EA5ADB">
        <w:trPr>
          <w:trHeight w:val="659"/>
        </w:trPr>
        <w:tc>
          <w:tcPr>
            <w:tcW w:w="3544" w:type="dxa"/>
          </w:tcPr>
          <w:p w14:paraId="6A06E1D1" w14:textId="330F2F6E" w:rsidR="00972798" w:rsidRPr="009B68CB" w:rsidRDefault="007070C9" w:rsidP="00D23AF9">
            <w:pPr>
              <w:suppressAutoHyphens/>
              <w:spacing w:after="0" w:line="240" w:lineRule="auto"/>
              <w:jc w:val="both"/>
              <w:rPr>
                <w:rFonts w:eastAsia="Times New Roman"/>
                <w:sz w:val="22"/>
                <w:lang w:eastAsia="ar-SA"/>
              </w:rPr>
            </w:pPr>
            <w:r>
              <w:rPr>
                <w:rFonts w:eastAsia="Times New Roman"/>
                <w:sz w:val="22"/>
                <w:lang w:eastAsia="ar-SA"/>
              </w:rPr>
              <w:t>P</w:t>
            </w:r>
            <w:r w:rsidR="00FB1D18" w:rsidRPr="009B68CB">
              <w:rPr>
                <w:rFonts w:eastAsia="Times New Roman"/>
                <w:sz w:val="22"/>
                <w:lang w:eastAsia="ar-SA"/>
              </w:rPr>
              <w:t>iegādes</w:t>
            </w:r>
            <w:r w:rsidR="00972798" w:rsidRPr="009B68CB">
              <w:rPr>
                <w:rFonts w:eastAsia="Times New Roman"/>
                <w:sz w:val="22"/>
                <w:lang w:eastAsia="ar-SA"/>
              </w:rPr>
              <w:t xml:space="preserve"> priekšmets </w:t>
            </w:r>
          </w:p>
          <w:p w14:paraId="25120949" w14:textId="194E17A1" w:rsidR="00972798" w:rsidRPr="009B68CB" w:rsidRDefault="00972798" w:rsidP="00D23AF9">
            <w:pPr>
              <w:suppressAutoHyphens/>
              <w:spacing w:after="0" w:line="240" w:lineRule="auto"/>
              <w:jc w:val="both"/>
              <w:rPr>
                <w:rFonts w:eastAsia="Times New Roman"/>
                <w:sz w:val="22"/>
                <w:lang w:eastAsia="ar-SA"/>
              </w:rPr>
            </w:pPr>
            <w:r w:rsidRPr="009B68CB">
              <w:rPr>
                <w:rFonts w:eastAsia="Times New Roman"/>
                <w:sz w:val="22"/>
                <w:lang w:eastAsia="ar-SA"/>
              </w:rPr>
              <w:t>(</w:t>
            </w:r>
            <w:r w:rsidR="00FB1D18" w:rsidRPr="009B68CB">
              <w:rPr>
                <w:rFonts w:eastAsia="Times New Roman"/>
                <w:i/>
                <w:iCs/>
                <w:sz w:val="22"/>
                <w:lang w:eastAsia="ar-SA"/>
              </w:rPr>
              <w:t>kādas preces bija piegādātas</w:t>
            </w:r>
            <w:r w:rsidRPr="009B68CB">
              <w:rPr>
                <w:rFonts w:eastAsia="Times New Roman"/>
                <w:sz w:val="22"/>
                <w:lang w:eastAsia="ar-SA"/>
              </w:rPr>
              <w:t>)</w:t>
            </w:r>
          </w:p>
        </w:tc>
        <w:tc>
          <w:tcPr>
            <w:tcW w:w="5238" w:type="dxa"/>
          </w:tcPr>
          <w:p w14:paraId="3FFB00BF" w14:textId="77777777" w:rsidR="00972798" w:rsidRPr="009B68CB" w:rsidRDefault="00972798" w:rsidP="00CD1E65">
            <w:pPr>
              <w:suppressAutoHyphens/>
              <w:spacing w:after="0" w:line="240" w:lineRule="auto"/>
              <w:ind w:hanging="567"/>
              <w:rPr>
                <w:rFonts w:eastAsia="Times New Roman"/>
                <w:sz w:val="22"/>
                <w:lang w:eastAsia="ar-SA"/>
              </w:rPr>
            </w:pPr>
          </w:p>
        </w:tc>
      </w:tr>
      <w:tr w:rsidR="009B68CB" w:rsidRPr="009B68CB" w14:paraId="1EB3C66C" w14:textId="77777777" w:rsidTr="00EA5ADB">
        <w:trPr>
          <w:trHeight w:val="827"/>
        </w:trPr>
        <w:tc>
          <w:tcPr>
            <w:tcW w:w="3544" w:type="dxa"/>
          </w:tcPr>
          <w:p w14:paraId="2E4BDF6E" w14:textId="41CB4086" w:rsidR="00972798" w:rsidRPr="009B68CB" w:rsidRDefault="007070C9" w:rsidP="00D23AF9">
            <w:pPr>
              <w:suppressAutoHyphens/>
              <w:spacing w:after="0" w:line="240" w:lineRule="auto"/>
              <w:jc w:val="both"/>
              <w:rPr>
                <w:rFonts w:eastAsia="Times New Roman"/>
                <w:sz w:val="22"/>
                <w:lang w:eastAsia="ar-SA"/>
              </w:rPr>
            </w:pPr>
            <w:r>
              <w:rPr>
                <w:rFonts w:eastAsia="Times New Roman"/>
                <w:sz w:val="22"/>
                <w:lang w:eastAsia="ar-SA"/>
              </w:rPr>
              <w:t>P</w:t>
            </w:r>
            <w:r w:rsidR="00FB1D18" w:rsidRPr="009B68CB">
              <w:rPr>
                <w:rFonts w:eastAsia="Times New Roman"/>
                <w:sz w:val="22"/>
                <w:lang w:eastAsia="ar-SA"/>
              </w:rPr>
              <w:t>iegādes</w:t>
            </w:r>
            <w:r w:rsidR="00972798" w:rsidRPr="009B68CB">
              <w:rPr>
                <w:rFonts w:eastAsia="Times New Roman"/>
                <w:sz w:val="22"/>
                <w:lang w:eastAsia="ar-SA"/>
              </w:rPr>
              <w:t xml:space="preserve"> izpildes laiks</w:t>
            </w:r>
          </w:p>
          <w:p w14:paraId="2FC750DC" w14:textId="77777777" w:rsidR="00972798" w:rsidRPr="009B68CB" w:rsidRDefault="00972798" w:rsidP="00D23AF9">
            <w:pPr>
              <w:suppressAutoHyphens/>
              <w:spacing w:after="0" w:line="240" w:lineRule="auto"/>
              <w:jc w:val="both"/>
              <w:rPr>
                <w:rFonts w:eastAsia="Times New Roman"/>
                <w:sz w:val="22"/>
                <w:lang w:eastAsia="ar-SA"/>
              </w:rPr>
            </w:pPr>
            <w:r w:rsidRPr="009B68CB">
              <w:rPr>
                <w:rFonts w:eastAsia="Times New Roman"/>
                <w:sz w:val="22"/>
                <w:lang w:eastAsia="ar-SA"/>
              </w:rPr>
              <w:t>(</w:t>
            </w:r>
            <w:r w:rsidRPr="009B68CB">
              <w:rPr>
                <w:rFonts w:eastAsia="Times New Roman"/>
                <w:i/>
                <w:iCs/>
                <w:sz w:val="22"/>
                <w:lang w:eastAsia="ar-SA"/>
              </w:rPr>
              <w:t xml:space="preserve">formā no </w:t>
            </w:r>
            <w:proofErr w:type="spellStart"/>
            <w:r w:rsidRPr="009B68CB">
              <w:rPr>
                <w:rFonts w:eastAsia="Times New Roman"/>
                <w:i/>
                <w:iCs/>
                <w:sz w:val="22"/>
                <w:lang w:eastAsia="ar-SA"/>
              </w:rPr>
              <w:t>dd.mm.gggg</w:t>
            </w:r>
            <w:proofErr w:type="spellEnd"/>
            <w:r w:rsidRPr="009B68CB">
              <w:rPr>
                <w:rFonts w:eastAsia="Times New Roman"/>
                <w:i/>
                <w:iCs/>
                <w:sz w:val="22"/>
                <w:lang w:eastAsia="ar-SA"/>
              </w:rPr>
              <w:t xml:space="preserve">. līdz </w:t>
            </w:r>
            <w:proofErr w:type="spellStart"/>
            <w:r w:rsidRPr="009B68CB">
              <w:rPr>
                <w:rFonts w:eastAsia="Times New Roman"/>
                <w:i/>
                <w:iCs/>
                <w:sz w:val="22"/>
                <w:lang w:eastAsia="ar-SA"/>
              </w:rPr>
              <w:t>dd.mm.gggg</w:t>
            </w:r>
            <w:proofErr w:type="spellEnd"/>
            <w:r w:rsidRPr="009B68CB">
              <w:rPr>
                <w:rFonts w:eastAsia="Times New Roman"/>
                <w:i/>
                <w:iCs/>
                <w:sz w:val="22"/>
                <w:lang w:eastAsia="ar-SA"/>
              </w:rPr>
              <w:t>.</w:t>
            </w:r>
            <w:r w:rsidRPr="009B68CB">
              <w:rPr>
                <w:rFonts w:eastAsia="Times New Roman"/>
                <w:sz w:val="22"/>
                <w:lang w:eastAsia="ar-SA"/>
              </w:rPr>
              <w:t>)</w:t>
            </w:r>
          </w:p>
        </w:tc>
        <w:tc>
          <w:tcPr>
            <w:tcW w:w="5238" w:type="dxa"/>
          </w:tcPr>
          <w:p w14:paraId="0C75CFDB" w14:textId="77777777" w:rsidR="00972798" w:rsidRPr="009B68CB" w:rsidRDefault="00972798" w:rsidP="00CD1E65">
            <w:pPr>
              <w:suppressAutoHyphens/>
              <w:spacing w:after="0" w:line="240" w:lineRule="auto"/>
              <w:ind w:hanging="567"/>
              <w:rPr>
                <w:rFonts w:eastAsia="Times New Roman"/>
                <w:sz w:val="22"/>
                <w:lang w:eastAsia="ar-SA"/>
              </w:rPr>
            </w:pPr>
          </w:p>
        </w:tc>
      </w:tr>
      <w:tr w:rsidR="009B68CB" w:rsidRPr="009B68CB" w14:paraId="565D93C3" w14:textId="77777777" w:rsidTr="00EA5ADB">
        <w:trPr>
          <w:trHeight w:val="567"/>
        </w:trPr>
        <w:tc>
          <w:tcPr>
            <w:tcW w:w="3544" w:type="dxa"/>
          </w:tcPr>
          <w:p w14:paraId="71CFEA1C" w14:textId="77777777" w:rsidR="00972798" w:rsidRPr="009B68CB" w:rsidRDefault="00972798" w:rsidP="00D23AF9">
            <w:pPr>
              <w:suppressAutoHyphens/>
              <w:spacing w:after="0" w:line="240" w:lineRule="auto"/>
              <w:jc w:val="both"/>
              <w:rPr>
                <w:rFonts w:eastAsia="Times New Roman"/>
                <w:sz w:val="22"/>
                <w:lang w:eastAsia="ar-SA"/>
              </w:rPr>
            </w:pPr>
            <w:r w:rsidRPr="009B68CB">
              <w:rPr>
                <w:rFonts w:eastAsia="Times New Roman"/>
                <w:sz w:val="22"/>
                <w:lang w:eastAsia="ar-SA"/>
              </w:rPr>
              <w:t>Piegādātājs</w:t>
            </w:r>
          </w:p>
          <w:p w14:paraId="50551BF2" w14:textId="77777777" w:rsidR="00972798" w:rsidRPr="009B68CB" w:rsidRDefault="00972798" w:rsidP="00D23AF9">
            <w:pPr>
              <w:spacing w:after="0" w:line="240" w:lineRule="auto"/>
              <w:jc w:val="both"/>
              <w:rPr>
                <w:rFonts w:eastAsia="Times New Roman"/>
                <w:sz w:val="22"/>
                <w:lang w:eastAsia="ar-SA"/>
              </w:rPr>
            </w:pPr>
          </w:p>
        </w:tc>
        <w:tc>
          <w:tcPr>
            <w:tcW w:w="5238" w:type="dxa"/>
          </w:tcPr>
          <w:p w14:paraId="6C1E02C8" w14:textId="77777777" w:rsidR="00972798" w:rsidRPr="009B68CB" w:rsidRDefault="00972798" w:rsidP="00CD1E65">
            <w:pPr>
              <w:suppressAutoHyphens/>
              <w:spacing w:after="0" w:line="240" w:lineRule="auto"/>
              <w:ind w:hanging="567"/>
              <w:rPr>
                <w:rFonts w:eastAsia="Times New Roman"/>
                <w:sz w:val="22"/>
                <w:lang w:eastAsia="ar-SA"/>
              </w:rPr>
            </w:pPr>
          </w:p>
        </w:tc>
      </w:tr>
      <w:tr w:rsidR="00972798" w:rsidRPr="009B68CB" w14:paraId="556875DE" w14:textId="77777777" w:rsidTr="00EA5ADB">
        <w:trPr>
          <w:trHeight w:val="2388"/>
        </w:trPr>
        <w:tc>
          <w:tcPr>
            <w:tcW w:w="3544" w:type="dxa"/>
          </w:tcPr>
          <w:p w14:paraId="4C70BEFC" w14:textId="77777777" w:rsidR="00972798" w:rsidRPr="009B68CB" w:rsidRDefault="00972798" w:rsidP="00D23AF9">
            <w:pPr>
              <w:suppressAutoHyphens/>
              <w:spacing w:after="0" w:line="240" w:lineRule="auto"/>
              <w:jc w:val="both"/>
              <w:rPr>
                <w:rFonts w:eastAsia="Times New Roman"/>
                <w:sz w:val="22"/>
                <w:lang w:eastAsia="ar-SA"/>
              </w:rPr>
            </w:pPr>
            <w:r w:rsidRPr="009B68CB">
              <w:rPr>
                <w:rFonts w:eastAsia="Times New Roman"/>
                <w:sz w:val="22"/>
                <w:lang w:eastAsia="ar-SA"/>
              </w:rPr>
              <w:t>Pasūtītājs un tā kontaktinformācija</w:t>
            </w:r>
          </w:p>
          <w:p w14:paraId="1C5B95C0" w14:textId="77777777" w:rsidR="00972798" w:rsidRPr="009B68CB" w:rsidRDefault="00972798" w:rsidP="00D23AF9">
            <w:pPr>
              <w:suppressAutoHyphens/>
              <w:spacing w:after="0" w:line="240" w:lineRule="auto"/>
              <w:ind w:hanging="567"/>
              <w:jc w:val="both"/>
              <w:rPr>
                <w:rFonts w:eastAsia="Times New Roman"/>
                <w:sz w:val="22"/>
                <w:lang w:eastAsia="ar-SA"/>
              </w:rPr>
            </w:pPr>
          </w:p>
          <w:p w14:paraId="3135A481" w14:textId="045959E2" w:rsidR="00972798" w:rsidRPr="009B68CB" w:rsidRDefault="00972798" w:rsidP="00D23AF9">
            <w:pPr>
              <w:suppressAutoHyphens/>
              <w:spacing w:after="0" w:line="240" w:lineRule="auto"/>
              <w:jc w:val="both"/>
              <w:rPr>
                <w:rFonts w:eastAsia="Times New Roman"/>
                <w:i/>
                <w:sz w:val="22"/>
                <w:lang w:eastAsia="ar-SA"/>
              </w:rPr>
            </w:pPr>
            <w:r w:rsidRPr="009B68CB">
              <w:rPr>
                <w:rFonts w:eastAsia="Times New Roman"/>
                <w:i/>
                <w:sz w:val="22"/>
                <w:lang w:eastAsia="ar-SA"/>
              </w:rPr>
              <w:t>Pretendentam, ciktāl tas ir iespējams, jānodrošina iespēju nepieciešamības gadījumā pārbaudīt šajā formā sniegto informāciju, sazinoties ar norādīto pasūtītāju, izmantojot norādīto kontaktinformāciju.</w:t>
            </w:r>
          </w:p>
        </w:tc>
        <w:tc>
          <w:tcPr>
            <w:tcW w:w="5238" w:type="dxa"/>
          </w:tcPr>
          <w:p w14:paraId="71F4BFA1" w14:textId="77777777" w:rsidR="00972798" w:rsidRPr="009B68CB" w:rsidRDefault="00972798" w:rsidP="00CD1E65">
            <w:pPr>
              <w:suppressAutoHyphens/>
              <w:spacing w:after="0" w:line="240" w:lineRule="auto"/>
              <w:ind w:hanging="567"/>
              <w:rPr>
                <w:rFonts w:eastAsia="Times New Roman"/>
                <w:sz w:val="22"/>
                <w:lang w:eastAsia="ar-SA"/>
              </w:rPr>
            </w:pPr>
          </w:p>
        </w:tc>
      </w:tr>
    </w:tbl>
    <w:p w14:paraId="237E96F3" w14:textId="77777777" w:rsidR="00972798" w:rsidRPr="009B68CB" w:rsidRDefault="00972798" w:rsidP="00CD1E65">
      <w:pPr>
        <w:pStyle w:val="ListParagraph"/>
        <w:suppressAutoHyphens/>
        <w:spacing w:after="0" w:line="240" w:lineRule="auto"/>
        <w:ind w:left="0" w:hanging="567"/>
        <w:jc w:val="both"/>
        <w:rPr>
          <w:rFonts w:eastAsia="Times New Roman"/>
          <w:sz w:val="22"/>
          <w:lang w:eastAsia="ar-SA"/>
        </w:rPr>
      </w:pPr>
    </w:p>
    <w:p w14:paraId="4A719ED3" w14:textId="77777777" w:rsidR="00972798" w:rsidRPr="009B68CB" w:rsidRDefault="00972798" w:rsidP="00CD1E65">
      <w:pPr>
        <w:pStyle w:val="ListParagraph"/>
        <w:suppressAutoHyphens/>
        <w:spacing w:after="0" w:line="240" w:lineRule="auto"/>
        <w:ind w:left="284"/>
        <w:jc w:val="both"/>
        <w:rPr>
          <w:rFonts w:eastAsia="Times New Roman"/>
          <w:sz w:val="22"/>
          <w:lang w:eastAsia="ar-SA"/>
        </w:rPr>
      </w:pPr>
      <w:r w:rsidRPr="009B68CB">
        <w:rPr>
          <w:rFonts w:eastAsia="Times New Roman"/>
          <w:sz w:val="22"/>
          <w:lang w:eastAsia="ar-SA"/>
        </w:rPr>
        <w:t>Noteikumi veidlapas aizpildīšanai:</w:t>
      </w:r>
    </w:p>
    <w:p w14:paraId="03E6E77D" w14:textId="77777777" w:rsidR="00972798" w:rsidRPr="009B68CB" w:rsidRDefault="00972798" w:rsidP="00CD1E65">
      <w:pPr>
        <w:pStyle w:val="ListParagraph"/>
        <w:widowControl w:val="0"/>
        <w:suppressAutoHyphens/>
        <w:adjustRightInd w:val="0"/>
        <w:spacing w:after="0" w:line="240" w:lineRule="auto"/>
        <w:ind w:left="284" w:hanging="567"/>
        <w:textAlignment w:val="baseline"/>
        <w:rPr>
          <w:rFonts w:eastAsia="Times New Roman"/>
          <w:sz w:val="22"/>
          <w:lang w:eastAsia="ar-SA"/>
        </w:rPr>
      </w:pPr>
    </w:p>
    <w:p w14:paraId="4C4B49ED" w14:textId="45062B1E" w:rsidR="00972798" w:rsidRPr="009B68CB" w:rsidRDefault="00972798" w:rsidP="00EA5ADB">
      <w:pPr>
        <w:pStyle w:val="ListParagraph"/>
        <w:widowControl w:val="0"/>
        <w:numPr>
          <w:ilvl w:val="0"/>
          <w:numId w:val="40"/>
        </w:numPr>
        <w:suppressAutoHyphens/>
        <w:adjustRightInd w:val="0"/>
        <w:spacing w:after="0" w:line="240" w:lineRule="auto"/>
        <w:ind w:left="851" w:hanging="284"/>
        <w:textAlignment w:val="baseline"/>
        <w:rPr>
          <w:rFonts w:eastAsia="Times New Roman"/>
          <w:b/>
          <w:sz w:val="22"/>
          <w:lang w:eastAsia="lv-LV"/>
        </w:rPr>
      </w:pPr>
      <w:r w:rsidRPr="009B68CB">
        <w:rPr>
          <w:rFonts w:eastAsia="Times New Roman"/>
          <w:sz w:val="22"/>
          <w:lang w:eastAsia="ar-SA"/>
        </w:rPr>
        <w:t>Tabulā norādīto informāciju jāsniedz par katru pieredzi apliecinošu līgumu</w:t>
      </w:r>
      <w:r w:rsidR="00FB1D18" w:rsidRPr="009B68CB">
        <w:rPr>
          <w:rFonts w:eastAsia="Times New Roman"/>
          <w:sz w:val="22"/>
          <w:lang w:eastAsia="ar-SA"/>
        </w:rPr>
        <w:t>.</w:t>
      </w:r>
    </w:p>
    <w:p w14:paraId="7F5FE6AE" w14:textId="77777777" w:rsidR="00972798" w:rsidRPr="009B68CB" w:rsidRDefault="00972798" w:rsidP="00CD1E65">
      <w:pPr>
        <w:pStyle w:val="ListParagraph"/>
        <w:widowControl w:val="0"/>
        <w:suppressAutoHyphens/>
        <w:adjustRightInd w:val="0"/>
        <w:spacing w:after="0" w:line="240" w:lineRule="auto"/>
        <w:ind w:left="714"/>
        <w:textAlignment w:val="baseline"/>
        <w:rPr>
          <w:rFonts w:eastAsia="Times New Roman"/>
          <w:b/>
          <w:sz w:val="22"/>
          <w:lang w:eastAsia="lv-LV"/>
        </w:rPr>
      </w:pPr>
    </w:p>
    <w:p w14:paraId="1D219C65" w14:textId="14232EFC" w:rsidR="00972798" w:rsidRPr="00EA5ADB" w:rsidRDefault="00972798" w:rsidP="00EA5ADB">
      <w:pPr>
        <w:pStyle w:val="ListParagraph"/>
        <w:widowControl w:val="0"/>
        <w:numPr>
          <w:ilvl w:val="0"/>
          <w:numId w:val="7"/>
        </w:numPr>
        <w:suppressAutoHyphens/>
        <w:adjustRightInd w:val="0"/>
        <w:spacing w:after="0" w:line="240" w:lineRule="auto"/>
        <w:ind w:left="567" w:hanging="283"/>
        <w:textAlignment w:val="baseline"/>
        <w:rPr>
          <w:rFonts w:eastAsia="Times New Roman"/>
          <w:sz w:val="22"/>
          <w:lang w:eastAsia="lv-LV"/>
        </w:rPr>
      </w:pPr>
      <w:r w:rsidRPr="00EA5ADB">
        <w:rPr>
          <w:rFonts w:eastAsia="Times New Roman"/>
          <w:b/>
          <w:sz w:val="22"/>
          <w:lang w:eastAsia="lv-LV"/>
        </w:rPr>
        <w:t>PIELIKUMI</w:t>
      </w:r>
    </w:p>
    <w:p w14:paraId="2D7999D9" w14:textId="77777777" w:rsidR="00972798" w:rsidRPr="009B68CB" w:rsidRDefault="00972798" w:rsidP="00CD1E65">
      <w:pPr>
        <w:widowControl w:val="0"/>
        <w:suppressAutoHyphens/>
        <w:adjustRightInd w:val="0"/>
        <w:spacing w:after="0" w:line="240" w:lineRule="auto"/>
        <w:ind w:left="714" w:hanging="567"/>
        <w:textAlignment w:val="baseline"/>
        <w:rPr>
          <w:rFonts w:eastAsia="Times New Roman"/>
          <w:sz w:val="22"/>
          <w:lang w:eastAsia="lv-LV"/>
        </w:rPr>
      </w:pPr>
    </w:p>
    <w:p w14:paraId="2D0FD46D" w14:textId="6164B557" w:rsidR="00972798" w:rsidRPr="009B68CB" w:rsidRDefault="00972798" w:rsidP="00707C91">
      <w:pPr>
        <w:spacing w:after="0" w:line="240" w:lineRule="auto"/>
        <w:ind w:left="851" w:hanging="284"/>
        <w:jc w:val="both"/>
        <w:rPr>
          <w:rFonts w:eastAsia="Times New Roman"/>
          <w:sz w:val="22"/>
          <w:lang w:eastAsia="lv-LV"/>
        </w:rPr>
      </w:pPr>
      <w:r w:rsidRPr="009B68CB">
        <w:rPr>
          <w:rFonts w:eastAsia="Times New Roman"/>
          <w:sz w:val="22"/>
          <w:lang w:eastAsia="lv-LV"/>
        </w:rPr>
        <w:t>1.</w:t>
      </w:r>
      <w:r w:rsidRPr="009B68CB">
        <w:rPr>
          <w:rFonts w:eastAsia="Times New Roman"/>
          <w:sz w:val="22"/>
          <w:lang w:eastAsia="lv-LV"/>
        </w:rPr>
        <w:tab/>
        <w:t>Pielikumā šai veidlapai pievieno pasūtītāju izsniegtas atsauksmes (to kopijas) vai darbu pieņemšanas – nodošanas aktus (to kopijas) vai citus dokumentāl</w:t>
      </w:r>
      <w:r w:rsidR="00AC3523">
        <w:rPr>
          <w:rFonts w:eastAsia="Times New Roman"/>
          <w:sz w:val="22"/>
          <w:lang w:eastAsia="lv-LV"/>
        </w:rPr>
        <w:t>u</w:t>
      </w:r>
      <w:r w:rsidRPr="009B68CB">
        <w:rPr>
          <w:rFonts w:eastAsia="Times New Roman"/>
          <w:sz w:val="22"/>
          <w:lang w:eastAsia="lv-LV"/>
        </w:rPr>
        <w:t xml:space="preserve">s pierādījumus, kas apliecinātu atbilstību </w:t>
      </w:r>
      <w:r w:rsidR="00FB1D18" w:rsidRPr="009B68CB">
        <w:rPr>
          <w:rFonts w:eastAsia="Times New Roman"/>
          <w:sz w:val="22"/>
          <w:lang w:eastAsia="lv-LV"/>
        </w:rPr>
        <w:t xml:space="preserve">iepirkuma </w:t>
      </w:r>
      <w:r w:rsidRPr="009B68CB">
        <w:rPr>
          <w:rFonts w:eastAsia="Times New Roman"/>
          <w:sz w:val="22"/>
          <w:lang w:eastAsia="lv-LV"/>
        </w:rPr>
        <w:t>nolikuma prasībām.</w:t>
      </w:r>
    </w:p>
    <w:bookmarkEnd w:id="21"/>
    <w:bookmarkEnd w:id="27"/>
    <w:p w14:paraId="53553516" w14:textId="77777777" w:rsidR="00972798" w:rsidRPr="009B68CB" w:rsidRDefault="00972798" w:rsidP="00CD1E65">
      <w:pPr>
        <w:widowControl w:val="0"/>
        <w:suppressAutoHyphens/>
        <w:adjustRightInd w:val="0"/>
        <w:spacing w:after="0" w:line="240" w:lineRule="auto"/>
        <w:ind w:left="714" w:hanging="567"/>
        <w:textAlignment w:val="baseline"/>
        <w:rPr>
          <w:rFonts w:eastAsia="Times New Roman"/>
          <w:sz w:val="22"/>
          <w:lang w:eastAsia="lv-LV"/>
        </w:rPr>
      </w:pPr>
    </w:p>
    <w:p w14:paraId="06E25E85" w14:textId="77777777" w:rsidR="00972798" w:rsidRPr="009B68CB" w:rsidRDefault="00972798" w:rsidP="00CD1E65">
      <w:pPr>
        <w:pStyle w:val="ListParagraph"/>
        <w:widowControl w:val="0"/>
        <w:suppressAutoHyphens/>
        <w:adjustRightInd w:val="0"/>
        <w:spacing w:after="0" w:line="240" w:lineRule="auto"/>
        <w:ind w:left="1077" w:hanging="567"/>
        <w:jc w:val="right"/>
        <w:textAlignment w:val="baseline"/>
        <w:rPr>
          <w:rFonts w:eastAsia="Times New Roman"/>
          <w:sz w:val="22"/>
          <w:lang w:eastAsia="lv-LV"/>
        </w:rPr>
      </w:pPr>
      <w:bookmarkStart w:id="29" w:name="_Toc234036333"/>
      <w:bookmarkEnd w:id="26"/>
    </w:p>
    <w:p w14:paraId="3550B968" w14:textId="77777777" w:rsidR="00972798" w:rsidRPr="009B68CB" w:rsidRDefault="00972798" w:rsidP="00CD1E65">
      <w:pPr>
        <w:pStyle w:val="ListParagraph"/>
        <w:widowControl w:val="0"/>
        <w:suppressAutoHyphens/>
        <w:adjustRightInd w:val="0"/>
        <w:spacing w:after="0" w:line="240" w:lineRule="auto"/>
        <w:ind w:left="1077" w:hanging="567"/>
        <w:jc w:val="right"/>
        <w:textAlignment w:val="baseline"/>
        <w:rPr>
          <w:rFonts w:eastAsia="Times New Roman"/>
          <w:sz w:val="22"/>
          <w:lang w:eastAsia="ar-SA"/>
        </w:rPr>
      </w:pPr>
    </w:p>
    <w:bookmarkEnd w:id="28"/>
    <w:p w14:paraId="74E5A13F" w14:textId="77777777" w:rsidR="00972798" w:rsidRPr="009B68CB" w:rsidRDefault="00972798" w:rsidP="00CD1E65">
      <w:pPr>
        <w:pStyle w:val="ListParagraph"/>
        <w:widowControl w:val="0"/>
        <w:suppressAutoHyphens/>
        <w:adjustRightInd w:val="0"/>
        <w:spacing w:after="0" w:line="240" w:lineRule="auto"/>
        <w:ind w:left="1077" w:hanging="567"/>
        <w:jc w:val="right"/>
        <w:textAlignment w:val="baseline"/>
        <w:rPr>
          <w:rFonts w:eastAsia="Times New Roman"/>
          <w:sz w:val="22"/>
          <w:lang w:eastAsia="ar-SA"/>
        </w:rPr>
      </w:pPr>
    </w:p>
    <w:p w14:paraId="162AED10" w14:textId="040D78C9" w:rsidR="00972798" w:rsidRPr="009B68CB" w:rsidRDefault="00972798" w:rsidP="00CD1E65">
      <w:pPr>
        <w:pStyle w:val="ListParagraph"/>
        <w:widowControl w:val="0"/>
        <w:suppressAutoHyphens/>
        <w:adjustRightInd w:val="0"/>
        <w:spacing w:after="0" w:line="240" w:lineRule="auto"/>
        <w:ind w:left="0" w:hanging="567"/>
        <w:jc w:val="right"/>
        <w:textAlignment w:val="baseline"/>
        <w:rPr>
          <w:sz w:val="22"/>
          <w:lang w:eastAsia="ar-SA"/>
        </w:rPr>
        <w:sectPr w:rsidR="00972798" w:rsidRPr="009B68CB" w:rsidSect="0023308C">
          <w:footerReference w:type="default" r:id="rId16"/>
          <w:pgSz w:w="11906" w:h="16838"/>
          <w:pgMar w:top="1134" w:right="1134" w:bottom="1134" w:left="1418" w:header="454" w:footer="567" w:gutter="0"/>
          <w:cols w:space="708"/>
          <w:titlePg/>
          <w:docGrid w:linePitch="360"/>
        </w:sectPr>
      </w:pPr>
      <w:r w:rsidRPr="009B68CB">
        <w:rPr>
          <w:rFonts w:eastAsia="Times New Roman"/>
          <w:sz w:val="22"/>
          <w:lang w:eastAsia="ar-SA"/>
        </w:rPr>
        <w:br w:type="page"/>
      </w:r>
      <w:bookmarkStart w:id="30" w:name="_Hlk51589803"/>
    </w:p>
    <w:p w14:paraId="197742CF" w14:textId="40B087F0" w:rsidR="00E721D2" w:rsidRPr="009B68CB" w:rsidRDefault="00972798" w:rsidP="00CD1E65">
      <w:pPr>
        <w:widowControl w:val="0"/>
        <w:suppressAutoHyphens/>
        <w:adjustRightInd w:val="0"/>
        <w:spacing w:after="0" w:line="240" w:lineRule="auto"/>
        <w:ind w:left="644"/>
        <w:contextualSpacing/>
        <w:jc w:val="right"/>
        <w:textAlignment w:val="baseline"/>
        <w:rPr>
          <w:rFonts w:eastAsia="Times New Roman"/>
          <w:sz w:val="22"/>
          <w:lang w:eastAsia="ar-SA"/>
        </w:rPr>
      </w:pPr>
      <w:bookmarkStart w:id="31" w:name="_Hlk51589846"/>
      <w:bookmarkEnd w:id="29"/>
      <w:bookmarkEnd w:id="30"/>
      <w:r w:rsidRPr="009B68CB">
        <w:rPr>
          <w:rFonts w:eastAsia="Times New Roman"/>
          <w:sz w:val="22"/>
          <w:lang w:eastAsia="ar-SA"/>
        </w:rPr>
        <w:lastRenderedPageBreak/>
        <w:tab/>
      </w:r>
      <w:r w:rsidRPr="009B68CB">
        <w:rPr>
          <w:rFonts w:eastAsia="Times New Roman"/>
          <w:sz w:val="22"/>
          <w:lang w:eastAsia="ar-SA"/>
        </w:rPr>
        <w:tab/>
      </w:r>
      <w:bookmarkStart w:id="32" w:name="_Hlk54684874"/>
      <w:bookmarkStart w:id="33" w:name="_Hlk57293153"/>
      <w:r w:rsidR="00AC3523">
        <w:rPr>
          <w:rFonts w:eastAsia="Times New Roman"/>
          <w:sz w:val="22"/>
          <w:lang w:eastAsia="ar-SA"/>
        </w:rPr>
        <w:t>7</w:t>
      </w:r>
      <w:r w:rsidR="00E721D2" w:rsidRPr="009B68CB">
        <w:rPr>
          <w:rFonts w:eastAsia="Times New Roman"/>
          <w:sz w:val="22"/>
          <w:lang w:eastAsia="ar-SA"/>
        </w:rPr>
        <w:t xml:space="preserve">.pielikums iepirkuma nolikumam </w:t>
      </w:r>
    </w:p>
    <w:p w14:paraId="54A55F09" w14:textId="77777777" w:rsidR="00F842DB" w:rsidRDefault="00F842DB" w:rsidP="00F842DB">
      <w:pPr>
        <w:widowControl w:val="0"/>
        <w:suppressAutoHyphens/>
        <w:adjustRightInd w:val="0"/>
        <w:spacing w:after="0" w:line="240" w:lineRule="auto"/>
        <w:ind w:left="714" w:hanging="567"/>
        <w:jc w:val="right"/>
        <w:textAlignment w:val="baseline"/>
        <w:rPr>
          <w:rFonts w:eastAsia="Times New Roman"/>
          <w:b/>
          <w:i/>
          <w:sz w:val="22"/>
          <w:lang w:eastAsia="ar-SA"/>
        </w:rPr>
      </w:pPr>
      <w:r w:rsidRPr="009B68CB">
        <w:rPr>
          <w:rFonts w:eastAsia="Times New Roman"/>
          <w:b/>
          <w:i/>
          <w:sz w:val="22"/>
          <w:lang w:eastAsia="ar-SA"/>
        </w:rPr>
        <w:t>"</w:t>
      </w:r>
      <w:r>
        <w:rPr>
          <w:rFonts w:eastAsia="Times New Roman"/>
          <w:b/>
          <w:i/>
          <w:sz w:val="22"/>
          <w:lang w:eastAsia="ar-SA"/>
        </w:rPr>
        <w:t xml:space="preserve">Datortehnikas </w:t>
      </w:r>
      <w:r w:rsidRPr="009B68CB">
        <w:rPr>
          <w:rFonts w:eastAsia="Times New Roman"/>
          <w:b/>
          <w:i/>
          <w:sz w:val="22"/>
          <w:lang w:eastAsia="ar-SA"/>
        </w:rPr>
        <w:t>piegāde</w:t>
      </w:r>
      <w:r>
        <w:rPr>
          <w:rFonts w:eastAsia="Times New Roman"/>
          <w:b/>
          <w:i/>
          <w:sz w:val="22"/>
          <w:lang w:eastAsia="ar-SA"/>
        </w:rPr>
        <w:t xml:space="preserve"> </w:t>
      </w:r>
      <w:r w:rsidRPr="009B68CB">
        <w:rPr>
          <w:rFonts w:eastAsia="Times New Roman"/>
          <w:b/>
          <w:i/>
          <w:sz w:val="22"/>
          <w:lang w:eastAsia="ar-SA"/>
        </w:rPr>
        <w:t xml:space="preserve">Rēzeknes </w:t>
      </w:r>
      <w:proofErr w:type="spellStart"/>
      <w:r>
        <w:rPr>
          <w:rFonts w:eastAsia="Times New Roman"/>
          <w:b/>
          <w:i/>
          <w:sz w:val="22"/>
          <w:lang w:eastAsia="ar-SA"/>
        </w:rPr>
        <w:t>valsts</w:t>
      </w:r>
      <w:r w:rsidRPr="009B68CB">
        <w:rPr>
          <w:rFonts w:eastAsia="Times New Roman"/>
          <w:b/>
          <w:i/>
          <w:sz w:val="22"/>
          <w:lang w:eastAsia="ar-SA"/>
        </w:rPr>
        <w:t>pilsētas</w:t>
      </w:r>
      <w:proofErr w:type="spellEnd"/>
      <w:r w:rsidRPr="009B68CB">
        <w:rPr>
          <w:rFonts w:eastAsia="Times New Roman"/>
          <w:b/>
          <w:i/>
          <w:sz w:val="22"/>
          <w:lang w:eastAsia="ar-SA"/>
        </w:rPr>
        <w:t xml:space="preserve"> </w:t>
      </w:r>
      <w:r>
        <w:rPr>
          <w:rFonts w:eastAsia="Times New Roman"/>
          <w:b/>
          <w:i/>
          <w:sz w:val="22"/>
          <w:lang w:eastAsia="ar-SA"/>
        </w:rPr>
        <w:t xml:space="preserve">pašvaldības </w:t>
      </w:r>
    </w:p>
    <w:p w14:paraId="673BD1C1" w14:textId="77777777" w:rsidR="00F842DB" w:rsidRPr="009B68CB" w:rsidRDefault="00F842DB" w:rsidP="00F842DB">
      <w:pPr>
        <w:widowControl w:val="0"/>
        <w:suppressAutoHyphens/>
        <w:adjustRightInd w:val="0"/>
        <w:spacing w:after="0" w:line="240" w:lineRule="auto"/>
        <w:ind w:left="714" w:hanging="567"/>
        <w:jc w:val="right"/>
        <w:textAlignment w:val="baseline"/>
        <w:rPr>
          <w:rFonts w:eastAsia="Times New Roman"/>
          <w:sz w:val="22"/>
          <w:lang w:eastAsia="ar-SA"/>
        </w:rPr>
      </w:pPr>
      <w:r>
        <w:rPr>
          <w:rFonts w:eastAsia="Times New Roman"/>
          <w:b/>
          <w:i/>
          <w:sz w:val="22"/>
          <w:lang w:eastAsia="ar-SA"/>
        </w:rPr>
        <w:t>I</w:t>
      </w:r>
      <w:r w:rsidRPr="009B68CB">
        <w:rPr>
          <w:rFonts w:eastAsia="Times New Roman"/>
          <w:b/>
          <w:i/>
          <w:sz w:val="22"/>
          <w:lang w:eastAsia="ar-SA"/>
        </w:rPr>
        <w:t xml:space="preserve">zglītības </w:t>
      </w:r>
      <w:r>
        <w:rPr>
          <w:rFonts w:eastAsia="Times New Roman"/>
          <w:b/>
          <w:i/>
          <w:sz w:val="22"/>
          <w:lang w:eastAsia="ar-SA"/>
        </w:rPr>
        <w:t>pārvaldes struktūrvienībām</w:t>
      </w:r>
      <w:r w:rsidRPr="009B68CB">
        <w:rPr>
          <w:rFonts w:eastAsia="Times New Roman"/>
          <w:b/>
          <w:i/>
          <w:sz w:val="22"/>
          <w:lang w:eastAsia="ar-SA"/>
        </w:rPr>
        <w:t>"</w:t>
      </w:r>
      <w:r w:rsidRPr="009B68CB">
        <w:rPr>
          <w:rFonts w:eastAsia="Times New Roman"/>
          <w:sz w:val="22"/>
          <w:lang w:eastAsia="ar-SA"/>
        </w:rPr>
        <w:t xml:space="preserve"> </w:t>
      </w:r>
    </w:p>
    <w:p w14:paraId="7CEAD21E" w14:textId="168489E3" w:rsidR="00F842DB" w:rsidRPr="00AC3523" w:rsidRDefault="00F842DB" w:rsidP="00F842DB">
      <w:pPr>
        <w:widowControl w:val="0"/>
        <w:suppressAutoHyphens/>
        <w:adjustRightInd w:val="0"/>
        <w:spacing w:after="0" w:line="240" w:lineRule="auto"/>
        <w:ind w:left="714" w:hanging="567"/>
        <w:jc w:val="right"/>
        <w:textAlignment w:val="baseline"/>
        <w:rPr>
          <w:rFonts w:eastAsia="Times New Roman"/>
          <w:i/>
          <w:iCs/>
          <w:sz w:val="22"/>
          <w:lang w:eastAsia="ar-SA"/>
        </w:rPr>
      </w:pPr>
      <w:r w:rsidRPr="00AC3523">
        <w:rPr>
          <w:rFonts w:eastAsia="Times New Roman"/>
          <w:i/>
          <w:iCs/>
          <w:sz w:val="22"/>
          <w:lang w:eastAsia="ar-SA"/>
        </w:rPr>
        <w:t>(iepirkuma identifikācijas Nr. RVP 202</w:t>
      </w:r>
      <w:r w:rsidR="00290987">
        <w:rPr>
          <w:rFonts w:eastAsia="Times New Roman"/>
          <w:i/>
          <w:iCs/>
          <w:sz w:val="22"/>
          <w:lang w:eastAsia="ar-SA"/>
        </w:rPr>
        <w:t>5</w:t>
      </w:r>
      <w:r w:rsidRPr="00AC3523">
        <w:rPr>
          <w:rFonts w:eastAsia="Times New Roman"/>
          <w:i/>
          <w:iCs/>
          <w:sz w:val="22"/>
          <w:lang w:eastAsia="ar-SA"/>
        </w:rPr>
        <w:t>/</w:t>
      </w:r>
      <w:r w:rsidR="00867C8B">
        <w:rPr>
          <w:rFonts w:eastAsia="Times New Roman"/>
          <w:i/>
          <w:iCs/>
          <w:sz w:val="22"/>
          <w:lang w:eastAsia="ar-SA"/>
        </w:rPr>
        <w:t>47</w:t>
      </w:r>
      <w:r w:rsidRPr="00AC3523">
        <w:rPr>
          <w:rFonts w:eastAsia="Times New Roman"/>
          <w:i/>
          <w:iCs/>
          <w:sz w:val="22"/>
          <w:lang w:eastAsia="ar-SA"/>
        </w:rPr>
        <w:t>)</w:t>
      </w:r>
    </w:p>
    <w:p w14:paraId="38F28D9B" w14:textId="77777777" w:rsidR="00E721D2" w:rsidRPr="009B68CB" w:rsidRDefault="00E721D2" w:rsidP="00CD1E65">
      <w:pPr>
        <w:widowControl w:val="0"/>
        <w:suppressAutoHyphens/>
        <w:adjustRightInd w:val="0"/>
        <w:spacing w:after="0" w:line="240" w:lineRule="auto"/>
        <w:ind w:left="714" w:hanging="357"/>
        <w:contextualSpacing/>
        <w:jc w:val="right"/>
        <w:textAlignment w:val="baseline"/>
        <w:rPr>
          <w:rFonts w:eastAsia="Times New Roman"/>
          <w:sz w:val="22"/>
          <w:lang w:eastAsia="ar-SA"/>
        </w:rPr>
      </w:pPr>
    </w:p>
    <w:p w14:paraId="4C2F5457" w14:textId="77777777" w:rsidR="00E721D2" w:rsidRPr="00AC3523" w:rsidRDefault="00E721D2" w:rsidP="00CD1E65">
      <w:pPr>
        <w:spacing w:after="0" w:line="240" w:lineRule="auto"/>
        <w:ind w:right="43"/>
        <w:jc w:val="center"/>
        <w:rPr>
          <w:rFonts w:eastAsia="Times New Roman"/>
          <w:b/>
          <w:szCs w:val="24"/>
        </w:rPr>
      </w:pPr>
      <w:r w:rsidRPr="00AC3523">
        <w:rPr>
          <w:rFonts w:eastAsia="Times New Roman"/>
          <w:b/>
          <w:szCs w:val="24"/>
        </w:rPr>
        <w:t>TEHNISKĀ PIEDĀVĀJUMA FORMA</w:t>
      </w:r>
    </w:p>
    <w:p w14:paraId="4EC37010" w14:textId="77777777" w:rsidR="00E721D2" w:rsidRPr="009B68CB" w:rsidRDefault="00E721D2" w:rsidP="00CD1E65">
      <w:pPr>
        <w:widowControl w:val="0"/>
        <w:suppressAutoHyphens/>
        <w:adjustRightInd w:val="0"/>
        <w:spacing w:after="0" w:line="240" w:lineRule="auto"/>
        <w:contextualSpacing/>
        <w:textAlignment w:val="baseline"/>
        <w:rPr>
          <w:rFonts w:eastAsia="Times New Roman"/>
          <w:b/>
          <w:sz w:val="22"/>
          <w:lang w:eastAsia="ar-SA"/>
        </w:rPr>
      </w:pPr>
    </w:p>
    <w:p w14:paraId="44213CAF" w14:textId="77777777" w:rsidR="00DD3529" w:rsidRPr="009B68CB" w:rsidRDefault="00E721D2" w:rsidP="00DD3529">
      <w:pPr>
        <w:keepNext/>
        <w:spacing w:after="0" w:line="240" w:lineRule="auto"/>
        <w:ind w:firstLine="720"/>
        <w:jc w:val="both"/>
        <w:outlineLvl w:val="0"/>
        <w:rPr>
          <w:rFonts w:eastAsia="Times New Roman"/>
          <w:bCs/>
          <w:kern w:val="32"/>
          <w:sz w:val="22"/>
          <w:lang w:eastAsia="x-none"/>
        </w:rPr>
      </w:pPr>
      <w:r w:rsidRPr="009B68CB">
        <w:rPr>
          <w:rFonts w:eastAsia="Times New Roman"/>
          <w:bCs/>
          <w:kern w:val="32"/>
          <w:sz w:val="22"/>
          <w:lang w:eastAsia="x-none"/>
        </w:rPr>
        <w:t xml:space="preserve">Par tehnisko piedāvājumu </w:t>
      </w:r>
      <w:r w:rsidR="00DD3529" w:rsidRPr="009B68CB">
        <w:rPr>
          <w:rFonts w:eastAsia="Times New Roman"/>
          <w:bCs/>
          <w:kern w:val="32"/>
          <w:sz w:val="22"/>
          <w:lang w:eastAsia="x-none"/>
        </w:rPr>
        <w:t xml:space="preserve">vienlaicīgi </w:t>
      </w:r>
      <w:r w:rsidRPr="009B68CB">
        <w:rPr>
          <w:rFonts w:eastAsia="Times New Roman"/>
          <w:bCs/>
          <w:kern w:val="32"/>
          <w:sz w:val="22"/>
          <w:lang w:eastAsia="x-none"/>
        </w:rPr>
        <w:t>ir uzskatāma aizpildīta tehniskā specifikācija ar piedāvāto preču aprakstu un cenām.</w:t>
      </w:r>
    </w:p>
    <w:p w14:paraId="1F0D5826" w14:textId="43689CEB" w:rsidR="00E721D2" w:rsidRPr="009B68CB" w:rsidRDefault="00E721D2" w:rsidP="00DD3529">
      <w:pPr>
        <w:keepNext/>
        <w:spacing w:after="0" w:line="240" w:lineRule="auto"/>
        <w:ind w:firstLine="720"/>
        <w:jc w:val="both"/>
        <w:outlineLvl w:val="0"/>
        <w:rPr>
          <w:rFonts w:eastAsia="Times New Roman"/>
          <w:bCs/>
          <w:kern w:val="32"/>
          <w:sz w:val="22"/>
          <w:lang w:eastAsia="x-none"/>
        </w:rPr>
      </w:pPr>
      <w:r w:rsidRPr="00B92BE1">
        <w:rPr>
          <w:sz w:val="22"/>
          <w:lang w:eastAsia="lv-LV"/>
        </w:rPr>
        <w:t xml:space="preserve">Aizpildot tehnisko piedāvājumu, jāņem vērā nolikuma </w:t>
      </w:r>
      <w:r w:rsidR="007067C2">
        <w:rPr>
          <w:sz w:val="22"/>
          <w:lang w:eastAsia="lv-LV"/>
        </w:rPr>
        <w:t>19</w:t>
      </w:r>
      <w:r w:rsidR="00DD3529" w:rsidRPr="00B92BE1">
        <w:rPr>
          <w:sz w:val="22"/>
          <w:lang w:eastAsia="lv-LV"/>
        </w:rPr>
        <w:t>.-2</w:t>
      </w:r>
      <w:r w:rsidR="00416C9C">
        <w:rPr>
          <w:sz w:val="22"/>
          <w:lang w:eastAsia="lv-LV"/>
        </w:rPr>
        <w:t>1</w:t>
      </w:r>
      <w:r w:rsidR="00DD3529" w:rsidRPr="00B92BE1">
        <w:rPr>
          <w:sz w:val="22"/>
          <w:lang w:eastAsia="lv-LV"/>
        </w:rPr>
        <w:t>.p</w:t>
      </w:r>
      <w:r w:rsidRPr="00B92BE1">
        <w:rPr>
          <w:sz w:val="22"/>
          <w:lang w:eastAsia="lv-LV"/>
        </w:rPr>
        <w:t>unkt</w:t>
      </w:r>
      <w:r w:rsidR="00DD3529" w:rsidRPr="00B92BE1">
        <w:rPr>
          <w:sz w:val="22"/>
          <w:lang w:eastAsia="lv-LV"/>
        </w:rPr>
        <w:t xml:space="preserve">u </w:t>
      </w:r>
      <w:r w:rsidRPr="00B92BE1">
        <w:rPr>
          <w:sz w:val="22"/>
          <w:lang w:eastAsia="lv-LV"/>
        </w:rPr>
        <w:t>noteikumi.</w:t>
      </w:r>
    </w:p>
    <w:p w14:paraId="5DFB6033" w14:textId="77777777" w:rsidR="00E721D2" w:rsidRPr="009B68CB" w:rsidRDefault="00E721D2" w:rsidP="00CD1E65">
      <w:pPr>
        <w:spacing w:after="0" w:line="240" w:lineRule="auto"/>
        <w:ind w:left="284"/>
        <w:contextualSpacing/>
        <w:jc w:val="both"/>
        <w:rPr>
          <w:sz w:val="22"/>
          <w:lang w:eastAsia="lv-LV"/>
        </w:rPr>
      </w:pPr>
    </w:p>
    <w:p w14:paraId="0FA67FCA" w14:textId="77777777" w:rsidR="00E721D2" w:rsidRPr="009B68CB" w:rsidRDefault="00E721D2" w:rsidP="00CD1E65">
      <w:pPr>
        <w:widowControl w:val="0"/>
        <w:suppressAutoHyphens/>
        <w:adjustRightInd w:val="0"/>
        <w:spacing w:after="0" w:line="240" w:lineRule="auto"/>
        <w:ind w:firstLine="851"/>
        <w:contextualSpacing/>
        <w:jc w:val="both"/>
        <w:textAlignment w:val="baseline"/>
        <w:rPr>
          <w:rFonts w:eastAsia="Times New Roman"/>
          <w:b/>
          <w:sz w:val="22"/>
          <w:lang w:eastAsia="ar-SA"/>
        </w:rPr>
      </w:pPr>
    </w:p>
    <w:p w14:paraId="01811425" w14:textId="77777777" w:rsidR="00E721D2" w:rsidRPr="009B68CB" w:rsidRDefault="00E721D2" w:rsidP="00CD1E65">
      <w:pPr>
        <w:widowControl w:val="0"/>
        <w:suppressAutoHyphens/>
        <w:adjustRightInd w:val="0"/>
        <w:spacing w:after="0" w:line="240" w:lineRule="auto"/>
        <w:ind w:firstLine="851"/>
        <w:contextualSpacing/>
        <w:jc w:val="both"/>
        <w:textAlignment w:val="baseline"/>
        <w:rPr>
          <w:rFonts w:eastAsia="Times New Roman"/>
          <w:b/>
          <w:sz w:val="22"/>
          <w:lang w:eastAsia="ar-SA"/>
        </w:rPr>
      </w:pPr>
    </w:p>
    <w:p w14:paraId="4FEE85EA" w14:textId="77777777" w:rsidR="00E721D2" w:rsidRPr="009B68CB" w:rsidRDefault="00E721D2" w:rsidP="00CD1E65">
      <w:pPr>
        <w:spacing w:after="0" w:line="240" w:lineRule="auto"/>
        <w:contextualSpacing/>
        <w:jc w:val="right"/>
        <w:rPr>
          <w:rFonts w:eastAsia="Times New Roman"/>
          <w:sz w:val="22"/>
          <w:lang w:eastAsia="ar-SA"/>
        </w:rPr>
      </w:pPr>
    </w:p>
    <w:p w14:paraId="0C943DE0" w14:textId="77777777" w:rsidR="00E721D2" w:rsidRPr="009B68CB" w:rsidRDefault="00E721D2" w:rsidP="00CD1E65">
      <w:pPr>
        <w:spacing w:after="0" w:line="240" w:lineRule="auto"/>
        <w:contextualSpacing/>
        <w:jc w:val="right"/>
        <w:rPr>
          <w:rFonts w:eastAsia="Times New Roman"/>
          <w:sz w:val="22"/>
          <w:lang w:eastAsia="ar-SA"/>
        </w:rPr>
      </w:pPr>
    </w:p>
    <w:p w14:paraId="2E166D7A" w14:textId="541B7625" w:rsidR="00E721D2" w:rsidRPr="009B68CB" w:rsidRDefault="00E721D2" w:rsidP="00CD1E65">
      <w:pPr>
        <w:spacing w:after="0" w:line="240" w:lineRule="auto"/>
        <w:contextualSpacing/>
        <w:jc w:val="right"/>
        <w:rPr>
          <w:rFonts w:eastAsia="Times New Roman"/>
          <w:sz w:val="22"/>
          <w:lang w:eastAsia="ar-SA"/>
        </w:rPr>
      </w:pPr>
    </w:p>
    <w:p w14:paraId="3C90557D" w14:textId="082C7368" w:rsidR="00E721D2" w:rsidRPr="009B68CB" w:rsidRDefault="00E721D2" w:rsidP="00CD1E65">
      <w:pPr>
        <w:spacing w:after="0" w:line="240" w:lineRule="auto"/>
        <w:contextualSpacing/>
        <w:jc w:val="right"/>
        <w:rPr>
          <w:rFonts w:eastAsia="Times New Roman"/>
          <w:sz w:val="22"/>
          <w:lang w:eastAsia="ar-SA"/>
        </w:rPr>
      </w:pPr>
    </w:p>
    <w:p w14:paraId="2C540BD6" w14:textId="2F56ED48" w:rsidR="00E721D2" w:rsidRPr="009B68CB" w:rsidRDefault="00E721D2" w:rsidP="00CD1E65">
      <w:pPr>
        <w:spacing w:after="0" w:line="240" w:lineRule="auto"/>
        <w:contextualSpacing/>
        <w:jc w:val="right"/>
        <w:rPr>
          <w:rFonts w:eastAsia="Times New Roman"/>
          <w:sz w:val="22"/>
          <w:lang w:eastAsia="ar-SA"/>
        </w:rPr>
      </w:pPr>
    </w:p>
    <w:p w14:paraId="34D9A325" w14:textId="1C54A0EE" w:rsidR="00E721D2" w:rsidRPr="009B68CB" w:rsidRDefault="00E721D2" w:rsidP="00CD1E65">
      <w:pPr>
        <w:spacing w:after="0" w:line="240" w:lineRule="auto"/>
        <w:contextualSpacing/>
        <w:jc w:val="right"/>
        <w:rPr>
          <w:rFonts w:eastAsia="Times New Roman"/>
          <w:sz w:val="22"/>
          <w:lang w:eastAsia="ar-SA"/>
        </w:rPr>
      </w:pPr>
    </w:p>
    <w:p w14:paraId="75AE7FCF" w14:textId="426A0EA0" w:rsidR="00E721D2" w:rsidRPr="009B68CB" w:rsidRDefault="00E721D2" w:rsidP="00CD1E65">
      <w:pPr>
        <w:spacing w:after="0" w:line="240" w:lineRule="auto"/>
        <w:contextualSpacing/>
        <w:jc w:val="right"/>
        <w:rPr>
          <w:rFonts w:eastAsia="Times New Roman"/>
          <w:sz w:val="22"/>
          <w:lang w:eastAsia="ar-SA"/>
        </w:rPr>
      </w:pPr>
    </w:p>
    <w:p w14:paraId="79BFF5A6" w14:textId="543FE63A" w:rsidR="00E721D2" w:rsidRPr="009B68CB" w:rsidRDefault="00E721D2" w:rsidP="00CD1E65">
      <w:pPr>
        <w:spacing w:after="0" w:line="240" w:lineRule="auto"/>
        <w:contextualSpacing/>
        <w:jc w:val="right"/>
        <w:rPr>
          <w:rFonts w:eastAsia="Times New Roman"/>
          <w:sz w:val="22"/>
          <w:lang w:eastAsia="ar-SA"/>
        </w:rPr>
      </w:pPr>
    </w:p>
    <w:p w14:paraId="327021E7" w14:textId="12D164CD" w:rsidR="00E721D2" w:rsidRPr="009B68CB" w:rsidRDefault="00E721D2" w:rsidP="00CD1E65">
      <w:pPr>
        <w:spacing w:after="0" w:line="240" w:lineRule="auto"/>
        <w:contextualSpacing/>
        <w:jc w:val="right"/>
        <w:rPr>
          <w:rFonts w:eastAsia="Times New Roman"/>
          <w:sz w:val="22"/>
          <w:lang w:eastAsia="ar-SA"/>
        </w:rPr>
      </w:pPr>
    </w:p>
    <w:p w14:paraId="0614C3B3" w14:textId="65A4587B" w:rsidR="00E721D2" w:rsidRPr="009B68CB" w:rsidRDefault="00E721D2" w:rsidP="00CD1E65">
      <w:pPr>
        <w:spacing w:after="0" w:line="240" w:lineRule="auto"/>
        <w:contextualSpacing/>
        <w:jc w:val="right"/>
        <w:rPr>
          <w:rFonts w:eastAsia="Times New Roman"/>
          <w:sz w:val="22"/>
          <w:lang w:eastAsia="ar-SA"/>
        </w:rPr>
      </w:pPr>
    </w:p>
    <w:p w14:paraId="6CE35833" w14:textId="68BB7D7B" w:rsidR="00E721D2" w:rsidRPr="009B68CB" w:rsidRDefault="00E721D2" w:rsidP="00CD1E65">
      <w:pPr>
        <w:spacing w:after="0" w:line="240" w:lineRule="auto"/>
        <w:contextualSpacing/>
        <w:jc w:val="right"/>
        <w:rPr>
          <w:rFonts w:eastAsia="Times New Roman"/>
          <w:sz w:val="22"/>
          <w:lang w:eastAsia="ar-SA"/>
        </w:rPr>
      </w:pPr>
    </w:p>
    <w:p w14:paraId="7BC9D9AE" w14:textId="09B0EE09" w:rsidR="00E721D2" w:rsidRPr="009B68CB" w:rsidRDefault="00E721D2" w:rsidP="00CD1E65">
      <w:pPr>
        <w:spacing w:after="0" w:line="240" w:lineRule="auto"/>
        <w:contextualSpacing/>
        <w:jc w:val="right"/>
        <w:rPr>
          <w:rFonts w:eastAsia="Times New Roman"/>
          <w:sz w:val="22"/>
          <w:lang w:eastAsia="ar-SA"/>
        </w:rPr>
      </w:pPr>
    </w:p>
    <w:p w14:paraId="63A892A1" w14:textId="550E0FA4" w:rsidR="00E721D2" w:rsidRPr="009B68CB" w:rsidRDefault="00E721D2" w:rsidP="00CD1E65">
      <w:pPr>
        <w:spacing w:after="0" w:line="240" w:lineRule="auto"/>
        <w:contextualSpacing/>
        <w:jc w:val="right"/>
        <w:rPr>
          <w:rFonts w:eastAsia="Times New Roman"/>
          <w:sz w:val="22"/>
          <w:lang w:eastAsia="ar-SA"/>
        </w:rPr>
      </w:pPr>
    </w:p>
    <w:p w14:paraId="177AE8A9" w14:textId="613C6C51" w:rsidR="00E721D2" w:rsidRPr="009B68CB" w:rsidRDefault="00E721D2" w:rsidP="00CD1E65">
      <w:pPr>
        <w:spacing w:after="0" w:line="240" w:lineRule="auto"/>
        <w:contextualSpacing/>
        <w:jc w:val="right"/>
        <w:rPr>
          <w:rFonts w:eastAsia="Times New Roman"/>
          <w:sz w:val="22"/>
          <w:lang w:eastAsia="ar-SA"/>
        </w:rPr>
      </w:pPr>
    </w:p>
    <w:p w14:paraId="66143FDB" w14:textId="31E2ABFF" w:rsidR="00E721D2" w:rsidRPr="009B68CB" w:rsidRDefault="00E721D2" w:rsidP="00CD1E65">
      <w:pPr>
        <w:spacing w:after="0" w:line="240" w:lineRule="auto"/>
        <w:contextualSpacing/>
        <w:jc w:val="right"/>
        <w:rPr>
          <w:rFonts w:eastAsia="Times New Roman"/>
          <w:sz w:val="22"/>
          <w:lang w:eastAsia="ar-SA"/>
        </w:rPr>
      </w:pPr>
    </w:p>
    <w:p w14:paraId="5FED1DA4" w14:textId="26970BC6" w:rsidR="00E721D2" w:rsidRPr="009B68CB" w:rsidRDefault="00E721D2" w:rsidP="00CD1E65">
      <w:pPr>
        <w:spacing w:after="0" w:line="240" w:lineRule="auto"/>
        <w:contextualSpacing/>
        <w:jc w:val="right"/>
        <w:rPr>
          <w:rFonts w:eastAsia="Times New Roman"/>
          <w:sz w:val="22"/>
          <w:lang w:eastAsia="ar-SA"/>
        </w:rPr>
      </w:pPr>
    </w:p>
    <w:p w14:paraId="0BAB73B0" w14:textId="4B81E8B9" w:rsidR="00E721D2" w:rsidRPr="009B68CB" w:rsidRDefault="00E721D2" w:rsidP="00CD1E65">
      <w:pPr>
        <w:spacing w:after="0" w:line="240" w:lineRule="auto"/>
        <w:contextualSpacing/>
        <w:jc w:val="right"/>
        <w:rPr>
          <w:rFonts w:eastAsia="Times New Roman"/>
          <w:sz w:val="22"/>
          <w:lang w:eastAsia="ar-SA"/>
        </w:rPr>
      </w:pPr>
    </w:p>
    <w:p w14:paraId="51C9ED7A" w14:textId="4AA84D37" w:rsidR="00E721D2" w:rsidRPr="009B68CB" w:rsidRDefault="00E721D2" w:rsidP="00CD1E65">
      <w:pPr>
        <w:spacing w:after="0" w:line="240" w:lineRule="auto"/>
        <w:contextualSpacing/>
        <w:jc w:val="right"/>
        <w:rPr>
          <w:rFonts w:eastAsia="Times New Roman"/>
          <w:sz w:val="22"/>
          <w:lang w:eastAsia="ar-SA"/>
        </w:rPr>
      </w:pPr>
    </w:p>
    <w:p w14:paraId="35A72666" w14:textId="6878F4B7" w:rsidR="00E721D2" w:rsidRPr="009B68CB" w:rsidRDefault="00E721D2" w:rsidP="00CD1E65">
      <w:pPr>
        <w:spacing w:after="0" w:line="240" w:lineRule="auto"/>
        <w:contextualSpacing/>
        <w:jc w:val="right"/>
        <w:rPr>
          <w:rFonts w:eastAsia="Times New Roman"/>
          <w:sz w:val="22"/>
          <w:lang w:eastAsia="ar-SA"/>
        </w:rPr>
      </w:pPr>
    </w:p>
    <w:p w14:paraId="0350EC46" w14:textId="5284DA19" w:rsidR="00E721D2" w:rsidRPr="009B68CB" w:rsidRDefault="00E721D2" w:rsidP="00CD1E65">
      <w:pPr>
        <w:spacing w:after="0" w:line="240" w:lineRule="auto"/>
        <w:contextualSpacing/>
        <w:jc w:val="right"/>
        <w:rPr>
          <w:rFonts w:eastAsia="Times New Roman"/>
          <w:sz w:val="22"/>
          <w:lang w:eastAsia="ar-SA"/>
        </w:rPr>
      </w:pPr>
    </w:p>
    <w:p w14:paraId="4DAFD26A" w14:textId="6D281B79" w:rsidR="00E721D2" w:rsidRPr="009B68CB" w:rsidRDefault="00E721D2" w:rsidP="00CD1E65">
      <w:pPr>
        <w:spacing w:after="0" w:line="240" w:lineRule="auto"/>
        <w:contextualSpacing/>
        <w:jc w:val="right"/>
        <w:rPr>
          <w:rFonts w:eastAsia="Times New Roman"/>
          <w:sz w:val="22"/>
          <w:lang w:eastAsia="ar-SA"/>
        </w:rPr>
      </w:pPr>
    </w:p>
    <w:p w14:paraId="36B2F189" w14:textId="09E8E2EC" w:rsidR="00E721D2" w:rsidRPr="009B68CB" w:rsidRDefault="00E721D2" w:rsidP="00CD1E65">
      <w:pPr>
        <w:spacing w:after="0" w:line="240" w:lineRule="auto"/>
        <w:contextualSpacing/>
        <w:jc w:val="right"/>
        <w:rPr>
          <w:rFonts w:eastAsia="Times New Roman"/>
          <w:sz w:val="22"/>
          <w:lang w:eastAsia="ar-SA"/>
        </w:rPr>
      </w:pPr>
    </w:p>
    <w:p w14:paraId="46563C85" w14:textId="755C8A69" w:rsidR="00E721D2" w:rsidRPr="009B68CB" w:rsidRDefault="00E721D2" w:rsidP="00CD1E65">
      <w:pPr>
        <w:spacing w:after="0" w:line="240" w:lineRule="auto"/>
        <w:contextualSpacing/>
        <w:jc w:val="right"/>
        <w:rPr>
          <w:rFonts w:eastAsia="Times New Roman"/>
          <w:sz w:val="22"/>
          <w:lang w:eastAsia="ar-SA"/>
        </w:rPr>
      </w:pPr>
    </w:p>
    <w:p w14:paraId="7A36E503" w14:textId="26FCA27F" w:rsidR="00E721D2" w:rsidRPr="009B68CB" w:rsidRDefault="00E721D2" w:rsidP="00CD1E65">
      <w:pPr>
        <w:spacing w:after="0" w:line="240" w:lineRule="auto"/>
        <w:contextualSpacing/>
        <w:jc w:val="right"/>
        <w:rPr>
          <w:rFonts w:eastAsia="Times New Roman"/>
          <w:sz w:val="22"/>
          <w:lang w:eastAsia="ar-SA"/>
        </w:rPr>
      </w:pPr>
    </w:p>
    <w:p w14:paraId="44F2A619" w14:textId="2BDADD42" w:rsidR="00E721D2" w:rsidRPr="009B68CB" w:rsidRDefault="00E721D2" w:rsidP="00CD1E65">
      <w:pPr>
        <w:spacing w:after="0" w:line="240" w:lineRule="auto"/>
        <w:contextualSpacing/>
        <w:jc w:val="right"/>
        <w:rPr>
          <w:rFonts w:eastAsia="Times New Roman"/>
          <w:sz w:val="22"/>
          <w:lang w:eastAsia="ar-SA"/>
        </w:rPr>
      </w:pPr>
    </w:p>
    <w:p w14:paraId="0666EE18" w14:textId="35C8BC47" w:rsidR="00E721D2" w:rsidRPr="009B68CB" w:rsidRDefault="00E721D2" w:rsidP="00CD1E65">
      <w:pPr>
        <w:spacing w:after="0" w:line="240" w:lineRule="auto"/>
        <w:contextualSpacing/>
        <w:jc w:val="right"/>
        <w:rPr>
          <w:rFonts w:eastAsia="Times New Roman"/>
          <w:sz w:val="22"/>
          <w:lang w:eastAsia="ar-SA"/>
        </w:rPr>
      </w:pPr>
    </w:p>
    <w:p w14:paraId="70EBB40D" w14:textId="1D6742C6" w:rsidR="00E721D2" w:rsidRPr="009B68CB" w:rsidRDefault="00E721D2" w:rsidP="00CD1E65">
      <w:pPr>
        <w:spacing w:after="0" w:line="240" w:lineRule="auto"/>
        <w:contextualSpacing/>
        <w:jc w:val="right"/>
        <w:rPr>
          <w:rFonts w:eastAsia="Times New Roman"/>
          <w:sz w:val="22"/>
          <w:lang w:eastAsia="ar-SA"/>
        </w:rPr>
      </w:pPr>
    </w:p>
    <w:p w14:paraId="1D7956B6" w14:textId="5300411C" w:rsidR="00E721D2" w:rsidRPr="009B68CB" w:rsidRDefault="00E721D2" w:rsidP="00CD1E65">
      <w:pPr>
        <w:spacing w:after="0" w:line="240" w:lineRule="auto"/>
        <w:contextualSpacing/>
        <w:jc w:val="right"/>
        <w:rPr>
          <w:rFonts w:eastAsia="Times New Roman"/>
          <w:sz w:val="22"/>
          <w:lang w:eastAsia="ar-SA"/>
        </w:rPr>
      </w:pPr>
    </w:p>
    <w:p w14:paraId="4BCEA377" w14:textId="5161F355" w:rsidR="00E721D2" w:rsidRPr="009B68CB" w:rsidRDefault="00E721D2" w:rsidP="00CD1E65">
      <w:pPr>
        <w:spacing w:after="0" w:line="240" w:lineRule="auto"/>
        <w:contextualSpacing/>
        <w:jc w:val="right"/>
        <w:rPr>
          <w:rFonts w:eastAsia="Times New Roman"/>
          <w:sz w:val="22"/>
          <w:lang w:eastAsia="ar-SA"/>
        </w:rPr>
      </w:pPr>
    </w:p>
    <w:p w14:paraId="35C0DB52" w14:textId="42AAB1A7" w:rsidR="00E721D2" w:rsidRPr="009B68CB" w:rsidRDefault="00E721D2" w:rsidP="00CD1E65">
      <w:pPr>
        <w:spacing w:after="0" w:line="240" w:lineRule="auto"/>
        <w:contextualSpacing/>
        <w:jc w:val="right"/>
        <w:rPr>
          <w:rFonts w:eastAsia="Times New Roman"/>
          <w:sz w:val="22"/>
          <w:lang w:eastAsia="ar-SA"/>
        </w:rPr>
      </w:pPr>
    </w:p>
    <w:p w14:paraId="296E3DD8" w14:textId="054749B6" w:rsidR="00E721D2" w:rsidRPr="009B68CB" w:rsidRDefault="00E721D2" w:rsidP="00CD1E65">
      <w:pPr>
        <w:spacing w:after="0" w:line="240" w:lineRule="auto"/>
        <w:contextualSpacing/>
        <w:jc w:val="right"/>
        <w:rPr>
          <w:rFonts w:eastAsia="Times New Roman"/>
          <w:sz w:val="22"/>
          <w:lang w:eastAsia="ar-SA"/>
        </w:rPr>
      </w:pPr>
    </w:p>
    <w:p w14:paraId="1AE36E1C" w14:textId="2203FB58" w:rsidR="00E721D2" w:rsidRPr="009B68CB" w:rsidRDefault="00E721D2" w:rsidP="00CD1E65">
      <w:pPr>
        <w:spacing w:after="0" w:line="240" w:lineRule="auto"/>
        <w:contextualSpacing/>
        <w:jc w:val="right"/>
        <w:rPr>
          <w:rFonts w:eastAsia="Times New Roman"/>
          <w:sz w:val="22"/>
          <w:lang w:eastAsia="ar-SA"/>
        </w:rPr>
      </w:pPr>
    </w:p>
    <w:p w14:paraId="0DCE2A46" w14:textId="393887F6" w:rsidR="00E721D2" w:rsidRPr="009B68CB" w:rsidRDefault="00E721D2" w:rsidP="00CD1E65">
      <w:pPr>
        <w:spacing w:after="0" w:line="240" w:lineRule="auto"/>
        <w:contextualSpacing/>
        <w:jc w:val="right"/>
        <w:rPr>
          <w:rFonts w:eastAsia="Times New Roman"/>
          <w:sz w:val="22"/>
          <w:lang w:eastAsia="ar-SA"/>
        </w:rPr>
      </w:pPr>
    </w:p>
    <w:p w14:paraId="48C4BB9D" w14:textId="3E5E484F" w:rsidR="00E721D2" w:rsidRPr="009B68CB" w:rsidRDefault="00E721D2" w:rsidP="00CD1E65">
      <w:pPr>
        <w:spacing w:after="0" w:line="240" w:lineRule="auto"/>
        <w:contextualSpacing/>
        <w:jc w:val="right"/>
        <w:rPr>
          <w:rFonts w:eastAsia="Times New Roman"/>
          <w:sz w:val="22"/>
          <w:lang w:eastAsia="ar-SA"/>
        </w:rPr>
      </w:pPr>
    </w:p>
    <w:p w14:paraId="4208C31C" w14:textId="6531DCCA" w:rsidR="00E721D2" w:rsidRPr="009B68CB" w:rsidRDefault="00E721D2" w:rsidP="00CD1E65">
      <w:pPr>
        <w:spacing w:after="0" w:line="240" w:lineRule="auto"/>
        <w:contextualSpacing/>
        <w:jc w:val="right"/>
        <w:rPr>
          <w:rFonts w:eastAsia="Times New Roman"/>
          <w:sz w:val="22"/>
          <w:lang w:eastAsia="ar-SA"/>
        </w:rPr>
      </w:pPr>
    </w:p>
    <w:p w14:paraId="44F0267F" w14:textId="4C01AC4E" w:rsidR="00E721D2" w:rsidRPr="009B68CB" w:rsidRDefault="00E721D2" w:rsidP="00CD1E65">
      <w:pPr>
        <w:spacing w:after="0" w:line="240" w:lineRule="auto"/>
        <w:contextualSpacing/>
        <w:jc w:val="right"/>
        <w:rPr>
          <w:rFonts w:eastAsia="Times New Roman"/>
          <w:sz w:val="22"/>
          <w:lang w:eastAsia="ar-SA"/>
        </w:rPr>
      </w:pPr>
    </w:p>
    <w:p w14:paraId="773C01D3" w14:textId="77777777" w:rsidR="00E721D2" w:rsidRPr="009B68CB" w:rsidRDefault="00E721D2" w:rsidP="00CD1E65">
      <w:pPr>
        <w:spacing w:after="0" w:line="240" w:lineRule="auto"/>
        <w:contextualSpacing/>
        <w:jc w:val="right"/>
        <w:rPr>
          <w:rFonts w:eastAsia="Times New Roman"/>
          <w:sz w:val="22"/>
          <w:lang w:eastAsia="ar-SA"/>
        </w:rPr>
      </w:pPr>
    </w:p>
    <w:p w14:paraId="2D72B684" w14:textId="2EFFB43D" w:rsidR="00E721D2" w:rsidRPr="009B68CB" w:rsidRDefault="00E721D2" w:rsidP="00CD1E65">
      <w:pPr>
        <w:spacing w:after="0" w:line="240" w:lineRule="auto"/>
        <w:contextualSpacing/>
        <w:jc w:val="right"/>
        <w:rPr>
          <w:rFonts w:eastAsia="Times New Roman"/>
          <w:sz w:val="22"/>
          <w:lang w:eastAsia="ar-SA"/>
        </w:rPr>
      </w:pPr>
    </w:p>
    <w:p w14:paraId="22B25124" w14:textId="563E682C" w:rsidR="00E85499" w:rsidRPr="009B68CB" w:rsidRDefault="00E85499" w:rsidP="00CD1E65">
      <w:pPr>
        <w:spacing w:after="0" w:line="240" w:lineRule="auto"/>
        <w:contextualSpacing/>
        <w:jc w:val="right"/>
        <w:rPr>
          <w:rFonts w:eastAsia="Times New Roman"/>
          <w:sz w:val="22"/>
          <w:lang w:eastAsia="ar-SA"/>
        </w:rPr>
      </w:pPr>
    </w:p>
    <w:p w14:paraId="332F3315" w14:textId="34C770F7" w:rsidR="0030321E" w:rsidRPr="009B68CB" w:rsidRDefault="0030321E" w:rsidP="00CD1E65">
      <w:pPr>
        <w:spacing w:after="0" w:line="240" w:lineRule="auto"/>
        <w:contextualSpacing/>
        <w:jc w:val="right"/>
        <w:rPr>
          <w:rFonts w:eastAsia="Times New Roman"/>
          <w:sz w:val="22"/>
          <w:lang w:eastAsia="ar-SA"/>
        </w:rPr>
      </w:pPr>
    </w:p>
    <w:p w14:paraId="62458061" w14:textId="77777777" w:rsidR="0030321E" w:rsidRPr="009B68CB" w:rsidRDefault="0030321E" w:rsidP="00CD1E65">
      <w:pPr>
        <w:spacing w:after="0" w:line="240" w:lineRule="auto"/>
        <w:contextualSpacing/>
        <w:jc w:val="right"/>
        <w:rPr>
          <w:rFonts w:eastAsia="Times New Roman"/>
          <w:sz w:val="22"/>
          <w:lang w:eastAsia="ar-SA"/>
        </w:rPr>
      </w:pPr>
    </w:p>
    <w:p w14:paraId="24D0AD96" w14:textId="215916A4" w:rsidR="00E721D2" w:rsidRPr="009B68CB" w:rsidRDefault="00E721D2" w:rsidP="00CD1E65">
      <w:pPr>
        <w:spacing w:after="0" w:line="240" w:lineRule="auto"/>
        <w:contextualSpacing/>
        <w:jc w:val="right"/>
        <w:rPr>
          <w:rFonts w:eastAsia="Times New Roman"/>
          <w:sz w:val="22"/>
          <w:lang w:eastAsia="ar-SA"/>
        </w:rPr>
      </w:pPr>
    </w:p>
    <w:p w14:paraId="71C65CF4" w14:textId="77777777" w:rsidR="009B34DC" w:rsidRPr="009B68CB" w:rsidRDefault="009B34DC" w:rsidP="00CD1E65">
      <w:pPr>
        <w:spacing w:after="0" w:line="240" w:lineRule="auto"/>
        <w:contextualSpacing/>
        <w:jc w:val="right"/>
        <w:rPr>
          <w:rFonts w:eastAsia="Times New Roman"/>
          <w:sz w:val="22"/>
          <w:lang w:eastAsia="ar-SA"/>
        </w:rPr>
      </w:pPr>
    </w:p>
    <w:p w14:paraId="3DF27ED4" w14:textId="77777777" w:rsidR="00E721D2" w:rsidRPr="009B68CB" w:rsidRDefault="00E721D2" w:rsidP="00AC3523">
      <w:pPr>
        <w:spacing w:after="0" w:line="240" w:lineRule="auto"/>
        <w:contextualSpacing/>
        <w:rPr>
          <w:rFonts w:eastAsia="Times New Roman"/>
          <w:sz w:val="22"/>
          <w:lang w:eastAsia="ar-SA"/>
        </w:rPr>
      </w:pPr>
    </w:p>
    <w:p w14:paraId="07D54D91" w14:textId="0F268BF9" w:rsidR="00972798" w:rsidRPr="009B68CB" w:rsidRDefault="00AC3523" w:rsidP="00CD1E65">
      <w:pPr>
        <w:pStyle w:val="ListParagraph"/>
        <w:widowControl w:val="0"/>
        <w:tabs>
          <w:tab w:val="left" w:pos="6765"/>
          <w:tab w:val="right" w:pos="9071"/>
        </w:tabs>
        <w:suppressAutoHyphens/>
        <w:adjustRightInd w:val="0"/>
        <w:spacing w:after="0" w:line="240" w:lineRule="auto"/>
        <w:ind w:left="0" w:hanging="567"/>
        <w:jc w:val="right"/>
        <w:textAlignment w:val="baseline"/>
        <w:rPr>
          <w:rFonts w:eastAsia="Times New Roman"/>
          <w:sz w:val="22"/>
          <w:lang w:eastAsia="ar-SA"/>
        </w:rPr>
      </w:pPr>
      <w:r>
        <w:rPr>
          <w:rFonts w:eastAsia="Times New Roman"/>
          <w:sz w:val="22"/>
          <w:lang w:eastAsia="ar-SA"/>
        </w:rPr>
        <w:lastRenderedPageBreak/>
        <w:t>8</w:t>
      </w:r>
      <w:r w:rsidR="00972798" w:rsidRPr="009B68CB">
        <w:rPr>
          <w:rFonts w:eastAsia="Times New Roman"/>
          <w:sz w:val="22"/>
          <w:lang w:eastAsia="ar-SA"/>
        </w:rPr>
        <w:t xml:space="preserve">.pielikums nolikumam </w:t>
      </w:r>
    </w:p>
    <w:p w14:paraId="578BD683" w14:textId="77777777" w:rsidR="00F842DB" w:rsidRDefault="00F842DB" w:rsidP="00F842DB">
      <w:pPr>
        <w:widowControl w:val="0"/>
        <w:suppressAutoHyphens/>
        <w:adjustRightInd w:val="0"/>
        <w:spacing w:after="0" w:line="240" w:lineRule="auto"/>
        <w:ind w:left="714" w:hanging="567"/>
        <w:jc w:val="right"/>
        <w:textAlignment w:val="baseline"/>
        <w:rPr>
          <w:rFonts w:eastAsia="Times New Roman"/>
          <w:b/>
          <w:i/>
          <w:sz w:val="22"/>
          <w:lang w:eastAsia="ar-SA"/>
        </w:rPr>
      </w:pPr>
      <w:r w:rsidRPr="009B68CB">
        <w:rPr>
          <w:rFonts w:eastAsia="Times New Roman"/>
          <w:b/>
          <w:i/>
          <w:sz w:val="22"/>
          <w:lang w:eastAsia="ar-SA"/>
        </w:rPr>
        <w:t>"</w:t>
      </w:r>
      <w:r>
        <w:rPr>
          <w:rFonts w:eastAsia="Times New Roman"/>
          <w:b/>
          <w:i/>
          <w:sz w:val="22"/>
          <w:lang w:eastAsia="ar-SA"/>
        </w:rPr>
        <w:t xml:space="preserve">Datortehnikas </w:t>
      </w:r>
      <w:r w:rsidRPr="009B68CB">
        <w:rPr>
          <w:rFonts w:eastAsia="Times New Roman"/>
          <w:b/>
          <w:i/>
          <w:sz w:val="22"/>
          <w:lang w:eastAsia="ar-SA"/>
        </w:rPr>
        <w:t>piegāde</w:t>
      </w:r>
      <w:r>
        <w:rPr>
          <w:rFonts w:eastAsia="Times New Roman"/>
          <w:b/>
          <w:i/>
          <w:sz w:val="22"/>
          <w:lang w:eastAsia="ar-SA"/>
        </w:rPr>
        <w:t xml:space="preserve"> </w:t>
      </w:r>
      <w:r w:rsidRPr="009B68CB">
        <w:rPr>
          <w:rFonts w:eastAsia="Times New Roman"/>
          <w:b/>
          <w:i/>
          <w:sz w:val="22"/>
          <w:lang w:eastAsia="ar-SA"/>
        </w:rPr>
        <w:t xml:space="preserve">Rēzeknes </w:t>
      </w:r>
      <w:proofErr w:type="spellStart"/>
      <w:r>
        <w:rPr>
          <w:rFonts w:eastAsia="Times New Roman"/>
          <w:b/>
          <w:i/>
          <w:sz w:val="22"/>
          <w:lang w:eastAsia="ar-SA"/>
        </w:rPr>
        <w:t>valsts</w:t>
      </w:r>
      <w:r w:rsidRPr="009B68CB">
        <w:rPr>
          <w:rFonts w:eastAsia="Times New Roman"/>
          <w:b/>
          <w:i/>
          <w:sz w:val="22"/>
          <w:lang w:eastAsia="ar-SA"/>
        </w:rPr>
        <w:t>pilsētas</w:t>
      </w:r>
      <w:proofErr w:type="spellEnd"/>
      <w:r w:rsidRPr="009B68CB">
        <w:rPr>
          <w:rFonts w:eastAsia="Times New Roman"/>
          <w:b/>
          <w:i/>
          <w:sz w:val="22"/>
          <w:lang w:eastAsia="ar-SA"/>
        </w:rPr>
        <w:t xml:space="preserve"> </w:t>
      </w:r>
      <w:r>
        <w:rPr>
          <w:rFonts w:eastAsia="Times New Roman"/>
          <w:b/>
          <w:i/>
          <w:sz w:val="22"/>
          <w:lang w:eastAsia="ar-SA"/>
        </w:rPr>
        <w:t xml:space="preserve">pašvaldības </w:t>
      </w:r>
    </w:p>
    <w:p w14:paraId="2AB1451F" w14:textId="77777777" w:rsidR="00F842DB" w:rsidRPr="009B68CB" w:rsidRDefault="00F842DB" w:rsidP="00F842DB">
      <w:pPr>
        <w:widowControl w:val="0"/>
        <w:suppressAutoHyphens/>
        <w:adjustRightInd w:val="0"/>
        <w:spacing w:after="0" w:line="240" w:lineRule="auto"/>
        <w:ind w:left="714" w:hanging="567"/>
        <w:jc w:val="right"/>
        <w:textAlignment w:val="baseline"/>
        <w:rPr>
          <w:rFonts w:eastAsia="Times New Roman"/>
          <w:sz w:val="22"/>
          <w:lang w:eastAsia="ar-SA"/>
        </w:rPr>
      </w:pPr>
      <w:r>
        <w:rPr>
          <w:rFonts w:eastAsia="Times New Roman"/>
          <w:b/>
          <w:i/>
          <w:sz w:val="22"/>
          <w:lang w:eastAsia="ar-SA"/>
        </w:rPr>
        <w:t>I</w:t>
      </w:r>
      <w:r w:rsidRPr="009B68CB">
        <w:rPr>
          <w:rFonts w:eastAsia="Times New Roman"/>
          <w:b/>
          <w:i/>
          <w:sz w:val="22"/>
          <w:lang w:eastAsia="ar-SA"/>
        </w:rPr>
        <w:t xml:space="preserve">zglītības </w:t>
      </w:r>
      <w:r>
        <w:rPr>
          <w:rFonts w:eastAsia="Times New Roman"/>
          <w:b/>
          <w:i/>
          <w:sz w:val="22"/>
          <w:lang w:eastAsia="ar-SA"/>
        </w:rPr>
        <w:t>pārvaldes struktūrvienībām</w:t>
      </w:r>
      <w:r w:rsidRPr="009B68CB">
        <w:rPr>
          <w:rFonts w:eastAsia="Times New Roman"/>
          <w:b/>
          <w:i/>
          <w:sz w:val="22"/>
          <w:lang w:eastAsia="ar-SA"/>
        </w:rPr>
        <w:t>"</w:t>
      </w:r>
      <w:r w:rsidRPr="009B68CB">
        <w:rPr>
          <w:rFonts w:eastAsia="Times New Roman"/>
          <w:sz w:val="22"/>
          <w:lang w:eastAsia="ar-SA"/>
        </w:rPr>
        <w:t xml:space="preserve"> </w:t>
      </w:r>
    </w:p>
    <w:p w14:paraId="6DB56E75" w14:textId="2CA12C05" w:rsidR="00F842DB" w:rsidRPr="00AC3523" w:rsidRDefault="00F842DB" w:rsidP="00F842DB">
      <w:pPr>
        <w:widowControl w:val="0"/>
        <w:suppressAutoHyphens/>
        <w:adjustRightInd w:val="0"/>
        <w:spacing w:after="0" w:line="240" w:lineRule="auto"/>
        <w:ind w:left="714" w:hanging="567"/>
        <w:jc w:val="right"/>
        <w:textAlignment w:val="baseline"/>
        <w:rPr>
          <w:rFonts w:eastAsia="Times New Roman"/>
          <w:i/>
          <w:iCs/>
          <w:sz w:val="22"/>
          <w:lang w:eastAsia="ar-SA"/>
        </w:rPr>
      </w:pPr>
      <w:r w:rsidRPr="00AC3523">
        <w:rPr>
          <w:rFonts w:eastAsia="Times New Roman"/>
          <w:i/>
          <w:iCs/>
          <w:sz w:val="22"/>
          <w:lang w:eastAsia="ar-SA"/>
        </w:rPr>
        <w:t>(iepirkuma identifikācijas Nr. RVP 202</w:t>
      </w:r>
      <w:r w:rsidR="00290987">
        <w:rPr>
          <w:rFonts w:eastAsia="Times New Roman"/>
          <w:i/>
          <w:iCs/>
          <w:sz w:val="22"/>
          <w:lang w:eastAsia="ar-SA"/>
        </w:rPr>
        <w:t>5</w:t>
      </w:r>
      <w:r w:rsidRPr="00AC3523">
        <w:rPr>
          <w:rFonts w:eastAsia="Times New Roman"/>
          <w:i/>
          <w:iCs/>
          <w:sz w:val="22"/>
          <w:lang w:eastAsia="ar-SA"/>
        </w:rPr>
        <w:t>/</w:t>
      </w:r>
      <w:r w:rsidR="00867C8B">
        <w:rPr>
          <w:rFonts w:eastAsia="Times New Roman"/>
          <w:i/>
          <w:iCs/>
          <w:sz w:val="22"/>
          <w:lang w:eastAsia="ar-SA"/>
        </w:rPr>
        <w:t>47</w:t>
      </w:r>
      <w:r w:rsidRPr="00AC3523">
        <w:rPr>
          <w:rFonts w:eastAsia="Times New Roman"/>
          <w:i/>
          <w:iCs/>
          <w:sz w:val="22"/>
          <w:lang w:eastAsia="ar-SA"/>
        </w:rPr>
        <w:t>)</w:t>
      </w:r>
    </w:p>
    <w:p w14:paraId="2F939A12" w14:textId="77777777" w:rsidR="007C003E" w:rsidRPr="009B68CB" w:rsidRDefault="007C003E" w:rsidP="00DD3529">
      <w:pPr>
        <w:widowControl w:val="0"/>
        <w:spacing w:after="0" w:line="240" w:lineRule="auto"/>
        <w:rPr>
          <w:rFonts w:eastAsia="Times New Roman"/>
          <w:b/>
          <w:caps/>
          <w:sz w:val="22"/>
          <w:lang w:eastAsia="lv-LV"/>
        </w:rPr>
      </w:pPr>
    </w:p>
    <w:p w14:paraId="5845D61B" w14:textId="0AE66D92" w:rsidR="007C003E" w:rsidRPr="00AC3523" w:rsidRDefault="00AC3523" w:rsidP="00CD1E65">
      <w:pPr>
        <w:widowControl w:val="0"/>
        <w:spacing w:after="0" w:line="240" w:lineRule="auto"/>
        <w:ind w:hanging="567"/>
        <w:jc w:val="center"/>
        <w:rPr>
          <w:rFonts w:eastAsia="Times New Roman"/>
          <w:b/>
          <w:szCs w:val="24"/>
          <w:lang w:eastAsia="lv-LV"/>
        </w:rPr>
      </w:pPr>
      <w:r w:rsidRPr="00AC3523">
        <w:rPr>
          <w:rFonts w:eastAsia="Times New Roman"/>
          <w:b/>
          <w:szCs w:val="24"/>
          <w:lang w:eastAsia="lv-LV"/>
        </w:rPr>
        <w:t>TEHNISKĀ SPECIFIKĀCIJA</w:t>
      </w:r>
      <w:bookmarkStart w:id="34" w:name="_Hlk57885648"/>
      <w:bookmarkStart w:id="35" w:name="_Toc234036336"/>
      <w:bookmarkEnd w:id="31"/>
      <w:bookmarkEnd w:id="32"/>
      <w:bookmarkEnd w:id="33"/>
    </w:p>
    <w:p w14:paraId="0104C7B5" w14:textId="2F6E1D42" w:rsidR="007C003E" w:rsidRPr="009B68CB" w:rsidRDefault="007C003E" w:rsidP="00CD1E65">
      <w:pPr>
        <w:pStyle w:val="NoSpacing"/>
        <w:rPr>
          <w:sz w:val="22"/>
        </w:rPr>
      </w:pPr>
    </w:p>
    <w:p w14:paraId="083D9EE6" w14:textId="1B7E21E5" w:rsidR="007C003E" w:rsidRPr="009B68CB" w:rsidRDefault="007C003E" w:rsidP="00CD1E65">
      <w:pPr>
        <w:spacing w:after="0" w:line="240" w:lineRule="auto"/>
        <w:ind w:firstLine="720"/>
        <w:contextualSpacing/>
        <w:jc w:val="both"/>
        <w:rPr>
          <w:rFonts w:eastAsiaTheme="minorEastAsia"/>
          <w:b/>
          <w:sz w:val="22"/>
          <w:lang w:eastAsia="lv-LV"/>
        </w:rPr>
      </w:pPr>
      <w:r w:rsidRPr="009B68CB">
        <w:rPr>
          <w:rFonts w:eastAsiaTheme="minorEastAsia"/>
          <w:sz w:val="22"/>
          <w:lang w:eastAsia="lv-LV"/>
        </w:rPr>
        <w:t xml:space="preserve">Pieejama interneta vietnē </w:t>
      </w:r>
      <w:hyperlink r:id="rId17" w:history="1">
        <w:r w:rsidRPr="009B68CB">
          <w:rPr>
            <w:rFonts w:eastAsiaTheme="minorEastAsia"/>
            <w:sz w:val="22"/>
            <w:u w:val="single"/>
            <w:lang w:eastAsia="lv-LV"/>
          </w:rPr>
          <w:t>www.eis.gov.lv</w:t>
        </w:r>
      </w:hyperlink>
      <w:r w:rsidR="00290987">
        <w:t xml:space="preserve"> </w:t>
      </w:r>
      <w:r w:rsidRPr="009B68CB">
        <w:rPr>
          <w:rFonts w:eastAsiaTheme="minorEastAsia"/>
          <w:sz w:val="22"/>
          <w:lang w:eastAsia="lv-LV"/>
        </w:rPr>
        <w:t xml:space="preserve">pie atbilstošas iepirkuma procedūras, sadaļā </w:t>
      </w:r>
      <w:r w:rsidR="00DD3529" w:rsidRPr="009B68CB">
        <w:rPr>
          <w:sz w:val="22"/>
          <w:lang w:eastAsia="lv-LV"/>
        </w:rPr>
        <w:t>"</w:t>
      </w:r>
      <w:r w:rsidRPr="009B68CB">
        <w:rPr>
          <w:rFonts w:eastAsiaTheme="minorEastAsia"/>
          <w:sz w:val="22"/>
          <w:lang w:eastAsia="lv-LV"/>
        </w:rPr>
        <w:t>Dokumenti</w:t>
      </w:r>
      <w:r w:rsidR="00DD3529" w:rsidRPr="009B68CB">
        <w:rPr>
          <w:sz w:val="22"/>
          <w:lang w:eastAsia="lv-LV"/>
        </w:rPr>
        <w:t>"</w:t>
      </w:r>
      <w:r w:rsidRPr="009B68CB">
        <w:rPr>
          <w:rFonts w:eastAsiaTheme="minorEastAsia"/>
          <w:sz w:val="22"/>
          <w:lang w:eastAsia="lv-LV"/>
        </w:rPr>
        <w:t xml:space="preserve">, </w:t>
      </w:r>
      <w:proofErr w:type="spellStart"/>
      <w:r w:rsidRPr="009B68CB">
        <w:rPr>
          <w:rFonts w:eastAsiaTheme="minorEastAsia"/>
          <w:sz w:val="22"/>
          <w:lang w:eastAsia="lv-LV"/>
        </w:rPr>
        <w:t>apakšsadaļā</w:t>
      </w:r>
      <w:proofErr w:type="spellEnd"/>
      <w:r w:rsidRPr="009B68CB">
        <w:rPr>
          <w:rFonts w:eastAsiaTheme="minorEastAsia"/>
          <w:sz w:val="22"/>
          <w:lang w:eastAsia="lv-LV"/>
        </w:rPr>
        <w:t xml:space="preserve"> </w:t>
      </w:r>
      <w:r w:rsidR="00DD3529" w:rsidRPr="009B68CB">
        <w:rPr>
          <w:sz w:val="22"/>
          <w:lang w:eastAsia="lv-LV"/>
        </w:rPr>
        <w:t>"</w:t>
      </w:r>
      <w:r w:rsidRPr="009B68CB">
        <w:rPr>
          <w:rFonts w:eastAsiaTheme="minorEastAsia"/>
          <w:sz w:val="22"/>
          <w:lang w:eastAsia="lv-LV"/>
        </w:rPr>
        <w:t>Aktuālie iepirkuma dokumenti</w:t>
      </w:r>
      <w:r w:rsidR="00DD3529" w:rsidRPr="009B68CB">
        <w:rPr>
          <w:sz w:val="22"/>
          <w:lang w:eastAsia="lv-LV"/>
        </w:rPr>
        <w:t>"</w:t>
      </w:r>
      <w:r w:rsidRPr="009B68CB">
        <w:rPr>
          <w:rFonts w:eastAsiaTheme="minorEastAsia"/>
          <w:sz w:val="22"/>
          <w:lang w:eastAsia="lv-LV"/>
        </w:rPr>
        <w:t>.</w:t>
      </w:r>
    </w:p>
    <w:p w14:paraId="2E6530CA" w14:textId="7B0D831E" w:rsidR="007C003E" w:rsidRPr="009B68CB" w:rsidRDefault="007C003E" w:rsidP="00CD1E65">
      <w:pPr>
        <w:pStyle w:val="NoSpacing"/>
        <w:rPr>
          <w:sz w:val="22"/>
        </w:rPr>
      </w:pPr>
    </w:p>
    <w:p w14:paraId="506C1444" w14:textId="5D524866" w:rsidR="007C003E" w:rsidRPr="009B68CB" w:rsidRDefault="007C003E" w:rsidP="00CD1E65">
      <w:pPr>
        <w:pStyle w:val="NoSpacing"/>
        <w:rPr>
          <w:sz w:val="22"/>
        </w:rPr>
      </w:pPr>
    </w:p>
    <w:p w14:paraId="30F5515D" w14:textId="4E3F1727" w:rsidR="007C003E" w:rsidRPr="009B68CB" w:rsidRDefault="007C003E" w:rsidP="00CD1E65">
      <w:pPr>
        <w:pStyle w:val="NoSpacing"/>
        <w:rPr>
          <w:sz w:val="22"/>
        </w:rPr>
      </w:pPr>
    </w:p>
    <w:p w14:paraId="6568201D" w14:textId="66A4D66B" w:rsidR="007C003E" w:rsidRPr="009B68CB" w:rsidRDefault="007C003E" w:rsidP="00CD1E65">
      <w:pPr>
        <w:pStyle w:val="NoSpacing"/>
        <w:rPr>
          <w:sz w:val="22"/>
        </w:rPr>
      </w:pPr>
    </w:p>
    <w:p w14:paraId="5CC2B790" w14:textId="3508F058" w:rsidR="007C003E" w:rsidRPr="009B68CB" w:rsidRDefault="007C003E" w:rsidP="00CD1E65">
      <w:pPr>
        <w:pStyle w:val="NoSpacing"/>
        <w:rPr>
          <w:sz w:val="22"/>
        </w:rPr>
      </w:pPr>
    </w:p>
    <w:p w14:paraId="32F9426D" w14:textId="1F761D00" w:rsidR="007C003E" w:rsidRPr="009B68CB" w:rsidRDefault="007C003E" w:rsidP="00CD1E65">
      <w:pPr>
        <w:pStyle w:val="NoSpacing"/>
        <w:rPr>
          <w:sz w:val="22"/>
        </w:rPr>
      </w:pPr>
    </w:p>
    <w:p w14:paraId="4963CF8F"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bookmarkStart w:id="36" w:name="_Hlk36546209"/>
      <w:bookmarkEnd w:id="34"/>
      <w:bookmarkEnd w:id="35"/>
    </w:p>
    <w:p w14:paraId="4AFAE458"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044B56C4"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5FC2D4C0"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5E690F33"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60ECB0FF"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3A2B0A79"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7770E60E"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654CFB34"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25FCDBE4"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5A800A82"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5266AA08"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59BEC055"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4C8CC7E0"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607836F6"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29B63414"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562038A8"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515D7674"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5FDF734D"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1E70EF75"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0F21CA67"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2DA0F9E5"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6D5DE97D"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3695B421"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3E3177DB"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66B7F25A"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60E09EAB"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7976603F"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27AF699F"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67666681"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252334B8"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6A36C322"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6D976AA6"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7DDD39DF"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091F6C63"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7B636BA4"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27581857"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1D2F0339" w14:textId="77777777"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77E2DDEE" w14:textId="342C8753" w:rsidR="00E85499" w:rsidRPr="009B68CB" w:rsidRDefault="00E8549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2B50554B" w14:textId="43E4E56E" w:rsidR="00DD3529" w:rsidRPr="009B68CB" w:rsidRDefault="00DD352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3F4275DE" w14:textId="73B0955F" w:rsidR="00DD3529" w:rsidRPr="009B68CB" w:rsidRDefault="00DD3529"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p>
    <w:p w14:paraId="33D4AF7A" w14:textId="77777777" w:rsidR="00E85499" w:rsidRPr="00AC3523" w:rsidRDefault="00E85499" w:rsidP="00AC3523">
      <w:pPr>
        <w:widowControl w:val="0"/>
        <w:suppressAutoHyphens/>
        <w:adjustRightInd w:val="0"/>
        <w:spacing w:after="0" w:line="240" w:lineRule="auto"/>
        <w:textAlignment w:val="baseline"/>
        <w:rPr>
          <w:rFonts w:eastAsia="Times New Roman"/>
          <w:sz w:val="22"/>
          <w:lang w:eastAsia="ar-SA"/>
        </w:rPr>
      </w:pPr>
    </w:p>
    <w:p w14:paraId="611D9994" w14:textId="77D53AD0" w:rsidR="00E721D2" w:rsidRPr="009B68CB" w:rsidRDefault="00AC3523" w:rsidP="00CD1E65">
      <w:pPr>
        <w:pStyle w:val="ListParagraph"/>
        <w:widowControl w:val="0"/>
        <w:suppressAutoHyphens/>
        <w:adjustRightInd w:val="0"/>
        <w:spacing w:after="0" w:line="240" w:lineRule="auto"/>
        <w:ind w:left="0" w:hanging="567"/>
        <w:jc w:val="right"/>
        <w:textAlignment w:val="baseline"/>
        <w:rPr>
          <w:rFonts w:eastAsia="Times New Roman"/>
          <w:sz w:val="22"/>
          <w:lang w:eastAsia="ar-SA"/>
        </w:rPr>
      </w:pPr>
      <w:bookmarkStart w:id="37" w:name="_Hlk82516211"/>
      <w:bookmarkStart w:id="38" w:name="_Hlk136338940"/>
      <w:r>
        <w:rPr>
          <w:rFonts w:eastAsia="Times New Roman"/>
          <w:sz w:val="22"/>
          <w:lang w:eastAsia="ar-SA"/>
        </w:rPr>
        <w:lastRenderedPageBreak/>
        <w:t>9</w:t>
      </w:r>
      <w:r w:rsidR="00E721D2" w:rsidRPr="009B68CB">
        <w:rPr>
          <w:rFonts w:eastAsia="Times New Roman"/>
          <w:sz w:val="22"/>
          <w:lang w:eastAsia="ar-SA"/>
        </w:rPr>
        <w:t xml:space="preserve">.pielikums nolikumam </w:t>
      </w:r>
    </w:p>
    <w:p w14:paraId="645B612F" w14:textId="77777777" w:rsidR="00F842DB" w:rsidRDefault="00F842DB" w:rsidP="00F842DB">
      <w:pPr>
        <w:widowControl w:val="0"/>
        <w:suppressAutoHyphens/>
        <w:adjustRightInd w:val="0"/>
        <w:spacing w:after="0" w:line="240" w:lineRule="auto"/>
        <w:ind w:left="714" w:hanging="567"/>
        <w:jc w:val="right"/>
        <w:textAlignment w:val="baseline"/>
        <w:rPr>
          <w:rFonts w:eastAsia="Times New Roman"/>
          <w:b/>
          <w:i/>
          <w:sz w:val="22"/>
          <w:lang w:eastAsia="ar-SA"/>
        </w:rPr>
      </w:pPr>
      <w:r w:rsidRPr="009B68CB">
        <w:rPr>
          <w:rFonts w:eastAsia="Times New Roman"/>
          <w:b/>
          <w:i/>
          <w:sz w:val="22"/>
          <w:lang w:eastAsia="ar-SA"/>
        </w:rPr>
        <w:t>"</w:t>
      </w:r>
      <w:r>
        <w:rPr>
          <w:rFonts w:eastAsia="Times New Roman"/>
          <w:b/>
          <w:i/>
          <w:sz w:val="22"/>
          <w:lang w:eastAsia="ar-SA"/>
        </w:rPr>
        <w:t xml:space="preserve">Datortehnikas </w:t>
      </w:r>
      <w:r w:rsidRPr="009B68CB">
        <w:rPr>
          <w:rFonts w:eastAsia="Times New Roman"/>
          <w:b/>
          <w:i/>
          <w:sz w:val="22"/>
          <w:lang w:eastAsia="ar-SA"/>
        </w:rPr>
        <w:t>piegāde</w:t>
      </w:r>
      <w:r>
        <w:rPr>
          <w:rFonts w:eastAsia="Times New Roman"/>
          <w:b/>
          <w:i/>
          <w:sz w:val="22"/>
          <w:lang w:eastAsia="ar-SA"/>
        </w:rPr>
        <w:t xml:space="preserve"> </w:t>
      </w:r>
      <w:r w:rsidRPr="009B68CB">
        <w:rPr>
          <w:rFonts w:eastAsia="Times New Roman"/>
          <w:b/>
          <w:i/>
          <w:sz w:val="22"/>
          <w:lang w:eastAsia="ar-SA"/>
        </w:rPr>
        <w:t xml:space="preserve">Rēzeknes </w:t>
      </w:r>
      <w:proofErr w:type="spellStart"/>
      <w:r>
        <w:rPr>
          <w:rFonts w:eastAsia="Times New Roman"/>
          <w:b/>
          <w:i/>
          <w:sz w:val="22"/>
          <w:lang w:eastAsia="ar-SA"/>
        </w:rPr>
        <w:t>valsts</w:t>
      </w:r>
      <w:r w:rsidRPr="009B68CB">
        <w:rPr>
          <w:rFonts w:eastAsia="Times New Roman"/>
          <w:b/>
          <w:i/>
          <w:sz w:val="22"/>
          <w:lang w:eastAsia="ar-SA"/>
        </w:rPr>
        <w:t>pilsētas</w:t>
      </w:r>
      <w:proofErr w:type="spellEnd"/>
      <w:r w:rsidRPr="009B68CB">
        <w:rPr>
          <w:rFonts w:eastAsia="Times New Roman"/>
          <w:b/>
          <w:i/>
          <w:sz w:val="22"/>
          <w:lang w:eastAsia="ar-SA"/>
        </w:rPr>
        <w:t xml:space="preserve"> </w:t>
      </w:r>
      <w:r>
        <w:rPr>
          <w:rFonts w:eastAsia="Times New Roman"/>
          <w:b/>
          <w:i/>
          <w:sz w:val="22"/>
          <w:lang w:eastAsia="ar-SA"/>
        </w:rPr>
        <w:t xml:space="preserve">pašvaldības </w:t>
      </w:r>
    </w:p>
    <w:p w14:paraId="20AC2A75" w14:textId="77777777" w:rsidR="00F842DB" w:rsidRPr="009B68CB" w:rsidRDefault="00F842DB" w:rsidP="00F842DB">
      <w:pPr>
        <w:widowControl w:val="0"/>
        <w:suppressAutoHyphens/>
        <w:adjustRightInd w:val="0"/>
        <w:spacing w:after="0" w:line="240" w:lineRule="auto"/>
        <w:ind w:left="714" w:hanging="567"/>
        <w:jc w:val="right"/>
        <w:textAlignment w:val="baseline"/>
        <w:rPr>
          <w:rFonts w:eastAsia="Times New Roman"/>
          <w:sz w:val="22"/>
          <w:lang w:eastAsia="ar-SA"/>
        </w:rPr>
      </w:pPr>
      <w:r>
        <w:rPr>
          <w:rFonts w:eastAsia="Times New Roman"/>
          <w:b/>
          <w:i/>
          <w:sz w:val="22"/>
          <w:lang w:eastAsia="ar-SA"/>
        </w:rPr>
        <w:t>I</w:t>
      </w:r>
      <w:r w:rsidRPr="009B68CB">
        <w:rPr>
          <w:rFonts w:eastAsia="Times New Roman"/>
          <w:b/>
          <w:i/>
          <w:sz w:val="22"/>
          <w:lang w:eastAsia="ar-SA"/>
        </w:rPr>
        <w:t xml:space="preserve">zglītības </w:t>
      </w:r>
      <w:r>
        <w:rPr>
          <w:rFonts w:eastAsia="Times New Roman"/>
          <w:b/>
          <w:i/>
          <w:sz w:val="22"/>
          <w:lang w:eastAsia="ar-SA"/>
        </w:rPr>
        <w:t>pārvaldes struktūrvienībām</w:t>
      </w:r>
      <w:r w:rsidRPr="009B68CB">
        <w:rPr>
          <w:rFonts w:eastAsia="Times New Roman"/>
          <w:b/>
          <w:i/>
          <w:sz w:val="22"/>
          <w:lang w:eastAsia="ar-SA"/>
        </w:rPr>
        <w:t>"</w:t>
      </w:r>
      <w:r w:rsidRPr="009B68CB">
        <w:rPr>
          <w:rFonts w:eastAsia="Times New Roman"/>
          <w:sz w:val="22"/>
          <w:lang w:eastAsia="ar-SA"/>
        </w:rPr>
        <w:t xml:space="preserve"> </w:t>
      </w:r>
    </w:p>
    <w:p w14:paraId="07E590F1" w14:textId="4E922E30" w:rsidR="00F842DB" w:rsidRPr="00AC3523" w:rsidRDefault="00F842DB" w:rsidP="00F842DB">
      <w:pPr>
        <w:widowControl w:val="0"/>
        <w:suppressAutoHyphens/>
        <w:adjustRightInd w:val="0"/>
        <w:spacing w:after="0" w:line="240" w:lineRule="auto"/>
        <w:ind w:left="714" w:hanging="567"/>
        <w:jc w:val="right"/>
        <w:textAlignment w:val="baseline"/>
        <w:rPr>
          <w:rFonts w:eastAsia="Times New Roman"/>
          <w:i/>
          <w:iCs/>
          <w:sz w:val="22"/>
          <w:lang w:eastAsia="ar-SA"/>
        </w:rPr>
      </w:pPr>
      <w:r w:rsidRPr="00AC3523">
        <w:rPr>
          <w:rFonts w:eastAsia="Times New Roman"/>
          <w:i/>
          <w:iCs/>
          <w:sz w:val="22"/>
          <w:lang w:eastAsia="ar-SA"/>
        </w:rPr>
        <w:t>(iepirkuma identifikācijas Nr. RVP 202</w:t>
      </w:r>
      <w:r w:rsidR="00290987">
        <w:rPr>
          <w:rFonts w:eastAsia="Times New Roman"/>
          <w:i/>
          <w:iCs/>
          <w:sz w:val="22"/>
          <w:lang w:eastAsia="ar-SA"/>
        </w:rPr>
        <w:t>5</w:t>
      </w:r>
      <w:r w:rsidRPr="00AC3523">
        <w:rPr>
          <w:rFonts w:eastAsia="Times New Roman"/>
          <w:i/>
          <w:iCs/>
          <w:sz w:val="22"/>
          <w:lang w:eastAsia="ar-SA"/>
        </w:rPr>
        <w:t>/</w:t>
      </w:r>
      <w:r w:rsidR="00867C8B">
        <w:rPr>
          <w:rFonts w:eastAsia="Times New Roman"/>
          <w:i/>
          <w:iCs/>
          <w:sz w:val="22"/>
          <w:lang w:eastAsia="ar-SA"/>
        </w:rPr>
        <w:t>47</w:t>
      </w:r>
      <w:r w:rsidRPr="00AC3523">
        <w:rPr>
          <w:rFonts w:eastAsia="Times New Roman"/>
          <w:i/>
          <w:iCs/>
          <w:sz w:val="22"/>
          <w:lang w:eastAsia="ar-SA"/>
        </w:rPr>
        <w:t>)</w:t>
      </w:r>
    </w:p>
    <w:p w14:paraId="5C9F2E30" w14:textId="77777777" w:rsidR="00E721D2" w:rsidRPr="009B68CB" w:rsidRDefault="00E721D2" w:rsidP="00CD1E65">
      <w:pPr>
        <w:suppressAutoHyphens/>
        <w:spacing w:after="0" w:line="240" w:lineRule="auto"/>
        <w:ind w:right="-285" w:hanging="567"/>
        <w:rPr>
          <w:rFonts w:eastAsia="Times New Roman"/>
          <w:b/>
          <w:sz w:val="22"/>
          <w:lang w:eastAsia="ar-SA"/>
        </w:rPr>
      </w:pPr>
    </w:p>
    <w:p w14:paraId="61BBC519" w14:textId="207F70BD" w:rsidR="00E721D2" w:rsidRPr="00F24953" w:rsidRDefault="00F24953" w:rsidP="00E85499">
      <w:pPr>
        <w:spacing w:after="0" w:line="240" w:lineRule="auto"/>
        <w:jc w:val="center"/>
        <w:rPr>
          <w:rFonts w:eastAsia="Times New Roman"/>
          <w:b/>
          <w:szCs w:val="24"/>
        </w:rPr>
      </w:pPr>
      <w:r w:rsidRPr="00F24953">
        <w:rPr>
          <w:rFonts w:eastAsia="Times New Roman"/>
          <w:b/>
          <w:szCs w:val="24"/>
        </w:rPr>
        <w:t>FINANŠU PIEDĀVĀJUMA FORMA</w:t>
      </w:r>
    </w:p>
    <w:p w14:paraId="7B852BDE" w14:textId="77777777" w:rsidR="00E721D2" w:rsidRPr="009B68CB" w:rsidRDefault="00E721D2" w:rsidP="00E85499">
      <w:pPr>
        <w:spacing w:after="0" w:line="240" w:lineRule="auto"/>
        <w:jc w:val="center"/>
        <w:rPr>
          <w:rFonts w:eastAsia="Times New Roman"/>
          <w:b/>
          <w:sz w:val="22"/>
        </w:rPr>
      </w:pPr>
    </w:p>
    <w:p w14:paraId="37907454" w14:textId="36B4C8C3" w:rsidR="00E721D2" w:rsidRPr="009B68CB" w:rsidRDefault="00E721D2" w:rsidP="00F24953">
      <w:pPr>
        <w:pStyle w:val="ListParagraph"/>
        <w:numPr>
          <w:ilvl w:val="0"/>
          <w:numId w:val="5"/>
        </w:numPr>
        <w:spacing w:after="0" w:line="240" w:lineRule="auto"/>
        <w:ind w:left="284" w:hanging="284"/>
        <w:jc w:val="center"/>
        <w:rPr>
          <w:rFonts w:eastAsia="Times New Roman"/>
          <w:b/>
          <w:sz w:val="22"/>
        </w:rPr>
      </w:pPr>
      <w:r w:rsidRPr="009B68CB">
        <w:rPr>
          <w:rFonts w:eastAsia="Times New Roman"/>
          <w:b/>
          <w:sz w:val="22"/>
        </w:rPr>
        <w:t>IESNIEDZĒJS</w:t>
      </w:r>
    </w:p>
    <w:p w14:paraId="3BCB927B" w14:textId="77777777" w:rsidR="00E721D2" w:rsidRPr="009B68CB" w:rsidRDefault="00E721D2" w:rsidP="00CD1E65">
      <w:pPr>
        <w:spacing w:after="0" w:line="240" w:lineRule="auto"/>
        <w:ind w:left="360" w:hanging="567"/>
        <w:jc w:val="center"/>
        <w:rPr>
          <w:rFonts w:eastAsia="Times New Roman"/>
          <w:b/>
          <w:sz w:val="22"/>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1"/>
        <w:gridCol w:w="4408"/>
      </w:tblGrid>
      <w:tr w:rsidR="009B68CB" w:rsidRPr="009B68CB" w14:paraId="459B644F" w14:textId="77777777" w:rsidTr="001A05AA">
        <w:trPr>
          <w:trHeight w:val="577"/>
        </w:trPr>
        <w:tc>
          <w:tcPr>
            <w:tcW w:w="4551" w:type="dxa"/>
            <w:tcBorders>
              <w:top w:val="single" w:sz="4" w:space="0" w:color="auto"/>
              <w:left w:val="single" w:sz="4" w:space="0" w:color="auto"/>
              <w:bottom w:val="single" w:sz="4" w:space="0" w:color="auto"/>
              <w:right w:val="single" w:sz="4" w:space="0" w:color="auto"/>
            </w:tcBorders>
            <w:shd w:val="clear" w:color="auto" w:fill="D9D9D9"/>
            <w:vAlign w:val="center"/>
          </w:tcPr>
          <w:p w14:paraId="0BBF5BF8" w14:textId="77777777" w:rsidR="00E721D2" w:rsidRPr="009B68CB" w:rsidRDefault="00E721D2" w:rsidP="00CD1E65">
            <w:pPr>
              <w:spacing w:after="0" w:line="240" w:lineRule="auto"/>
              <w:ind w:hanging="567"/>
              <w:jc w:val="center"/>
              <w:rPr>
                <w:rFonts w:eastAsia="Times New Roman"/>
                <w:b/>
                <w:sz w:val="22"/>
              </w:rPr>
            </w:pPr>
            <w:r w:rsidRPr="009B68CB">
              <w:rPr>
                <w:rFonts w:eastAsia="Times New Roman"/>
                <w:b/>
                <w:sz w:val="22"/>
              </w:rPr>
              <w:t>Nosaukums</w:t>
            </w:r>
          </w:p>
        </w:tc>
        <w:tc>
          <w:tcPr>
            <w:tcW w:w="4408" w:type="dxa"/>
            <w:tcBorders>
              <w:top w:val="single" w:sz="4" w:space="0" w:color="auto"/>
              <w:left w:val="single" w:sz="4" w:space="0" w:color="auto"/>
              <w:bottom w:val="single" w:sz="4" w:space="0" w:color="auto"/>
              <w:right w:val="single" w:sz="4" w:space="0" w:color="auto"/>
            </w:tcBorders>
            <w:shd w:val="clear" w:color="auto" w:fill="D9D9D9"/>
            <w:vAlign w:val="center"/>
          </w:tcPr>
          <w:p w14:paraId="4737E00E" w14:textId="77777777" w:rsidR="00E721D2" w:rsidRPr="009B68CB" w:rsidRDefault="00E721D2" w:rsidP="00CD1E65">
            <w:pPr>
              <w:spacing w:after="0" w:line="240" w:lineRule="auto"/>
              <w:ind w:hanging="567"/>
              <w:jc w:val="center"/>
              <w:rPr>
                <w:rFonts w:eastAsia="Times New Roman"/>
                <w:b/>
                <w:sz w:val="22"/>
              </w:rPr>
            </w:pPr>
            <w:r w:rsidRPr="009B68CB">
              <w:rPr>
                <w:rFonts w:eastAsia="Times New Roman"/>
                <w:b/>
                <w:sz w:val="22"/>
              </w:rPr>
              <w:t>Rekvizīti</w:t>
            </w:r>
          </w:p>
        </w:tc>
      </w:tr>
      <w:tr w:rsidR="00E721D2" w:rsidRPr="009B68CB" w14:paraId="7D7EB158" w14:textId="77777777" w:rsidTr="001A05AA">
        <w:trPr>
          <w:trHeight w:val="841"/>
        </w:trPr>
        <w:tc>
          <w:tcPr>
            <w:tcW w:w="4551" w:type="dxa"/>
            <w:tcBorders>
              <w:top w:val="single" w:sz="4" w:space="0" w:color="auto"/>
              <w:left w:val="single" w:sz="4" w:space="0" w:color="auto"/>
              <w:bottom w:val="single" w:sz="4" w:space="0" w:color="auto"/>
              <w:right w:val="single" w:sz="4" w:space="0" w:color="auto"/>
            </w:tcBorders>
            <w:vAlign w:val="center"/>
          </w:tcPr>
          <w:p w14:paraId="756401C3" w14:textId="77777777" w:rsidR="00E721D2" w:rsidRPr="009B68CB" w:rsidRDefault="00E721D2" w:rsidP="00CD1E65">
            <w:pPr>
              <w:spacing w:after="0" w:line="240" w:lineRule="auto"/>
              <w:ind w:hanging="567"/>
              <w:jc w:val="center"/>
              <w:rPr>
                <w:rFonts w:eastAsia="Times New Roman"/>
                <w:b/>
                <w:sz w:val="22"/>
              </w:rPr>
            </w:pPr>
          </w:p>
        </w:tc>
        <w:tc>
          <w:tcPr>
            <w:tcW w:w="4408" w:type="dxa"/>
            <w:tcBorders>
              <w:top w:val="single" w:sz="4" w:space="0" w:color="auto"/>
              <w:left w:val="single" w:sz="4" w:space="0" w:color="auto"/>
              <w:bottom w:val="single" w:sz="4" w:space="0" w:color="auto"/>
              <w:right w:val="single" w:sz="4" w:space="0" w:color="auto"/>
            </w:tcBorders>
            <w:vAlign w:val="center"/>
          </w:tcPr>
          <w:p w14:paraId="18A49898" w14:textId="77777777" w:rsidR="00E721D2" w:rsidRPr="009B68CB" w:rsidRDefault="00E721D2" w:rsidP="00CD1E65">
            <w:pPr>
              <w:spacing w:after="0" w:line="240" w:lineRule="auto"/>
              <w:ind w:hanging="567"/>
              <w:jc w:val="center"/>
              <w:rPr>
                <w:rFonts w:eastAsia="Times New Roman"/>
                <w:b/>
                <w:sz w:val="22"/>
              </w:rPr>
            </w:pPr>
          </w:p>
        </w:tc>
      </w:tr>
    </w:tbl>
    <w:p w14:paraId="00666AAB" w14:textId="77777777" w:rsidR="00E721D2" w:rsidRPr="009B68CB" w:rsidRDefault="00E721D2" w:rsidP="00CD1E65">
      <w:pPr>
        <w:spacing w:after="0" w:line="240" w:lineRule="auto"/>
        <w:ind w:left="360" w:hanging="567"/>
        <w:jc w:val="center"/>
        <w:rPr>
          <w:rFonts w:eastAsia="Times New Roman"/>
          <w:b/>
          <w:sz w:val="22"/>
        </w:rPr>
      </w:pPr>
    </w:p>
    <w:p w14:paraId="7416D299" w14:textId="77777777" w:rsidR="00E721D2" w:rsidRPr="009B68CB" w:rsidRDefault="00E721D2" w:rsidP="00F24953">
      <w:pPr>
        <w:pStyle w:val="ListParagraph"/>
        <w:numPr>
          <w:ilvl w:val="0"/>
          <w:numId w:val="5"/>
        </w:numPr>
        <w:spacing w:after="0" w:line="240" w:lineRule="auto"/>
        <w:ind w:left="284" w:hanging="284"/>
        <w:jc w:val="center"/>
        <w:rPr>
          <w:rFonts w:eastAsia="Times New Roman"/>
          <w:b/>
          <w:sz w:val="22"/>
        </w:rPr>
      </w:pPr>
      <w:r w:rsidRPr="009B68CB">
        <w:rPr>
          <w:rFonts w:eastAsia="Times New Roman"/>
          <w:b/>
          <w:sz w:val="22"/>
        </w:rPr>
        <w:t>PIEDĀVĀJUMS</w:t>
      </w:r>
    </w:p>
    <w:p w14:paraId="2A9A256E" w14:textId="77777777" w:rsidR="00E721D2" w:rsidRPr="009B68CB" w:rsidRDefault="00E721D2" w:rsidP="00E85499">
      <w:pPr>
        <w:spacing w:after="0" w:line="240" w:lineRule="auto"/>
        <w:jc w:val="both"/>
        <w:rPr>
          <w:rFonts w:eastAsia="Times New Roman"/>
          <w:sz w:val="22"/>
          <w:lang w:eastAsia="lv-LV"/>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423"/>
      </w:tblGrid>
      <w:tr w:rsidR="009B68CB" w:rsidRPr="009B68CB" w14:paraId="1A3703DC" w14:textId="77777777" w:rsidTr="001A05AA">
        <w:trPr>
          <w:trHeight w:val="562"/>
        </w:trPr>
        <w:tc>
          <w:tcPr>
            <w:tcW w:w="4536" w:type="dxa"/>
            <w:shd w:val="clear" w:color="auto" w:fill="D9D9D9"/>
            <w:vAlign w:val="center"/>
          </w:tcPr>
          <w:p w14:paraId="769AB9C2" w14:textId="77777777" w:rsidR="00E721D2" w:rsidRPr="009B68CB" w:rsidRDefault="00E721D2" w:rsidP="00CD1E65">
            <w:pPr>
              <w:spacing w:after="0" w:line="240" w:lineRule="auto"/>
              <w:ind w:left="34" w:right="176" w:firstLine="1"/>
              <w:jc w:val="center"/>
              <w:rPr>
                <w:rFonts w:eastAsia="Times New Roman"/>
                <w:b/>
                <w:sz w:val="22"/>
                <w:lang w:eastAsia="lv-LV"/>
              </w:rPr>
            </w:pPr>
            <w:r w:rsidRPr="009B68CB">
              <w:rPr>
                <w:rFonts w:eastAsia="Times New Roman"/>
                <w:b/>
                <w:sz w:val="22"/>
                <w:lang w:eastAsia="lv-LV"/>
              </w:rPr>
              <w:t>Iepirkuma priekšmets</w:t>
            </w:r>
          </w:p>
        </w:tc>
        <w:tc>
          <w:tcPr>
            <w:tcW w:w="4423" w:type="dxa"/>
            <w:shd w:val="clear" w:color="auto" w:fill="D9D9D9"/>
            <w:vAlign w:val="center"/>
          </w:tcPr>
          <w:p w14:paraId="28D54EA6" w14:textId="1CAC9A02" w:rsidR="00E721D2" w:rsidRPr="009B68CB" w:rsidRDefault="00E721D2" w:rsidP="00CD1E65">
            <w:pPr>
              <w:spacing w:after="0" w:line="240" w:lineRule="auto"/>
              <w:ind w:left="-102"/>
              <w:jc w:val="center"/>
              <w:rPr>
                <w:rFonts w:eastAsia="Times New Roman"/>
                <w:b/>
                <w:sz w:val="22"/>
                <w:lang w:eastAsia="lv-LV"/>
              </w:rPr>
            </w:pPr>
            <w:r w:rsidRPr="009B68CB">
              <w:rPr>
                <w:rFonts w:eastAsia="Times New Roman"/>
                <w:b/>
                <w:sz w:val="22"/>
                <w:lang w:eastAsia="lv-LV"/>
              </w:rPr>
              <w:t>Piedāvātā cena EUR bez PVN</w:t>
            </w:r>
          </w:p>
        </w:tc>
      </w:tr>
      <w:tr w:rsidR="009B68CB" w:rsidRPr="009B68CB" w14:paraId="4B791312" w14:textId="77777777" w:rsidTr="001A05AA">
        <w:trPr>
          <w:trHeight w:val="1192"/>
        </w:trPr>
        <w:tc>
          <w:tcPr>
            <w:tcW w:w="4536" w:type="dxa"/>
            <w:shd w:val="clear" w:color="auto" w:fill="D9D9D9"/>
            <w:vAlign w:val="center"/>
          </w:tcPr>
          <w:p w14:paraId="4B9BC253" w14:textId="42190F64" w:rsidR="00E721D2" w:rsidRPr="00F24953" w:rsidRDefault="000A45A5" w:rsidP="000A45A5">
            <w:pPr>
              <w:spacing w:after="0" w:line="240" w:lineRule="auto"/>
              <w:ind w:right="9"/>
              <w:jc w:val="center"/>
              <w:rPr>
                <w:rFonts w:eastAsia="Times New Roman"/>
                <w:b/>
                <w:bCs/>
                <w:i/>
                <w:iCs/>
                <w:sz w:val="22"/>
                <w:lang w:eastAsia="lv-LV"/>
              </w:rPr>
            </w:pPr>
            <w:r>
              <w:rPr>
                <w:rFonts w:eastAsia="Times New Roman"/>
                <w:b/>
                <w:bCs/>
                <w:i/>
                <w:iCs/>
                <w:sz w:val="22"/>
                <w:lang w:eastAsia="lv-LV"/>
              </w:rPr>
              <w:t xml:space="preserve">Datortehnikas </w:t>
            </w:r>
            <w:r w:rsidR="00F24953" w:rsidRPr="00F24953">
              <w:rPr>
                <w:rFonts w:eastAsia="Times New Roman"/>
                <w:b/>
                <w:bCs/>
                <w:i/>
                <w:iCs/>
                <w:sz w:val="22"/>
                <w:lang w:eastAsia="lv-LV"/>
              </w:rPr>
              <w:t xml:space="preserve">piegāde Rēzeknes </w:t>
            </w:r>
            <w:proofErr w:type="spellStart"/>
            <w:r w:rsidR="00F24953" w:rsidRPr="00F24953">
              <w:rPr>
                <w:rFonts w:eastAsia="Times New Roman"/>
                <w:b/>
                <w:bCs/>
                <w:i/>
                <w:iCs/>
                <w:sz w:val="22"/>
                <w:lang w:eastAsia="lv-LV"/>
              </w:rPr>
              <w:t>valstspilsētas</w:t>
            </w:r>
            <w:proofErr w:type="spellEnd"/>
            <w:r w:rsidR="00F24953" w:rsidRPr="00F24953">
              <w:rPr>
                <w:rFonts w:eastAsia="Times New Roman"/>
                <w:b/>
                <w:bCs/>
                <w:i/>
                <w:iCs/>
                <w:sz w:val="22"/>
                <w:lang w:eastAsia="lv-LV"/>
              </w:rPr>
              <w:t xml:space="preserve"> pašvaldības Izglītības pārvaldes struktūrvienībām</w:t>
            </w:r>
          </w:p>
        </w:tc>
        <w:tc>
          <w:tcPr>
            <w:tcW w:w="4423" w:type="dxa"/>
            <w:vAlign w:val="center"/>
          </w:tcPr>
          <w:p w14:paraId="317AB4DB" w14:textId="77777777" w:rsidR="00E721D2" w:rsidRPr="009B68CB" w:rsidRDefault="00E721D2" w:rsidP="00CD1E65">
            <w:pPr>
              <w:spacing w:after="0" w:line="240" w:lineRule="auto"/>
              <w:ind w:right="176"/>
              <w:rPr>
                <w:rFonts w:eastAsia="Times New Roman"/>
                <w:sz w:val="22"/>
                <w:lang w:eastAsia="lv-LV"/>
              </w:rPr>
            </w:pPr>
          </w:p>
        </w:tc>
      </w:tr>
      <w:bookmarkEnd w:id="36"/>
    </w:tbl>
    <w:p w14:paraId="14488758" w14:textId="77777777" w:rsidR="00E85499" w:rsidRPr="009B68CB" w:rsidRDefault="00E85499" w:rsidP="00CD1E65">
      <w:pPr>
        <w:tabs>
          <w:tab w:val="center" w:pos="4535"/>
        </w:tabs>
        <w:spacing w:after="0" w:line="240" w:lineRule="auto"/>
        <w:jc w:val="both"/>
        <w:rPr>
          <w:rFonts w:eastAsia="Times New Roman"/>
          <w:bCs/>
          <w:sz w:val="22"/>
          <w:lang w:eastAsia="ar-SA"/>
        </w:rPr>
      </w:pPr>
    </w:p>
    <w:p w14:paraId="3D7D01DA" w14:textId="28DEE6BB" w:rsidR="00E85499" w:rsidRPr="009B68CB" w:rsidRDefault="00E85499" w:rsidP="00072ED6">
      <w:pPr>
        <w:pStyle w:val="ListParagraph"/>
        <w:numPr>
          <w:ilvl w:val="0"/>
          <w:numId w:val="34"/>
        </w:numPr>
        <w:spacing w:after="0" w:line="240" w:lineRule="auto"/>
        <w:ind w:left="567" w:hanging="283"/>
        <w:jc w:val="both"/>
        <w:rPr>
          <w:rFonts w:eastAsia="Times New Roman"/>
          <w:sz w:val="22"/>
          <w:lang w:eastAsia="lv-LV"/>
        </w:rPr>
      </w:pPr>
      <w:r w:rsidRPr="009B68CB">
        <w:rPr>
          <w:rFonts w:eastAsia="Times New Roman"/>
          <w:sz w:val="22"/>
          <w:lang w:eastAsia="lv-LV"/>
        </w:rPr>
        <w:t>Apliecinām, ka piedāvātajā cenā ietverti visi izdevumi, kas saistīti ar preču izgatavošanas/ iegādes/ piegādes/ izkraušanas veikšanu, nodokļi, nodevas un maksājumi, un visas saprātīgi paredzamās ar konkrētā līguma izpildi saistītās izmaksas, izņemot PVN.</w:t>
      </w:r>
    </w:p>
    <w:p w14:paraId="0A465C05" w14:textId="62D734E4" w:rsidR="001A05AA" w:rsidRPr="009B68CB" w:rsidRDefault="001A05AA" w:rsidP="00072ED6">
      <w:pPr>
        <w:pStyle w:val="ListParagraph"/>
        <w:numPr>
          <w:ilvl w:val="0"/>
          <w:numId w:val="34"/>
        </w:numPr>
        <w:spacing w:after="0" w:line="240" w:lineRule="auto"/>
        <w:ind w:left="567" w:hanging="283"/>
        <w:jc w:val="both"/>
        <w:rPr>
          <w:rFonts w:eastAsia="Times New Roman"/>
          <w:sz w:val="22"/>
          <w:lang w:eastAsia="lv-LV"/>
        </w:rPr>
      </w:pPr>
      <w:r w:rsidRPr="009B68CB">
        <w:rPr>
          <w:rFonts w:eastAsia="Times New Roman"/>
          <w:sz w:val="22"/>
          <w:lang w:eastAsia="lv-LV"/>
        </w:rPr>
        <w:t>Gadījumā, ja piedāvājuma cenā nav ietverti visi izdevumi un paredzamās izmaksas, kas saistīti ar iepirkuma līguma izpildi, kā arī maksājumi, nodevas un nodokļi, izņemot PVN</w:t>
      </w:r>
      <w:r w:rsidRPr="009B68CB">
        <w:rPr>
          <w:rFonts w:eastAsia="Times New Roman"/>
          <w:bCs/>
          <w:sz w:val="22"/>
          <w:lang w:eastAsia="ar-SA"/>
        </w:rPr>
        <w:t>, pretendents segs tās no saviem līdzekļiem.</w:t>
      </w:r>
    </w:p>
    <w:p w14:paraId="7FBCDB96" w14:textId="77777777" w:rsidR="00E85499" w:rsidRPr="009B68CB" w:rsidRDefault="00E85499" w:rsidP="00E85499">
      <w:pPr>
        <w:spacing w:after="0" w:line="240" w:lineRule="auto"/>
        <w:ind w:left="426"/>
        <w:jc w:val="both"/>
        <w:rPr>
          <w:rFonts w:eastAsia="Times New Roman"/>
          <w:bCs/>
          <w:sz w:val="22"/>
          <w:lang w:eastAsia="ar-SA"/>
        </w:rPr>
      </w:pPr>
    </w:p>
    <w:bookmarkEnd w:id="37"/>
    <w:p w14:paraId="3931C0C8" w14:textId="14AEE309" w:rsidR="00E85499" w:rsidRPr="00CD1E65" w:rsidRDefault="00E85499" w:rsidP="00CD1E65">
      <w:pPr>
        <w:tabs>
          <w:tab w:val="center" w:pos="4535"/>
        </w:tabs>
        <w:spacing w:after="0" w:line="240" w:lineRule="auto"/>
        <w:jc w:val="both"/>
        <w:rPr>
          <w:rFonts w:eastAsia="Times New Roman"/>
          <w:bCs/>
          <w:sz w:val="22"/>
          <w:lang w:eastAsia="ar-SA"/>
        </w:rPr>
        <w:sectPr w:rsidR="00E85499" w:rsidRPr="00CD1E65" w:rsidSect="000A089C">
          <w:footerReference w:type="default" r:id="rId18"/>
          <w:pgSz w:w="11906" w:h="16838"/>
          <w:pgMar w:top="1134" w:right="1134" w:bottom="1134" w:left="1701" w:header="454" w:footer="567" w:gutter="0"/>
          <w:cols w:space="708"/>
          <w:titlePg/>
          <w:docGrid w:linePitch="360"/>
        </w:sectPr>
      </w:pPr>
    </w:p>
    <w:bookmarkEnd w:id="38"/>
    <w:p w14:paraId="4AD92025" w14:textId="76120C5B" w:rsidR="007865FD" w:rsidRPr="008C1C1A" w:rsidRDefault="00AC3523" w:rsidP="000A089C">
      <w:pPr>
        <w:spacing w:after="0" w:line="240" w:lineRule="auto"/>
        <w:contextualSpacing/>
        <w:jc w:val="right"/>
        <w:rPr>
          <w:rFonts w:eastAsia="Times New Roman"/>
          <w:sz w:val="22"/>
          <w:lang w:eastAsia="ar-SA"/>
        </w:rPr>
      </w:pPr>
      <w:r>
        <w:rPr>
          <w:rFonts w:eastAsia="Times New Roman"/>
          <w:sz w:val="22"/>
          <w:lang w:eastAsia="ar-SA"/>
        </w:rPr>
        <w:lastRenderedPageBreak/>
        <w:t>10</w:t>
      </w:r>
      <w:r w:rsidR="007865FD" w:rsidRPr="008C1C1A">
        <w:rPr>
          <w:rFonts w:eastAsia="Times New Roman"/>
          <w:sz w:val="22"/>
          <w:lang w:eastAsia="ar-SA"/>
        </w:rPr>
        <w:t xml:space="preserve">.pielikums nolikumam </w:t>
      </w:r>
    </w:p>
    <w:p w14:paraId="0CF61724" w14:textId="77777777" w:rsidR="00F842DB" w:rsidRDefault="00F842DB" w:rsidP="00F842DB">
      <w:pPr>
        <w:widowControl w:val="0"/>
        <w:suppressAutoHyphens/>
        <w:adjustRightInd w:val="0"/>
        <w:spacing w:after="0" w:line="240" w:lineRule="auto"/>
        <w:ind w:left="714" w:hanging="567"/>
        <w:jc w:val="right"/>
        <w:textAlignment w:val="baseline"/>
        <w:rPr>
          <w:rFonts w:eastAsia="Times New Roman"/>
          <w:b/>
          <w:i/>
          <w:sz w:val="22"/>
          <w:lang w:eastAsia="ar-SA"/>
        </w:rPr>
      </w:pPr>
      <w:r w:rsidRPr="009B68CB">
        <w:rPr>
          <w:rFonts w:eastAsia="Times New Roman"/>
          <w:b/>
          <w:i/>
          <w:sz w:val="22"/>
          <w:lang w:eastAsia="ar-SA"/>
        </w:rPr>
        <w:t>"</w:t>
      </w:r>
      <w:bookmarkStart w:id="39" w:name="_Hlk209525928"/>
      <w:r>
        <w:rPr>
          <w:rFonts w:eastAsia="Times New Roman"/>
          <w:b/>
          <w:i/>
          <w:sz w:val="22"/>
          <w:lang w:eastAsia="ar-SA"/>
        </w:rPr>
        <w:t xml:space="preserve">Datortehnikas </w:t>
      </w:r>
      <w:r w:rsidRPr="009B68CB">
        <w:rPr>
          <w:rFonts w:eastAsia="Times New Roman"/>
          <w:b/>
          <w:i/>
          <w:sz w:val="22"/>
          <w:lang w:eastAsia="ar-SA"/>
        </w:rPr>
        <w:t>piegāde</w:t>
      </w:r>
      <w:r>
        <w:rPr>
          <w:rFonts w:eastAsia="Times New Roman"/>
          <w:b/>
          <w:i/>
          <w:sz w:val="22"/>
          <w:lang w:eastAsia="ar-SA"/>
        </w:rPr>
        <w:t xml:space="preserve"> </w:t>
      </w:r>
      <w:r w:rsidRPr="009B68CB">
        <w:rPr>
          <w:rFonts w:eastAsia="Times New Roman"/>
          <w:b/>
          <w:i/>
          <w:sz w:val="22"/>
          <w:lang w:eastAsia="ar-SA"/>
        </w:rPr>
        <w:t xml:space="preserve">Rēzeknes </w:t>
      </w:r>
      <w:proofErr w:type="spellStart"/>
      <w:r>
        <w:rPr>
          <w:rFonts w:eastAsia="Times New Roman"/>
          <w:b/>
          <w:i/>
          <w:sz w:val="22"/>
          <w:lang w:eastAsia="ar-SA"/>
        </w:rPr>
        <w:t>valsts</w:t>
      </w:r>
      <w:r w:rsidRPr="009B68CB">
        <w:rPr>
          <w:rFonts w:eastAsia="Times New Roman"/>
          <w:b/>
          <w:i/>
          <w:sz w:val="22"/>
          <w:lang w:eastAsia="ar-SA"/>
        </w:rPr>
        <w:t>pilsētas</w:t>
      </w:r>
      <w:proofErr w:type="spellEnd"/>
      <w:r w:rsidRPr="009B68CB">
        <w:rPr>
          <w:rFonts w:eastAsia="Times New Roman"/>
          <w:b/>
          <w:i/>
          <w:sz w:val="22"/>
          <w:lang w:eastAsia="ar-SA"/>
        </w:rPr>
        <w:t xml:space="preserve"> </w:t>
      </w:r>
      <w:r>
        <w:rPr>
          <w:rFonts w:eastAsia="Times New Roman"/>
          <w:b/>
          <w:i/>
          <w:sz w:val="22"/>
          <w:lang w:eastAsia="ar-SA"/>
        </w:rPr>
        <w:t xml:space="preserve">pašvaldības </w:t>
      </w:r>
    </w:p>
    <w:p w14:paraId="57E26C49" w14:textId="77777777" w:rsidR="00F842DB" w:rsidRPr="009B68CB" w:rsidRDefault="00F842DB" w:rsidP="00F842DB">
      <w:pPr>
        <w:widowControl w:val="0"/>
        <w:suppressAutoHyphens/>
        <w:adjustRightInd w:val="0"/>
        <w:spacing w:after="0" w:line="240" w:lineRule="auto"/>
        <w:ind w:left="714" w:hanging="567"/>
        <w:jc w:val="right"/>
        <w:textAlignment w:val="baseline"/>
        <w:rPr>
          <w:rFonts w:eastAsia="Times New Roman"/>
          <w:sz w:val="22"/>
          <w:lang w:eastAsia="ar-SA"/>
        </w:rPr>
      </w:pPr>
      <w:r>
        <w:rPr>
          <w:rFonts w:eastAsia="Times New Roman"/>
          <w:b/>
          <w:i/>
          <w:sz w:val="22"/>
          <w:lang w:eastAsia="ar-SA"/>
        </w:rPr>
        <w:t>I</w:t>
      </w:r>
      <w:r w:rsidRPr="009B68CB">
        <w:rPr>
          <w:rFonts w:eastAsia="Times New Roman"/>
          <w:b/>
          <w:i/>
          <w:sz w:val="22"/>
          <w:lang w:eastAsia="ar-SA"/>
        </w:rPr>
        <w:t xml:space="preserve">zglītības </w:t>
      </w:r>
      <w:r>
        <w:rPr>
          <w:rFonts w:eastAsia="Times New Roman"/>
          <w:b/>
          <w:i/>
          <w:sz w:val="22"/>
          <w:lang w:eastAsia="ar-SA"/>
        </w:rPr>
        <w:t>pārvaldes struktūrvienībām</w:t>
      </w:r>
      <w:bookmarkEnd w:id="39"/>
      <w:r w:rsidRPr="009B68CB">
        <w:rPr>
          <w:rFonts w:eastAsia="Times New Roman"/>
          <w:b/>
          <w:i/>
          <w:sz w:val="22"/>
          <w:lang w:eastAsia="ar-SA"/>
        </w:rPr>
        <w:t>"</w:t>
      </w:r>
      <w:r w:rsidRPr="009B68CB">
        <w:rPr>
          <w:rFonts w:eastAsia="Times New Roman"/>
          <w:sz w:val="22"/>
          <w:lang w:eastAsia="ar-SA"/>
        </w:rPr>
        <w:t xml:space="preserve"> </w:t>
      </w:r>
    </w:p>
    <w:p w14:paraId="24610CCE" w14:textId="7CBA9C03" w:rsidR="00F842DB" w:rsidRPr="00AC3523" w:rsidRDefault="00F842DB" w:rsidP="00F842DB">
      <w:pPr>
        <w:widowControl w:val="0"/>
        <w:suppressAutoHyphens/>
        <w:adjustRightInd w:val="0"/>
        <w:spacing w:after="0" w:line="240" w:lineRule="auto"/>
        <w:ind w:left="714" w:hanging="567"/>
        <w:jc w:val="right"/>
        <w:textAlignment w:val="baseline"/>
        <w:rPr>
          <w:rFonts w:eastAsia="Times New Roman"/>
          <w:i/>
          <w:iCs/>
          <w:sz w:val="22"/>
          <w:lang w:eastAsia="ar-SA"/>
        </w:rPr>
      </w:pPr>
      <w:r w:rsidRPr="00AC3523">
        <w:rPr>
          <w:rFonts w:eastAsia="Times New Roman"/>
          <w:i/>
          <w:iCs/>
          <w:sz w:val="22"/>
          <w:lang w:eastAsia="ar-SA"/>
        </w:rPr>
        <w:t>(iepirkuma identifikācijas Nr. RVP 202</w:t>
      </w:r>
      <w:r w:rsidR="00290987">
        <w:rPr>
          <w:rFonts w:eastAsia="Times New Roman"/>
          <w:i/>
          <w:iCs/>
          <w:sz w:val="22"/>
          <w:lang w:eastAsia="ar-SA"/>
        </w:rPr>
        <w:t>5</w:t>
      </w:r>
      <w:r w:rsidR="00867C8B">
        <w:rPr>
          <w:rFonts w:eastAsia="Times New Roman"/>
          <w:i/>
          <w:iCs/>
          <w:sz w:val="22"/>
          <w:lang w:eastAsia="ar-SA"/>
        </w:rPr>
        <w:t>47</w:t>
      </w:r>
      <w:r w:rsidRPr="00AC3523">
        <w:rPr>
          <w:rFonts w:eastAsia="Times New Roman"/>
          <w:i/>
          <w:iCs/>
          <w:sz w:val="22"/>
          <w:lang w:eastAsia="ar-SA"/>
        </w:rPr>
        <w:t>/)</w:t>
      </w:r>
    </w:p>
    <w:p w14:paraId="66B74168" w14:textId="77777777" w:rsidR="00F24953" w:rsidRDefault="00F24953" w:rsidP="00F24953">
      <w:pPr>
        <w:widowControl w:val="0"/>
        <w:suppressAutoHyphens/>
        <w:adjustRightInd w:val="0"/>
        <w:spacing w:after="0" w:line="240" w:lineRule="auto"/>
        <w:ind w:left="714" w:hanging="567"/>
        <w:jc w:val="right"/>
        <w:textAlignment w:val="baseline"/>
        <w:rPr>
          <w:rFonts w:eastAsia="Times New Roman"/>
          <w:sz w:val="22"/>
          <w:lang w:eastAsia="ar-SA"/>
        </w:rPr>
      </w:pPr>
    </w:p>
    <w:p w14:paraId="3733FFF0" w14:textId="77777777" w:rsidR="00290987" w:rsidRPr="00EF58CC" w:rsidRDefault="00290987" w:rsidP="00290987">
      <w:pPr>
        <w:suppressAutoHyphens/>
        <w:spacing w:after="0" w:line="240" w:lineRule="auto"/>
        <w:ind w:right="-142"/>
        <w:rPr>
          <w:rFonts w:eastAsia="Times New Roman"/>
          <w:sz w:val="22"/>
          <w:lang w:eastAsia="ar-SA"/>
        </w:rPr>
      </w:pPr>
    </w:p>
    <w:p w14:paraId="60EE7DFE" w14:textId="77777777" w:rsidR="00290987" w:rsidRPr="00EF58CC" w:rsidRDefault="00290987" w:rsidP="00290987">
      <w:pPr>
        <w:spacing w:after="0" w:line="240" w:lineRule="auto"/>
        <w:jc w:val="center"/>
        <w:rPr>
          <w:rFonts w:eastAsia="Times New Roman"/>
          <w:sz w:val="22"/>
          <w:lang w:eastAsia="lv-LV"/>
        </w:rPr>
      </w:pPr>
      <w:r w:rsidRPr="00EF58CC">
        <w:rPr>
          <w:rFonts w:eastAsia="Times New Roman"/>
          <w:b/>
          <w:sz w:val="22"/>
          <w:lang w:eastAsia="lv-LV"/>
        </w:rPr>
        <w:t>IEPIRKUMA LĪGUMS (projekts)</w:t>
      </w:r>
    </w:p>
    <w:p w14:paraId="38645104" w14:textId="77777777" w:rsidR="00290987" w:rsidRPr="00EF58CC" w:rsidRDefault="00290987" w:rsidP="00290987">
      <w:pPr>
        <w:spacing w:after="0" w:line="240" w:lineRule="auto"/>
        <w:jc w:val="center"/>
        <w:rPr>
          <w:rFonts w:eastAsia="Times New Roman"/>
          <w:b/>
          <w:sz w:val="22"/>
          <w:lang w:eastAsia="lv-L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7"/>
        <w:gridCol w:w="4607"/>
      </w:tblGrid>
      <w:tr w:rsidR="00290987" w:rsidRPr="00EF58CC" w14:paraId="519FBD90" w14:textId="77777777" w:rsidTr="003A4576">
        <w:tc>
          <w:tcPr>
            <w:tcW w:w="4643" w:type="dxa"/>
          </w:tcPr>
          <w:p w14:paraId="7B84D4D3" w14:textId="77777777" w:rsidR="00290987" w:rsidRPr="00EF58CC" w:rsidRDefault="00290987" w:rsidP="003A4576">
            <w:pPr>
              <w:spacing w:line="240" w:lineRule="auto"/>
              <w:rPr>
                <w:rFonts w:eastAsia="Times New Roman"/>
                <w:i/>
                <w:sz w:val="22"/>
                <w:szCs w:val="22"/>
              </w:rPr>
            </w:pPr>
            <w:r w:rsidRPr="00EF58CC">
              <w:rPr>
                <w:iCs/>
                <w:sz w:val="22"/>
                <w:szCs w:val="22"/>
              </w:rPr>
              <w:t>Rēzeknē,</w:t>
            </w:r>
          </w:p>
        </w:tc>
        <w:tc>
          <w:tcPr>
            <w:tcW w:w="4644" w:type="dxa"/>
          </w:tcPr>
          <w:p w14:paraId="31E5A2B5" w14:textId="77777777" w:rsidR="00290987" w:rsidRPr="00EF58CC" w:rsidRDefault="00290987" w:rsidP="003A4576">
            <w:pPr>
              <w:spacing w:line="240" w:lineRule="auto"/>
              <w:jc w:val="right"/>
              <w:rPr>
                <w:rFonts w:eastAsia="Times New Roman"/>
                <w:i/>
                <w:sz w:val="22"/>
                <w:szCs w:val="22"/>
              </w:rPr>
            </w:pPr>
            <w:r w:rsidRPr="00EF58CC">
              <w:rPr>
                <w:iCs/>
                <w:sz w:val="22"/>
                <w:szCs w:val="22"/>
              </w:rPr>
              <w:t>(datums)</w:t>
            </w:r>
          </w:p>
        </w:tc>
      </w:tr>
    </w:tbl>
    <w:p w14:paraId="783825E9" w14:textId="77777777" w:rsidR="00290987" w:rsidRPr="00EF58CC" w:rsidRDefault="00290987" w:rsidP="00290987">
      <w:pPr>
        <w:tabs>
          <w:tab w:val="left" w:pos="-5400"/>
          <w:tab w:val="left" w:pos="0"/>
          <w:tab w:val="right" w:pos="9180"/>
        </w:tabs>
        <w:spacing w:after="0" w:line="240" w:lineRule="auto"/>
        <w:ind w:right="3"/>
        <w:jc w:val="both"/>
        <w:rPr>
          <w:iCs/>
          <w:sz w:val="22"/>
          <w:lang w:eastAsia="lv-LV"/>
        </w:rPr>
      </w:pPr>
      <w:r w:rsidRPr="00EF58CC">
        <w:rPr>
          <w:iCs/>
          <w:sz w:val="22"/>
          <w:lang w:eastAsia="lv-LV"/>
        </w:rPr>
        <w:t xml:space="preserve">                                                                                  </w:t>
      </w:r>
    </w:p>
    <w:p w14:paraId="1D134B5D" w14:textId="77777777" w:rsidR="00290987" w:rsidRPr="00EF58CC" w:rsidRDefault="00290987" w:rsidP="00290987">
      <w:pPr>
        <w:spacing w:after="0" w:line="240" w:lineRule="auto"/>
        <w:jc w:val="both"/>
        <w:rPr>
          <w:rFonts w:eastAsia="Times New Roman"/>
          <w:sz w:val="22"/>
          <w:lang w:eastAsia="lv-LV"/>
        </w:rPr>
      </w:pPr>
      <w:r w:rsidRPr="00EF58CC">
        <w:rPr>
          <w:rFonts w:eastAsia="Times New Roman"/>
          <w:b/>
          <w:sz w:val="22"/>
          <w:lang w:eastAsia="lv-LV"/>
        </w:rPr>
        <w:t xml:space="preserve">_________, </w:t>
      </w:r>
      <w:r w:rsidRPr="00EF58CC">
        <w:rPr>
          <w:rFonts w:eastAsia="Times New Roman"/>
          <w:sz w:val="22"/>
          <w:lang w:eastAsia="lv-LV"/>
        </w:rPr>
        <w:t xml:space="preserve">reģistrācijas Nr.: </w:t>
      </w:r>
      <w:r w:rsidRPr="00EF58CC">
        <w:rPr>
          <w:rFonts w:eastAsia="Times New Roman"/>
          <w:b/>
          <w:sz w:val="22"/>
          <w:lang w:eastAsia="lv-LV"/>
        </w:rPr>
        <w:t>_________</w:t>
      </w:r>
      <w:r w:rsidRPr="00EF58CC">
        <w:rPr>
          <w:rFonts w:eastAsia="Times New Roman"/>
          <w:sz w:val="22"/>
          <w:lang w:eastAsia="lv-LV"/>
        </w:rPr>
        <w:t xml:space="preserve">, juridiskā adrese: </w:t>
      </w:r>
      <w:r w:rsidRPr="00EF58CC">
        <w:rPr>
          <w:rFonts w:eastAsia="Times New Roman"/>
          <w:b/>
          <w:sz w:val="22"/>
          <w:lang w:eastAsia="lv-LV"/>
        </w:rPr>
        <w:t>_________</w:t>
      </w:r>
      <w:r w:rsidRPr="00EF58CC">
        <w:rPr>
          <w:rFonts w:eastAsia="Times New Roman"/>
          <w:sz w:val="22"/>
          <w:lang w:eastAsia="lv-LV"/>
        </w:rPr>
        <w:t xml:space="preserve">, tās </w:t>
      </w:r>
      <w:r w:rsidRPr="00EF58CC">
        <w:rPr>
          <w:rFonts w:eastAsia="Times New Roman"/>
          <w:b/>
          <w:sz w:val="22"/>
          <w:lang w:eastAsia="lv-LV"/>
        </w:rPr>
        <w:t xml:space="preserve">_________ </w:t>
      </w:r>
      <w:r w:rsidRPr="00EF58CC">
        <w:rPr>
          <w:rFonts w:eastAsia="Times New Roman"/>
          <w:sz w:val="22"/>
          <w:lang w:eastAsia="lv-LV"/>
        </w:rPr>
        <w:t xml:space="preserve">personā, kur_ darbojas uz </w:t>
      </w:r>
      <w:r w:rsidRPr="00EF58CC">
        <w:rPr>
          <w:rFonts w:eastAsia="Times New Roman"/>
          <w:b/>
          <w:sz w:val="22"/>
          <w:lang w:eastAsia="lv-LV"/>
        </w:rPr>
        <w:t>_________</w:t>
      </w:r>
      <w:r w:rsidRPr="00EF58CC">
        <w:rPr>
          <w:rFonts w:eastAsia="Times New Roman"/>
          <w:sz w:val="22"/>
          <w:lang w:eastAsia="lv-LV"/>
        </w:rPr>
        <w:t xml:space="preserve"> pamata, turpmāk tekstā –</w:t>
      </w:r>
      <w:r w:rsidRPr="00EF58CC">
        <w:rPr>
          <w:bCs/>
          <w:sz w:val="22"/>
          <w:lang w:eastAsia="lv-LV"/>
        </w:rPr>
        <w:t xml:space="preserve"> PASŪTĪTĀJS</w:t>
      </w:r>
      <w:r w:rsidRPr="00EF58CC">
        <w:rPr>
          <w:rFonts w:eastAsia="Times New Roman"/>
          <w:bCs/>
          <w:sz w:val="22"/>
          <w:lang w:eastAsia="lv-LV"/>
        </w:rPr>
        <w:t>,</w:t>
      </w:r>
      <w:r w:rsidRPr="00EF58CC">
        <w:rPr>
          <w:rFonts w:eastAsia="Times New Roman"/>
          <w:sz w:val="22"/>
          <w:lang w:eastAsia="lv-LV"/>
        </w:rPr>
        <w:t xml:space="preserve"> no vienas puses, un</w:t>
      </w:r>
    </w:p>
    <w:p w14:paraId="083F0209" w14:textId="77777777" w:rsidR="00290987" w:rsidRPr="00EF58CC" w:rsidRDefault="00290987" w:rsidP="00290987">
      <w:pPr>
        <w:spacing w:after="0" w:line="240" w:lineRule="auto"/>
        <w:jc w:val="both"/>
        <w:rPr>
          <w:b/>
          <w:sz w:val="22"/>
          <w:lang w:eastAsia="lv-LV"/>
        </w:rPr>
      </w:pPr>
    </w:p>
    <w:p w14:paraId="743DBF2D" w14:textId="77777777" w:rsidR="00290987" w:rsidRPr="00EF58CC" w:rsidRDefault="00290987" w:rsidP="00290987">
      <w:pPr>
        <w:spacing w:after="0" w:line="240" w:lineRule="auto"/>
        <w:jc w:val="both"/>
        <w:rPr>
          <w:sz w:val="22"/>
          <w:lang w:eastAsia="lv-LV"/>
        </w:rPr>
      </w:pPr>
      <w:r w:rsidRPr="00EF58CC">
        <w:rPr>
          <w:b/>
          <w:sz w:val="22"/>
          <w:lang w:eastAsia="lv-LV"/>
        </w:rPr>
        <w:t xml:space="preserve">_________, </w:t>
      </w:r>
      <w:r w:rsidRPr="00EF58CC">
        <w:rPr>
          <w:sz w:val="22"/>
          <w:lang w:eastAsia="lv-LV"/>
        </w:rPr>
        <w:t xml:space="preserve">reģistrācijas Nr. </w:t>
      </w:r>
      <w:r w:rsidRPr="00EF58CC">
        <w:rPr>
          <w:b/>
          <w:sz w:val="22"/>
          <w:lang w:eastAsia="lv-LV"/>
        </w:rPr>
        <w:t>_________</w:t>
      </w:r>
      <w:r w:rsidRPr="00EF58CC">
        <w:rPr>
          <w:sz w:val="22"/>
          <w:lang w:eastAsia="lv-LV"/>
        </w:rPr>
        <w:t xml:space="preserve">, juridiskā adrese: </w:t>
      </w:r>
      <w:r w:rsidRPr="00EF58CC">
        <w:rPr>
          <w:b/>
          <w:sz w:val="22"/>
          <w:lang w:eastAsia="lv-LV"/>
        </w:rPr>
        <w:t>_________</w:t>
      </w:r>
      <w:r w:rsidRPr="00EF58CC">
        <w:rPr>
          <w:sz w:val="22"/>
          <w:lang w:eastAsia="lv-LV"/>
        </w:rPr>
        <w:t xml:space="preserve">, tās </w:t>
      </w:r>
      <w:r w:rsidRPr="00EF58CC">
        <w:rPr>
          <w:b/>
          <w:sz w:val="22"/>
          <w:lang w:eastAsia="lv-LV"/>
        </w:rPr>
        <w:t>_________</w:t>
      </w:r>
      <w:r w:rsidRPr="00EF58CC">
        <w:rPr>
          <w:sz w:val="22"/>
          <w:lang w:eastAsia="lv-LV"/>
        </w:rPr>
        <w:t xml:space="preserve"> personā, kur_ darbojas uz </w:t>
      </w:r>
      <w:r w:rsidRPr="00EF58CC">
        <w:rPr>
          <w:b/>
          <w:sz w:val="22"/>
          <w:lang w:eastAsia="lv-LV"/>
        </w:rPr>
        <w:t>_________</w:t>
      </w:r>
      <w:r w:rsidRPr="00EF58CC">
        <w:rPr>
          <w:sz w:val="22"/>
          <w:lang w:eastAsia="lv-LV"/>
        </w:rPr>
        <w:t xml:space="preserve"> pamata, turpmāk tekstā – </w:t>
      </w:r>
      <w:r w:rsidRPr="00EF58CC">
        <w:rPr>
          <w:bCs/>
          <w:sz w:val="22"/>
          <w:lang w:eastAsia="lv-LV"/>
        </w:rPr>
        <w:t>PIEGĀDĀTĀJS</w:t>
      </w:r>
      <w:r w:rsidRPr="00EF58CC">
        <w:rPr>
          <w:sz w:val="22"/>
          <w:lang w:eastAsia="lv-LV"/>
        </w:rPr>
        <w:t xml:space="preserve">, no otras puses, abi kopā šī līguma ietvaros – LĪGUMSLĒDZĒJI, </w:t>
      </w:r>
    </w:p>
    <w:p w14:paraId="7FDC0C1E" w14:textId="77777777" w:rsidR="00290987" w:rsidRPr="00EF58CC" w:rsidRDefault="00290987" w:rsidP="00290987">
      <w:pPr>
        <w:spacing w:after="0" w:line="240" w:lineRule="auto"/>
        <w:jc w:val="both"/>
        <w:rPr>
          <w:sz w:val="22"/>
          <w:lang w:eastAsia="lv-LV"/>
        </w:rPr>
      </w:pPr>
    </w:p>
    <w:p w14:paraId="37C9D4F5" w14:textId="0C52CF26" w:rsidR="00290987" w:rsidRPr="00EF58CC" w:rsidRDefault="00290987" w:rsidP="00867C8B">
      <w:pPr>
        <w:spacing w:after="0" w:line="240" w:lineRule="auto"/>
        <w:jc w:val="both"/>
        <w:rPr>
          <w:sz w:val="22"/>
          <w:lang w:eastAsia="lv-LV"/>
        </w:rPr>
      </w:pPr>
      <w:r w:rsidRPr="00EF58CC">
        <w:rPr>
          <w:sz w:val="22"/>
          <w:lang w:eastAsia="lv-LV"/>
        </w:rPr>
        <w:t xml:space="preserve">pamatojoties uz Rēzeknes </w:t>
      </w:r>
      <w:proofErr w:type="spellStart"/>
      <w:r w:rsidRPr="00EF58CC">
        <w:rPr>
          <w:sz w:val="22"/>
          <w:lang w:eastAsia="lv-LV"/>
        </w:rPr>
        <w:t>valstspilsētas</w:t>
      </w:r>
      <w:proofErr w:type="spellEnd"/>
      <w:r w:rsidRPr="00EF58CC">
        <w:rPr>
          <w:sz w:val="22"/>
          <w:lang w:eastAsia="lv-LV"/>
        </w:rPr>
        <w:t xml:space="preserve"> pašvaldības veiktā iepirkuma ar </w:t>
      </w:r>
      <w:proofErr w:type="spellStart"/>
      <w:r w:rsidRPr="00EF58CC">
        <w:rPr>
          <w:sz w:val="22"/>
          <w:lang w:eastAsia="lv-LV"/>
        </w:rPr>
        <w:t>id</w:t>
      </w:r>
      <w:proofErr w:type="spellEnd"/>
      <w:r w:rsidRPr="00EF58CC">
        <w:rPr>
          <w:sz w:val="22"/>
          <w:lang w:eastAsia="lv-LV"/>
        </w:rPr>
        <w:t>. Nr. RVP 2025/</w:t>
      </w:r>
      <w:r w:rsidR="00867C8B">
        <w:rPr>
          <w:sz w:val="22"/>
          <w:lang w:eastAsia="lv-LV"/>
        </w:rPr>
        <w:t>47</w:t>
      </w:r>
      <w:r w:rsidRPr="00EF58CC">
        <w:rPr>
          <w:sz w:val="22"/>
          <w:lang w:eastAsia="lv-LV"/>
        </w:rPr>
        <w:t xml:space="preserve"> </w:t>
      </w:r>
      <w:r w:rsidRPr="00E97306">
        <w:rPr>
          <w:rFonts w:eastAsia="Times New Roman"/>
          <w:sz w:val="22"/>
          <w:lang w:eastAsia="ar-SA"/>
        </w:rPr>
        <w:t>"</w:t>
      </w:r>
      <w:r w:rsidR="00867C8B" w:rsidRPr="00867C8B">
        <w:rPr>
          <w:rFonts w:eastAsia="Times New Roman"/>
          <w:bCs/>
          <w:i/>
          <w:iCs/>
          <w:sz w:val="22"/>
          <w:lang w:eastAsia="ar-SA"/>
        </w:rPr>
        <w:t xml:space="preserve">Datortehnikas piegāde Rēzeknes </w:t>
      </w:r>
      <w:proofErr w:type="spellStart"/>
      <w:r w:rsidR="00867C8B" w:rsidRPr="00867C8B">
        <w:rPr>
          <w:rFonts w:eastAsia="Times New Roman"/>
          <w:bCs/>
          <w:i/>
          <w:iCs/>
          <w:sz w:val="22"/>
          <w:lang w:eastAsia="ar-SA"/>
        </w:rPr>
        <w:t>valstspilsētas</w:t>
      </w:r>
      <w:proofErr w:type="spellEnd"/>
      <w:r w:rsidR="00867C8B" w:rsidRPr="00867C8B">
        <w:rPr>
          <w:rFonts w:eastAsia="Times New Roman"/>
          <w:bCs/>
          <w:i/>
          <w:iCs/>
          <w:sz w:val="22"/>
          <w:lang w:eastAsia="ar-SA"/>
        </w:rPr>
        <w:t xml:space="preserve"> pašvaldības Izglītības pārvaldes struktūrvienībām</w:t>
      </w:r>
      <w:r w:rsidRPr="00E97306">
        <w:rPr>
          <w:rFonts w:eastAsia="Times New Roman"/>
          <w:sz w:val="22"/>
          <w:lang w:eastAsia="ar-SA"/>
        </w:rPr>
        <w:t>"</w:t>
      </w:r>
      <w:r w:rsidRPr="00E97306">
        <w:rPr>
          <w:rFonts w:eastAsia="Times New Roman"/>
          <w:bCs/>
          <w:sz w:val="22"/>
          <w:lang w:eastAsia="ar-SA"/>
        </w:rPr>
        <w:t xml:space="preserve"> rezultātiem</w:t>
      </w:r>
      <w:r>
        <w:rPr>
          <w:rFonts w:eastAsia="Times New Roman"/>
          <w:bCs/>
          <w:sz w:val="22"/>
          <w:lang w:eastAsia="ar-SA"/>
        </w:rPr>
        <w:t>,</w:t>
      </w:r>
      <w:r w:rsidRPr="00E97306">
        <w:rPr>
          <w:rFonts w:eastAsia="Times New Roman"/>
          <w:bCs/>
          <w:sz w:val="22"/>
          <w:lang w:eastAsia="ar-SA"/>
        </w:rPr>
        <w:t xml:space="preserve"> </w:t>
      </w:r>
      <w:r w:rsidRPr="00E97306">
        <w:rPr>
          <w:sz w:val="22"/>
          <w:lang w:eastAsia="lv-LV"/>
        </w:rPr>
        <w:t>turpmāk tekstā – Iepirkums, noslēdz šādu</w:t>
      </w:r>
      <w:r w:rsidRPr="00EF58CC">
        <w:rPr>
          <w:sz w:val="22"/>
          <w:lang w:eastAsia="lv-LV"/>
        </w:rPr>
        <w:t xml:space="preserve"> līgumu, turpmāk tekstā – Līgums:</w:t>
      </w:r>
    </w:p>
    <w:p w14:paraId="54FB90CC" w14:textId="77777777" w:rsidR="00290987" w:rsidRPr="00EF58CC" w:rsidRDefault="00290987" w:rsidP="00290987">
      <w:pPr>
        <w:spacing w:after="0" w:line="240" w:lineRule="auto"/>
        <w:jc w:val="both"/>
        <w:rPr>
          <w:rFonts w:eastAsia="Times New Roman"/>
          <w:b/>
          <w:bCs/>
          <w:sz w:val="22"/>
          <w:lang w:eastAsia="ar-SA"/>
        </w:rPr>
      </w:pPr>
    </w:p>
    <w:p w14:paraId="51EEBB20" w14:textId="77777777" w:rsidR="00290987" w:rsidRPr="00EF58CC" w:rsidRDefault="00290987" w:rsidP="00290987">
      <w:pPr>
        <w:numPr>
          <w:ilvl w:val="0"/>
          <w:numId w:val="29"/>
        </w:numPr>
        <w:spacing w:after="0" w:line="240" w:lineRule="auto"/>
        <w:contextualSpacing/>
        <w:jc w:val="center"/>
        <w:rPr>
          <w:b/>
          <w:sz w:val="22"/>
          <w:lang w:eastAsia="lv-LV"/>
        </w:rPr>
      </w:pPr>
      <w:r w:rsidRPr="00EF58CC">
        <w:rPr>
          <w:b/>
          <w:sz w:val="22"/>
          <w:lang w:eastAsia="lv-LV"/>
        </w:rPr>
        <w:t>LĪGUMA PRIEKŠMETS</w:t>
      </w:r>
    </w:p>
    <w:p w14:paraId="4E8D8C5F" w14:textId="77777777" w:rsidR="00290987" w:rsidRPr="00EF58CC" w:rsidRDefault="00290987" w:rsidP="00290987">
      <w:pPr>
        <w:spacing w:after="0" w:line="240" w:lineRule="auto"/>
        <w:ind w:left="360"/>
        <w:contextualSpacing/>
        <w:rPr>
          <w:b/>
          <w:sz w:val="22"/>
          <w:lang w:eastAsia="lv-LV"/>
        </w:rPr>
      </w:pPr>
    </w:p>
    <w:p w14:paraId="274EF8DF" w14:textId="77777777" w:rsidR="00290987" w:rsidRPr="00EF58CC" w:rsidRDefault="00290987" w:rsidP="00290987">
      <w:pPr>
        <w:numPr>
          <w:ilvl w:val="1"/>
          <w:numId w:val="29"/>
        </w:numPr>
        <w:spacing w:after="0" w:line="240" w:lineRule="auto"/>
        <w:ind w:left="567" w:right="3" w:hanging="567"/>
        <w:jc w:val="both"/>
        <w:rPr>
          <w:iCs/>
          <w:sz w:val="22"/>
          <w:lang w:eastAsia="lv-LV"/>
        </w:rPr>
      </w:pPr>
      <w:r w:rsidRPr="00EF58CC">
        <w:rPr>
          <w:sz w:val="22"/>
          <w:lang w:eastAsia="lv-LV"/>
        </w:rPr>
        <w:t>PIEGĀDĀTĀJS</w:t>
      </w:r>
      <w:r w:rsidRPr="00EF58CC">
        <w:rPr>
          <w:iCs/>
          <w:sz w:val="22"/>
          <w:lang w:eastAsia="lv-LV"/>
        </w:rPr>
        <w:t xml:space="preserve"> pārdod un piegādā datortehniku,</w:t>
      </w:r>
      <w:r w:rsidRPr="00EF58CC">
        <w:rPr>
          <w:sz w:val="22"/>
        </w:rPr>
        <w:t xml:space="preserve"> </w:t>
      </w:r>
      <w:r w:rsidRPr="00EF58CC">
        <w:rPr>
          <w:iCs/>
          <w:sz w:val="22"/>
          <w:lang w:eastAsia="lv-LV"/>
        </w:rPr>
        <w:t xml:space="preserve">turpmāk – PRECES, kā arī veic PREČU garantijas apkalpošanu </w:t>
      </w:r>
      <w:r w:rsidRPr="00EF58CC">
        <w:rPr>
          <w:sz w:val="22"/>
          <w:lang w:eastAsia="zh-CN"/>
        </w:rPr>
        <w:t xml:space="preserve">saskaņā ar Tehnisko specifikāciju/ Tehnisko piedāvājumu (Līguma 1.pielikums), Finanšu piedāvājumu (Līguma 2.pielikums) un šī Līguma un Iepirkuma </w:t>
      </w:r>
      <w:r w:rsidRPr="00D02837">
        <w:rPr>
          <w:sz w:val="22"/>
          <w:lang w:eastAsia="zh-CN"/>
        </w:rPr>
        <w:t>nosacījumiem</w:t>
      </w:r>
      <w:r w:rsidRPr="00D02837">
        <w:rPr>
          <w:iCs/>
          <w:sz w:val="22"/>
          <w:lang w:eastAsia="lv-LV"/>
        </w:rPr>
        <w:t xml:space="preserve">, bet </w:t>
      </w:r>
      <w:r w:rsidRPr="00D02837">
        <w:rPr>
          <w:bCs/>
          <w:sz w:val="22"/>
          <w:lang w:eastAsia="lv-LV"/>
        </w:rPr>
        <w:t>PASŪTĪTĀJS</w:t>
      </w:r>
      <w:r w:rsidRPr="00D02837">
        <w:rPr>
          <w:iCs/>
          <w:sz w:val="22"/>
          <w:lang w:eastAsia="lv-LV"/>
        </w:rPr>
        <w:t xml:space="preserve"> maksā par PRECĒM, kas piegādātas atbilstoši šī Līguma</w:t>
      </w:r>
      <w:r w:rsidRPr="00EF58CC">
        <w:rPr>
          <w:iCs/>
          <w:sz w:val="22"/>
          <w:lang w:eastAsia="lv-LV"/>
        </w:rPr>
        <w:t xml:space="preserve"> noteikumiem.</w:t>
      </w:r>
      <w:r w:rsidRPr="00EF58CC">
        <w:rPr>
          <w:sz w:val="22"/>
          <w:lang w:eastAsia="zh-CN"/>
        </w:rPr>
        <w:t xml:space="preserve"> </w:t>
      </w:r>
    </w:p>
    <w:p w14:paraId="1BAE4D1E" w14:textId="77777777" w:rsidR="00290987" w:rsidRPr="00EF58CC" w:rsidRDefault="00290987" w:rsidP="00290987">
      <w:pPr>
        <w:spacing w:after="0" w:line="240" w:lineRule="auto"/>
        <w:ind w:left="450" w:right="3"/>
        <w:jc w:val="both"/>
        <w:rPr>
          <w:iCs/>
          <w:sz w:val="22"/>
          <w:lang w:eastAsia="lv-LV"/>
        </w:rPr>
      </w:pPr>
    </w:p>
    <w:p w14:paraId="08D14407" w14:textId="77777777" w:rsidR="00290987" w:rsidRPr="00EF58CC" w:rsidRDefault="00290987" w:rsidP="00290987">
      <w:pPr>
        <w:numPr>
          <w:ilvl w:val="0"/>
          <w:numId w:val="29"/>
        </w:numPr>
        <w:autoSpaceDE w:val="0"/>
        <w:autoSpaceDN w:val="0"/>
        <w:adjustRightInd w:val="0"/>
        <w:spacing w:after="0" w:line="240" w:lineRule="auto"/>
        <w:ind w:left="450"/>
        <w:jc w:val="center"/>
        <w:rPr>
          <w:b/>
          <w:bCs/>
          <w:sz w:val="22"/>
          <w:lang w:eastAsia="lv-LV"/>
        </w:rPr>
      </w:pPr>
      <w:r w:rsidRPr="00EF58CC">
        <w:rPr>
          <w:b/>
          <w:bCs/>
          <w:sz w:val="22"/>
          <w:lang w:eastAsia="lv-LV"/>
        </w:rPr>
        <w:t>LĪGUMA TERMIŅŠ</w:t>
      </w:r>
    </w:p>
    <w:p w14:paraId="5F2B88FF" w14:textId="77777777" w:rsidR="00290987" w:rsidRPr="00EF58CC" w:rsidRDefault="00290987" w:rsidP="00290987">
      <w:pPr>
        <w:autoSpaceDE w:val="0"/>
        <w:autoSpaceDN w:val="0"/>
        <w:adjustRightInd w:val="0"/>
        <w:spacing w:after="0" w:line="240" w:lineRule="auto"/>
        <w:ind w:left="450"/>
        <w:rPr>
          <w:b/>
          <w:bCs/>
          <w:sz w:val="22"/>
          <w:lang w:eastAsia="lv-LV"/>
        </w:rPr>
      </w:pPr>
    </w:p>
    <w:p w14:paraId="24339147" w14:textId="77777777" w:rsidR="00290987" w:rsidRPr="00D02837"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D02837">
        <w:rPr>
          <w:sz w:val="22"/>
          <w:lang w:eastAsia="lv-LV"/>
        </w:rPr>
        <w:t xml:space="preserve">Līgums stājas spēkā dienā, kad tas ir parakstīts gan no PASŪTĪTĀJA, gan no PIEGĀDĀTĀJA puses un ir spēkā </w:t>
      </w:r>
      <w:r w:rsidRPr="00D02837">
        <w:rPr>
          <w:b/>
          <w:sz w:val="22"/>
          <w:lang w:eastAsia="lv-LV"/>
        </w:rPr>
        <w:t>5 (piecus) mēnešus</w:t>
      </w:r>
      <w:r w:rsidRPr="00D02837">
        <w:rPr>
          <w:sz w:val="22"/>
          <w:lang w:eastAsia="lv-LV"/>
        </w:rPr>
        <w:t xml:space="preserve"> vai līdz </w:t>
      </w:r>
      <w:r w:rsidRPr="00D02837">
        <w:rPr>
          <w:bCs/>
          <w:iCs/>
          <w:sz w:val="22"/>
        </w:rPr>
        <w:t xml:space="preserve">Līguma summas izlietošanai un </w:t>
      </w:r>
      <w:r w:rsidRPr="00D02837">
        <w:rPr>
          <w:sz w:val="22"/>
          <w:lang w:eastAsia="zh-CN"/>
        </w:rPr>
        <w:t>LĪGUMSLĒDZĒJU saistību pilnīgai izpildei.</w:t>
      </w:r>
    </w:p>
    <w:p w14:paraId="6959272F" w14:textId="77777777" w:rsidR="00290987" w:rsidRPr="00EF58CC" w:rsidRDefault="00290987" w:rsidP="00290987">
      <w:pPr>
        <w:autoSpaceDE w:val="0"/>
        <w:autoSpaceDN w:val="0"/>
        <w:adjustRightInd w:val="0"/>
        <w:spacing w:after="0" w:line="240" w:lineRule="auto"/>
        <w:ind w:left="450"/>
        <w:rPr>
          <w:b/>
          <w:bCs/>
          <w:sz w:val="22"/>
          <w:lang w:eastAsia="lv-LV"/>
        </w:rPr>
      </w:pPr>
    </w:p>
    <w:p w14:paraId="1C41207A" w14:textId="77777777" w:rsidR="00290987" w:rsidRPr="00EF58CC" w:rsidRDefault="00290987" w:rsidP="00290987">
      <w:pPr>
        <w:numPr>
          <w:ilvl w:val="0"/>
          <w:numId w:val="29"/>
        </w:numPr>
        <w:autoSpaceDE w:val="0"/>
        <w:autoSpaceDN w:val="0"/>
        <w:adjustRightInd w:val="0"/>
        <w:spacing w:after="0" w:line="240" w:lineRule="auto"/>
        <w:ind w:left="450"/>
        <w:jc w:val="center"/>
        <w:rPr>
          <w:b/>
          <w:bCs/>
          <w:sz w:val="22"/>
          <w:lang w:eastAsia="lv-LV"/>
        </w:rPr>
      </w:pPr>
      <w:r w:rsidRPr="00EF58CC">
        <w:rPr>
          <w:b/>
          <w:bCs/>
          <w:sz w:val="22"/>
          <w:lang w:eastAsia="lv-LV"/>
        </w:rPr>
        <w:t>LĪGUMA SUMMA UN NORĒĶINU KĀRTĪBA</w:t>
      </w:r>
    </w:p>
    <w:p w14:paraId="0987991A" w14:textId="77777777" w:rsidR="00290987" w:rsidRPr="00EF58CC" w:rsidRDefault="00290987" w:rsidP="00290987">
      <w:pPr>
        <w:autoSpaceDE w:val="0"/>
        <w:autoSpaceDN w:val="0"/>
        <w:adjustRightInd w:val="0"/>
        <w:spacing w:after="0" w:line="240" w:lineRule="auto"/>
        <w:ind w:left="450"/>
        <w:rPr>
          <w:b/>
          <w:bCs/>
          <w:sz w:val="22"/>
          <w:lang w:eastAsia="lv-LV"/>
        </w:rPr>
      </w:pPr>
    </w:p>
    <w:p w14:paraId="32093770"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b/>
          <w:bCs/>
          <w:sz w:val="22"/>
          <w:lang w:eastAsia="lv-LV"/>
        </w:rPr>
        <w:t>Līguma summa,</w:t>
      </w:r>
      <w:r w:rsidRPr="00EF58CC">
        <w:rPr>
          <w:b/>
          <w:sz w:val="22"/>
          <w:lang w:eastAsia="lv-LV"/>
        </w:rPr>
        <w:t xml:space="preserve"> </w:t>
      </w:r>
      <w:r w:rsidRPr="00EF58CC">
        <w:rPr>
          <w:sz w:val="22"/>
          <w:lang w:eastAsia="lv-LV"/>
        </w:rPr>
        <w:t xml:space="preserve">bez iekļauta pievienotās vērtības nodokļa, turpmāk – PVN, ir </w:t>
      </w:r>
      <w:r w:rsidRPr="00EF58CC">
        <w:rPr>
          <w:b/>
          <w:bCs/>
          <w:sz w:val="22"/>
          <w:lang w:eastAsia="lv-LV"/>
        </w:rPr>
        <w:t>EUR __ (__ eiro un __ centi)</w:t>
      </w:r>
      <w:r w:rsidRPr="00EF58CC">
        <w:rPr>
          <w:sz w:val="22"/>
          <w:lang w:eastAsia="lv-LV"/>
        </w:rPr>
        <w:t>. PVN tiek maksāts Latvijas Republikas normatīvajos aktos noteiktajā kārtībā un apmērā.</w:t>
      </w:r>
    </w:p>
    <w:p w14:paraId="26A097FC"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 xml:space="preserve">Līguma summa ietver PREČU </w:t>
      </w:r>
      <w:r w:rsidRPr="00867C8B">
        <w:rPr>
          <w:sz w:val="22"/>
          <w:lang w:eastAsia="lv-LV"/>
        </w:rPr>
        <w:t>piegādes izdevumus, iepakojuma izmaksas</w:t>
      </w:r>
      <w:r w:rsidRPr="00EF58CC">
        <w:rPr>
          <w:sz w:val="22"/>
          <w:lang w:eastAsia="lv-LV"/>
        </w:rPr>
        <w:t>, visus nodokļus un nodevas, kā arī citas izmaksas, kas attiecas uz PRECĒM un to piegādi.</w:t>
      </w:r>
    </w:p>
    <w:p w14:paraId="79F35F48"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PASŪTĪTĀJS pērk PRECES</w:t>
      </w:r>
      <w:r w:rsidRPr="00EF58CC">
        <w:rPr>
          <w:bCs/>
          <w:sz w:val="22"/>
          <w:lang w:eastAsia="lv-LV"/>
        </w:rPr>
        <w:t xml:space="preserve"> saskaņā ar tehniskajā piedāvājumā norādītām cenām. </w:t>
      </w:r>
      <w:bookmarkStart w:id="40" w:name="_Hlk72834061"/>
      <w:r w:rsidRPr="00EF58CC">
        <w:rPr>
          <w:sz w:val="22"/>
          <w:lang w:eastAsia="lv-LV"/>
        </w:rPr>
        <w:t>PIEGĀDĀTĀJ</w:t>
      </w:r>
      <w:bookmarkEnd w:id="40"/>
      <w:r w:rsidRPr="00EF58CC">
        <w:rPr>
          <w:sz w:val="22"/>
          <w:lang w:eastAsia="lv-LV"/>
        </w:rPr>
        <w:t xml:space="preserve">A iesniegtajā tehniskajā piedāvājumā </w:t>
      </w:r>
      <w:r w:rsidRPr="00867C8B">
        <w:rPr>
          <w:sz w:val="22"/>
          <w:lang w:eastAsia="lv-LV"/>
        </w:rPr>
        <w:t>(Līguma 1.pielikums)</w:t>
      </w:r>
      <w:r w:rsidRPr="00EF58CC">
        <w:rPr>
          <w:sz w:val="22"/>
          <w:lang w:eastAsia="lv-LV"/>
        </w:rPr>
        <w:t xml:space="preserve"> ir fiksētas piedāvātās vienību cenas par katru PRECI. Tehniskajā piedāvājumā vienas vienības cena ir maksimālā pieļaujamā cena, par kādu attiecīgais PIEGĀDĀTĀJS</w:t>
      </w:r>
      <w:r w:rsidRPr="00EF58CC">
        <w:rPr>
          <w:i/>
          <w:sz w:val="22"/>
          <w:lang w:eastAsia="lv-LV"/>
        </w:rPr>
        <w:t xml:space="preserve"> </w:t>
      </w:r>
      <w:r w:rsidRPr="00EF58CC">
        <w:rPr>
          <w:sz w:val="22"/>
          <w:lang w:eastAsia="lv-LV"/>
        </w:rPr>
        <w:t xml:space="preserve">drīkst piegādāt PRECI visā šī Līguma darbības laikā no šī Līguma noslēgšanas brīža. </w:t>
      </w:r>
    </w:p>
    <w:p w14:paraId="089B4AF7" w14:textId="77777777" w:rsidR="00290987" w:rsidRPr="00867C8B" w:rsidRDefault="00290987" w:rsidP="00290987">
      <w:pPr>
        <w:pStyle w:val="ListParagraph"/>
        <w:numPr>
          <w:ilvl w:val="1"/>
          <w:numId w:val="29"/>
        </w:numPr>
        <w:spacing w:after="0" w:line="240" w:lineRule="auto"/>
        <w:ind w:left="567" w:hanging="567"/>
        <w:jc w:val="both"/>
        <w:rPr>
          <w:sz w:val="22"/>
          <w:lang w:eastAsia="lv-LV"/>
        </w:rPr>
      </w:pPr>
      <w:r w:rsidRPr="00867C8B">
        <w:rPr>
          <w:sz w:val="22"/>
          <w:lang w:eastAsia="lv-LV"/>
        </w:rPr>
        <w:t>PASŪTĪTĀJS iegādājas PRECES atbilstoši faktiskajai nepieciešamībai un tam nav pienākums veikt PREČU iegādi par visu Līguma 3.1.punktā noteikto Līguma summu.</w:t>
      </w:r>
    </w:p>
    <w:p w14:paraId="4897984F" w14:textId="77777777" w:rsidR="00290987" w:rsidRPr="00867C8B" w:rsidRDefault="00290987" w:rsidP="00290987">
      <w:pPr>
        <w:numPr>
          <w:ilvl w:val="1"/>
          <w:numId w:val="29"/>
        </w:numPr>
        <w:autoSpaceDE w:val="0"/>
        <w:autoSpaceDN w:val="0"/>
        <w:adjustRightInd w:val="0"/>
        <w:spacing w:after="0" w:line="240" w:lineRule="auto"/>
        <w:ind w:left="567" w:hanging="567"/>
        <w:contextualSpacing/>
        <w:jc w:val="both"/>
        <w:rPr>
          <w:bCs/>
          <w:iCs/>
          <w:sz w:val="22"/>
          <w:lang w:eastAsia="lv-LV"/>
        </w:rPr>
      </w:pPr>
      <w:r w:rsidRPr="00867C8B">
        <w:rPr>
          <w:sz w:val="22"/>
          <w:lang w:eastAsia="lv-LV"/>
        </w:rPr>
        <w:t xml:space="preserve">PASŪTĪTĀJS apņemas samaksāt PIEGĀDĀTĀJAM par piegādāto PRECI 30 (trīsdesmit) dienu laikā no atbilstoši normatīvo aktu prasībām sagatavotā strukturētā e-rēķina, turpmāk – rēķins,  saņemšanas, pārskaitot summu uz PĀRDEVĒJA norādīto bankas kontu. </w:t>
      </w:r>
    </w:p>
    <w:p w14:paraId="7ABAD979" w14:textId="77777777" w:rsidR="00290987" w:rsidRPr="00867C8B" w:rsidRDefault="00290987" w:rsidP="00290987">
      <w:pPr>
        <w:numPr>
          <w:ilvl w:val="1"/>
          <w:numId w:val="29"/>
        </w:numPr>
        <w:autoSpaceDE w:val="0"/>
        <w:autoSpaceDN w:val="0"/>
        <w:adjustRightInd w:val="0"/>
        <w:spacing w:after="0" w:line="240" w:lineRule="auto"/>
        <w:ind w:left="567" w:hanging="567"/>
        <w:contextualSpacing/>
        <w:jc w:val="both"/>
        <w:rPr>
          <w:bCs/>
          <w:iCs/>
          <w:sz w:val="22"/>
          <w:lang w:eastAsia="lv-LV"/>
        </w:rPr>
      </w:pPr>
      <w:r w:rsidRPr="00867C8B">
        <w:rPr>
          <w:sz w:val="22"/>
          <w:lang w:eastAsia="lv-LV"/>
        </w:rPr>
        <w:t>LĪGUMSLĒDZĒJI</w:t>
      </w:r>
      <w:r w:rsidRPr="00867C8B">
        <w:rPr>
          <w:bCs/>
          <w:iCs/>
          <w:sz w:val="22"/>
          <w:lang w:eastAsia="lv-LV"/>
        </w:rPr>
        <w:t xml:space="preserve"> vienojas, ka papildu tiks sagatavots un iesniegts Preču pārdošanas/ piegādes attaisnojuma dokuments – preču pavadzīme. </w:t>
      </w:r>
    </w:p>
    <w:p w14:paraId="6D3601CC" w14:textId="77777777" w:rsidR="00290987" w:rsidRPr="00D02837" w:rsidRDefault="00290987" w:rsidP="00290987">
      <w:pPr>
        <w:pStyle w:val="ListParagraph"/>
        <w:numPr>
          <w:ilvl w:val="1"/>
          <w:numId w:val="29"/>
        </w:numPr>
        <w:spacing w:line="240" w:lineRule="auto"/>
        <w:ind w:left="567" w:hanging="567"/>
        <w:jc w:val="both"/>
        <w:rPr>
          <w:sz w:val="22"/>
          <w:lang w:eastAsia="lv-LV"/>
        </w:rPr>
      </w:pPr>
      <w:r w:rsidRPr="00D02837">
        <w:rPr>
          <w:sz w:val="22"/>
          <w:lang w:eastAsia="lv-LV"/>
        </w:rPr>
        <w:t>PIEGĀDĀTĀJS, sagatavojot Preču pavadzīmi, tajā norāda Līguma numuru, Preču piegādes adresi, Pasūtītāja struktūrvienības nosaukumu, datumu, Preču nosaukumus, daudzumu, cenu un citus nepieciešamos rekvizītus.</w:t>
      </w:r>
    </w:p>
    <w:p w14:paraId="4BEFDF47" w14:textId="77777777" w:rsidR="00290987" w:rsidRPr="00D02837" w:rsidRDefault="00290987" w:rsidP="00290987">
      <w:pPr>
        <w:pStyle w:val="ListParagraph"/>
        <w:numPr>
          <w:ilvl w:val="1"/>
          <w:numId w:val="29"/>
        </w:numPr>
        <w:spacing w:line="240" w:lineRule="auto"/>
        <w:ind w:left="567" w:hanging="567"/>
        <w:jc w:val="both"/>
        <w:rPr>
          <w:sz w:val="22"/>
          <w:lang w:eastAsia="lv-LV"/>
        </w:rPr>
      </w:pPr>
      <w:r w:rsidRPr="00D02837">
        <w:rPr>
          <w:sz w:val="22"/>
          <w:lang w:eastAsia="lv-LV"/>
        </w:rPr>
        <w:lastRenderedPageBreak/>
        <w:t>Rēķins un preču pavadzīme tiek sagatavotā katrai PASŪTĪTĀJA struktūrvienības atsevišķi.</w:t>
      </w:r>
    </w:p>
    <w:p w14:paraId="4C557D7C" w14:textId="77777777" w:rsidR="00290987" w:rsidRPr="00EF58CC" w:rsidRDefault="00290987" w:rsidP="00290987">
      <w:pPr>
        <w:pStyle w:val="ListParagraph"/>
        <w:tabs>
          <w:tab w:val="left" w:pos="456"/>
        </w:tabs>
        <w:spacing w:after="0" w:line="240" w:lineRule="auto"/>
        <w:ind w:left="432" w:right="3"/>
        <w:jc w:val="both"/>
        <w:rPr>
          <w:sz w:val="22"/>
          <w:lang w:eastAsia="lv-LV"/>
        </w:rPr>
      </w:pPr>
    </w:p>
    <w:p w14:paraId="06BBDDF5" w14:textId="77777777" w:rsidR="00290987" w:rsidRPr="00EF58CC" w:rsidRDefault="00290987" w:rsidP="00290987">
      <w:pPr>
        <w:numPr>
          <w:ilvl w:val="0"/>
          <w:numId w:val="29"/>
        </w:numPr>
        <w:autoSpaceDE w:val="0"/>
        <w:autoSpaceDN w:val="0"/>
        <w:adjustRightInd w:val="0"/>
        <w:spacing w:after="0" w:line="240" w:lineRule="auto"/>
        <w:ind w:left="0" w:firstLine="0"/>
        <w:jc w:val="center"/>
        <w:rPr>
          <w:b/>
          <w:bCs/>
          <w:sz w:val="22"/>
          <w:lang w:eastAsia="lv-LV"/>
        </w:rPr>
      </w:pPr>
      <w:r w:rsidRPr="00EF58CC">
        <w:rPr>
          <w:b/>
          <w:bCs/>
          <w:sz w:val="22"/>
          <w:lang w:eastAsia="lv-LV"/>
        </w:rPr>
        <w:t>PREČU NODOŠANAS – PIEŅEMŠANAS KĀRTĪBA</w:t>
      </w:r>
    </w:p>
    <w:p w14:paraId="703EC6A9" w14:textId="77777777" w:rsidR="00290987" w:rsidRPr="00EF58CC" w:rsidRDefault="00290987" w:rsidP="00290987">
      <w:pPr>
        <w:autoSpaceDE w:val="0"/>
        <w:autoSpaceDN w:val="0"/>
        <w:adjustRightInd w:val="0"/>
        <w:spacing w:after="0" w:line="240" w:lineRule="auto"/>
        <w:rPr>
          <w:b/>
          <w:bCs/>
          <w:sz w:val="22"/>
          <w:lang w:eastAsia="lv-LV"/>
        </w:rPr>
      </w:pPr>
    </w:p>
    <w:p w14:paraId="33582640" w14:textId="77777777" w:rsidR="00290987" w:rsidRPr="00D02837" w:rsidRDefault="00290987" w:rsidP="00290987">
      <w:pPr>
        <w:pStyle w:val="ListParagraph"/>
        <w:numPr>
          <w:ilvl w:val="1"/>
          <w:numId w:val="29"/>
        </w:numPr>
        <w:spacing w:line="240" w:lineRule="auto"/>
        <w:ind w:left="567" w:hanging="567"/>
        <w:jc w:val="both"/>
        <w:rPr>
          <w:sz w:val="22"/>
          <w:lang w:eastAsia="lv-LV"/>
        </w:rPr>
      </w:pPr>
      <w:r w:rsidRPr="00D02837">
        <w:rPr>
          <w:sz w:val="22"/>
          <w:lang w:eastAsia="lv-LV"/>
        </w:rPr>
        <w:t>Prece tiek pārdota pa daļām. Preces veids un daudzums tiek saskaņots katru reizi atsevišķi, rakstiski veicot pasūtījumu.</w:t>
      </w:r>
    </w:p>
    <w:p w14:paraId="57C02B9B" w14:textId="77777777" w:rsidR="00290987" w:rsidRPr="00D02837" w:rsidRDefault="00290987" w:rsidP="00290987">
      <w:pPr>
        <w:pStyle w:val="ListParagraph"/>
        <w:numPr>
          <w:ilvl w:val="1"/>
          <w:numId w:val="29"/>
        </w:numPr>
        <w:spacing w:line="240" w:lineRule="auto"/>
        <w:ind w:left="567" w:hanging="567"/>
        <w:jc w:val="both"/>
        <w:rPr>
          <w:sz w:val="22"/>
          <w:lang w:eastAsia="lv-LV"/>
        </w:rPr>
      </w:pPr>
      <w:r w:rsidRPr="00D02837">
        <w:rPr>
          <w:sz w:val="22"/>
          <w:lang w:eastAsia="lv-LV"/>
        </w:rPr>
        <w:t xml:space="preserve">PASŪTĪTĀJA </w:t>
      </w:r>
      <w:r w:rsidRPr="00D02837">
        <w:rPr>
          <w:bCs/>
          <w:iCs/>
          <w:sz w:val="22"/>
          <w:lang w:eastAsia="lv-LV"/>
        </w:rPr>
        <w:t>kontaktpersona pasūtījumu noformēšanai / iesniegšanai ________________.</w:t>
      </w:r>
    </w:p>
    <w:p w14:paraId="0255C8A8" w14:textId="77777777" w:rsidR="00290987" w:rsidRPr="00D02837" w:rsidRDefault="00290987" w:rsidP="00290987">
      <w:pPr>
        <w:pStyle w:val="ListParagraph"/>
        <w:numPr>
          <w:ilvl w:val="1"/>
          <w:numId w:val="29"/>
        </w:numPr>
        <w:spacing w:line="240" w:lineRule="auto"/>
        <w:ind w:left="567" w:hanging="567"/>
        <w:jc w:val="both"/>
        <w:rPr>
          <w:sz w:val="22"/>
          <w:lang w:eastAsia="lv-LV"/>
        </w:rPr>
      </w:pPr>
      <w:r w:rsidRPr="00D02837">
        <w:rPr>
          <w:bCs/>
          <w:iCs/>
          <w:sz w:val="22"/>
          <w:lang w:eastAsia="lv-LV"/>
        </w:rPr>
        <w:t>PIEGĀDĀTĀJA kontaktpersona pasūtījumu pieņemšanai ________________.</w:t>
      </w:r>
    </w:p>
    <w:p w14:paraId="2FFF855C" w14:textId="77777777" w:rsidR="00290987" w:rsidRPr="00EF58CC" w:rsidRDefault="00290987" w:rsidP="00290987">
      <w:pPr>
        <w:pStyle w:val="ListParagraph"/>
        <w:numPr>
          <w:ilvl w:val="1"/>
          <w:numId w:val="29"/>
        </w:numPr>
        <w:autoSpaceDE w:val="0"/>
        <w:autoSpaceDN w:val="0"/>
        <w:adjustRightInd w:val="0"/>
        <w:spacing w:after="0" w:line="240" w:lineRule="auto"/>
        <w:ind w:left="567" w:hanging="567"/>
        <w:jc w:val="both"/>
        <w:rPr>
          <w:sz w:val="22"/>
          <w:lang w:eastAsia="lv-LV"/>
        </w:rPr>
      </w:pPr>
      <w:r w:rsidRPr="00EF58CC">
        <w:rPr>
          <w:sz w:val="22"/>
          <w:lang w:eastAsia="lv-LV"/>
        </w:rPr>
        <w:t xml:space="preserve">PIEGĀDĀTĀJS piegādā PRECES saskaņā ar tehnisko piedāvājumu uz </w:t>
      </w:r>
      <w:r w:rsidRPr="00D02837">
        <w:rPr>
          <w:sz w:val="22"/>
          <w:lang w:eastAsia="lv-LV"/>
        </w:rPr>
        <w:t>pasūtījumā</w:t>
      </w:r>
      <w:r w:rsidRPr="00EF58CC">
        <w:rPr>
          <w:sz w:val="22"/>
          <w:lang w:eastAsia="lv-LV"/>
        </w:rPr>
        <w:t xml:space="preserve"> norādītajām piegādes adresēm ne vēlāk kā </w:t>
      </w:r>
      <w:r w:rsidRPr="00EF58CC">
        <w:rPr>
          <w:b/>
          <w:sz w:val="22"/>
          <w:lang w:eastAsia="lv-LV"/>
        </w:rPr>
        <w:t>2 (divu) mēnešu laikā</w:t>
      </w:r>
      <w:r w:rsidRPr="00EF58CC">
        <w:rPr>
          <w:sz w:val="22"/>
          <w:lang w:eastAsia="lv-LV"/>
        </w:rPr>
        <w:t xml:space="preserve"> no </w:t>
      </w:r>
      <w:r w:rsidRPr="00D02837">
        <w:rPr>
          <w:sz w:val="22"/>
          <w:lang w:eastAsia="lv-LV"/>
        </w:rPr>
        <w:t>pasūtījuma saņemšanas</w:t>
      </w:r>
      <w:r w:rsidRPr="00EF58CC">
        <w:rPr>
          <w:sz w:val="22"/>
          <w:lang w:eastAsia="lv-LV"/>
        </w:rPr>
        <w:t xml:space="preserve"> dienas.</w:t>
      </w:r>
    </w:p>
    <w:p w14:paraId="78ABFA54"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D02837">
        <w:rPr>
          <w:sz w:val="22"/>
          <w:lang w:eastAsia="lv-LV"/>
        </w:rPr>
        <w:t>Rēķins un preču pavadzīme</w:t>
      </w:r>
      <w:r w:rsidRPr="00EF58CC">
        <w:rPr>
          <w:sz w:val="22"/>
          <w:lang w:eastAsia="lv-LV"/>
        </w:rPr>
        <w:t xml:space="preserve"> tiek izrakstīti/ iesniegti katrai PASŪTĪTĀJA struktūrvienībai atsevišķi. </w:t>
      </w:r>
    </w:p>
    <w:p w14:paraId="78AF6C89"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 xml:space="preserve">PASŪTĪTĀJA </w:t>
      </w:r>
      <w:r w:rsidRPr="00D02837">
        <w:rPr>
          <w:sz w:val="22"/>
          <w:lang w:eastAsia="lv-LV"/>
        </w:rPr>
        <w:t>pilnvarotie pārstāvji</w:t>
      </w:r>
      <w:r w:rsidRPr="00EF58CC">
        <w:rPr>
          <w:sz w:val="22"/>
          <w:lang w:eastAsia="lv-LV"/>
        </w:rPr>
        <w:t xml:space="preserve">, pieņemot PRECES, pārbauda PREČU atbilstību un kvalitāti. Ja kāda no PRECĒM neatbilst šī Līguma noteikumiem vai konstatēts iztrūkums, PASŪTĪTĀJA pilnvarots pārstāvis sastāda aktu par konstatētajiem trūkumiem. Turklāt šajā gadījumā PASŪTĪTĀJS ir tiesīgs nepieņemt un neapmaksāt PRECES. PIEGĀDĀTĀJS ne vēlāk kā 5 (piecu) </w:t>
      </w:r>
      <w:r w:rsidRPr="00D02837">
        <w:rPr>
          <w:sz w:val="22"/>
          <w:lang w:eastAsia="lv-LV"/>
        </w:rPr>
        <w:t>darba dienu laikā no akta sastādīšanas brīža novērš aktā konstatētos trūkumus par saviem</w:t>
      </w:r>
      <w:r w:rsidRPr="00EF58CC">
        <w:rPr>
          <w:sz w:val="22"/>
          <w:lang w:eastAsia="lv-LV"/>
        </w:rPr>
        <w:t xml:space="preserve"> līdzekļiem. </w:t>
      </w:r>
    </w:p>
    <w:p w14:paraId="7CE3C611" w14:textId="77777777" w:rsidR="00290987" w:rsidRPr="00D02837" w:rsidRDefault="00290987" w:rsidP="00290987">
      <w:pPr>
        <w:pStyle w:val="ListParagraph"/>
        <w:numPr>
          <w:ilvl w:val="1"/>
          <w:numId w:val="29"/>
        </w:numPr>
        <w:spacing w:after="0"/>
        <w:ind w:left="567" w:hanging="567"/>
        <w:jc w:val="both"/>
        <w:rPr>
          <w:sz w:val="22"/>
          <w:lang w:eastAsia="lv-LV"/>
        </w:rPr>
      </w:pPr>
      <w:r w:rsidRPr="00D02837">
        <w:rPr>
          <w:sz w:val="22"/>
          <w:lang w:eastAsia="lv-LV"/>
        </w:rPr>
        <w:t xml:space="preserve">PASŪTĪTĀJA struktūrvienību atbildīgās personas (pilnvarotie pārstāvji), kuras ir tiesīgas parakstīt preču pavadzīmi, defektu aktu un citus ar Līguma izpildi saistītus dokumentus ir norādītas Līguma __.pielikumā. </w:t>
      </w:r>
    </w:p>
    <w:p w14:paraId="49327595"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PIEGĀDĀTĀJS piegādā PRECES iesaiņojumā, kas nodrošina datortehnikas kvalitāti pārvadāšanas laikā, PRECES nodod kopā ar to tehnisko dokumentāciju, PREČU izcelsmes un garantijas sertifikātiem.</w:t>
      </w:r>
    </w:p>
    <w:p w14:paraId="2FD5B543"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 xml:space="preserve">PRECĒM jābūt ražotāja rūpnīcas iepakojumā, tām ir jābūt pilnībā nokomplektētām un gatavam darbam. </w:t>
      </w:r>
    </w:p>
    <w:p w14:paraId="3497A6E7"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 xml:space="preserve">PRECES uzskatāmas par piegādātām un nodotām PASŪTĪTĀJAM brīdī, kad LĪGUMSLĒDZĒJI (to pilnvaroti pārstāvji) parakstījuši </w:t>
      </w:r>
      <w:r w:rsidRPr="00D02837">
        <w:rPr>
          <w:sz w:val="22"/>
          <w:lang w:eastAsia="lv-LV"/>
        </w:rPr>
        <w:t>preču pavadzīmi,</w:t>
      </w:r>
      <w:r w:rsidRPr="00EF58CC">
        <w:rPr>
          <w:sz w:val="22"/>
          <w:lang w:eastAsia="lv-LV"/>
        </w:rPr>
        <w:t xml:space="preserve"> kā arī PIEGĀDĀTĀJS, nodevis PASŪTĪTĀJAM šī Līguma </w:t>
      </w:r>
      <w:r w:rsidRPr="00D02837">
        <w:rPr>
          <w:sz w:val="22"/>
          <w:lang w:eastAsia="lv-LV"/>
        </w:rPr>
        <w:t>4.5. un 4.8.punktā</w:t>
      </w:r>
      <w:r w:rsidRPr="00EF58CC">
        <w:rPr>
          <w:sz w:val="22"/>
          <w:lang w:eastAsia="lv-LV"/>
        </w:rPr>
        <w:t xml:space="preserve"> minētos dokumentus, tomēr PASŪTĪTĀJAM ir tiesības 20 (divdesmit) dienu laikā celt pretenzijas par PREČU pieņemšanas laikā nekonstatētu PREČU neatbilstību Līguma noteikumiem, kvalitātes prasībām vai iztrūkumu. Ja PASŪTĪTĀJS ir cēlis pretenzijas šajā punktā noteiktajā termiņā, PIEGĀDĀTĀJAM ir pienākums 5 (piecu) darba dienu laikā par saviem līdzekļiem aizvietot bojātās PRECES. </w:t>
      </w:r>
    </w:p>
    <w:p w14:paraId="38EAC469" w14:textId="77777777" w:rsidR="00290987" w:rsidRPr="00EF58CC" w:rsidRDefault="00290987" w:rsidP="00290987">
      <w:pPr>
        <w:autoSpaceDE w:val="0"/>
        <w:autoSpaceDN w:val="0"/>
        <w:adjustRightInd w:val="0"/>
        <w:spacing w:after="0" w:line="240" w:lineRule="auto"/>
        <w:ind w:left="432"/>
        <w:contextualSpacing/>
        <w:jc w:val="both"/>
        <w:rPr>
          <w:sz w:val="22"/>
          <w:lang w:eastAsia="lv-LV"/>
        </w:rPr>
      </w:pPr>
    </w:p>
    <w:p w14:paraId="217DB77A" w14:textId="77777777" w:rsidR="00290987" w:rsidRPr="00EF58CC" w:rsidRDefault="00290987" w:rsidP="00290987">
      <w:pPr>
        <w:numPr>
          <w:ilvl w:val="0"/>
          <w:numId w:val="29"/>
        </w:numPr>
        <w:autoSpaceDE w:val="0"/>
        <w:autoSpaceDN w:val="0"/>
        <w:adjustRightInd w:val="0"/>
        <w:spacing w:after="0" w:line="240" w:lineRule="auto"/>
        <w:ind w:left="0" w:firstLine="0"/>
        <w:contextualSpacing/>
        <w:jc w:val="center"/>
        <w:rPr>
          <w:b/>
          <w:bCs/>
          <w:sz w:val="22"/>
          <w:lang w:eastAsia="lv-LV"/>
        </w:rPr>
      </w:pPr>
      <w:r w:rsidRPr="00EF58CC">
        <w:rPr>
          <w:b/>
          <w:bCs/>
          <w:sz w:val="22"/>
          <w:lang w:eastAsia="lv-LV"/>
        </w:rPr>
        <w:t>GARANTIJA</w:t>
      </w:r>
    </w:p>
    <w:p w14:paraId="6EF49A29" w14:textId="77777777" w:rsidR="00290987" w:rsidRPr="00EF58CC" w:rsidRDefault="00290987" w:rsidP="00290987">
      <w:pPr>
        <w:autoSpaceDE w:val="0"/>
        <w:autoSpaceDN w:val="0"/>
        <w:adjustRightInd w:val="0"/>
        <w:spacing w:after="0" w:line="240" w:lineRule="auto"/>
        <w:ind w:left="360"/>
        <w:contextualSpacing/>
        <w:rPr>
          <w:b/>
          <w:bCs/>
          <w:sz w:val="22"/>
          <w:lang w:eastAsia="lv-LV"/>
        </w:rPr>
      </w:pPr>
    </w:p>
    <w:p w14:paraId="38CB04BD"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PIEGĀDĀTĀJS garantē un nodrošina:</w:t>
      </w:r>
    </w:p>
    <w:p w14:paraId="5F81AB96" w14:textId="77777777" w:rsidR="00290987" w:rsidRPr="00EF58CC" w:rsidRDefault="00290987" w:rsidP="00290987">
      <w:pPr>
        <w:numPr>
          <w:ilvl w:val="2"/>
          <w:numId w:val="29"/>
        </w:numPr>
        <w:autoSpaceDE w:val="0"/>
        <w:autoSpaceDN w:val="0"/>
        <w:adjustRightInd w:val="0"/>
        <w:spacing w:after="0" w:line="240" w:lineRule="auto"/>
        <w:ind w:left="1276" w:hanging="709"/>
        <w:contextualSpacing/>
        <w:jc w:val="both"/>
        <w:rPr>
          <w:sz w:val="22"/>
          <w:lang w:eastAsia="lv-LV"/>
        </w:rPr>
      </w:pPr>
      <w:r w:rsidRPr="00EF58CC">
        <w:rPr>
          <w:sz w:val="22"/>
          <w:lang w:eastAsia="lv-LV"/>
        </w:rPr>
        <w:t>ka piegādātās PRECES ir jaunas, nelietotas un tajās nav iebūvētas lietotas un atjaunotas komponentes;</w:t>
      </w:r>
    </w:p>
    <w:p w14:paraId="0CA08D09" w14:textId="77777777" w:rsidR="00290987" w:rsidRPr="00EF58CC" w:rsidRDefault="00290987" w:rsidP="00290987">
      <w:pPr>
        <w:numPr>
          <w:ilvl w:val="2"/>
          <w:numId w:val="29"/>
        </w:numPr>
        <w:autoSpaceDE w:val="0"/>
        <w:autoSpaceDN w:val="0"/>
        <w:adjustRightInd w:val="0"/>
        <w:spacing w:after="0" w:line="240" w:lineRule="auto"/>
        <w:ind w:left="1276" w:hanging="709"/>
        <w:contextualSpacing/>
        <w:jc w:val="both"/>
        <w:rPr>
          <w:sz w:val="22"/>
          <w:lang w:eastAsia="lv-LV"/>
        </w:rPr>
      </w:pPr>
      <w:r w:rsidRPr="00EF58CC">
        <w:rPr>
          <w:sz w:val="22"/>
          <w:lang w:eastAsia="lv-LV"/>
        </w:rPr>
        <w:t>PREČU atbilstību (kvalitātes un citu rādītāju) tās izgatavotāja tehniskajai dokumentācijai, Latvijas Republikā noteiktajiem standartiem, šī Līguma noteikumiem un pielikumiem, kvalitātes sertifikātam un/ vai atbilstības sertifikātam un Latvijas Republikas tiesību normatīvajiem aktiem.</w:t>
      </w:r>
    </w:p>
    <w:p w14:paraId="064F4932"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b/>
          <w:sz w:val="22"/>
          <w:lang w:eastAsia="lv-LV"/>
        </w:rPr>
      </w:pPr>
      <w:r w:rsidRPr="00EF58CC">
        <w:rPr>
          <w:b/>
          <w:sz w:val="22"/>
          <w:lang w:eastAsia="lv-LV"/>
        </w:rPr>
        <w:t xml:space="preserve">Garantijas laiks no </w:t>
      </w:r>
      <w:r w:rsidRPr="00D02837">
        <w:rPr>
          <w:b/>
          <w:sz w:val="22"/>
          <w:lang w:eastAsia="lv-LV"/>
        </w:rPr>
        <w:t>attiecīgās preču pavadzīmes</w:t>
      </w:r>
      <w:r w:rsidRPr="00EF58CC">
        <w:rPr>
          <w:b/>
          <w:sz w:val="22"/>
          <w:lang w:eastAsia="lv-LV"/>
        </w:rPr>
        <w:t xml:space="preserve"> parakstīšanas dienas (datuma) ir ____________.</w:t>
      </w:r>
    </w:p>
    <w:p w14:paraId="2AB7BC1C"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PIEGĀDĀTĀJA garantija neaptver pierādāmus trūkumus, bojājumus vai atteices, kas rodas sakarā ar:</w:t>
      </w:r>
    </w:p>
    <w:p w14:paraId="65B859CF" w14:textId="77777777" w:rsidR="00290987" w:rsidRPr="00EF58CC" w:rsidRDefault="00290987" w:rsidP="00290987">
      <w:pPr>
        <w:numPr>
          <w:ilvl w:val="2"/>
          <w:numId w:val="29"/>
        </w:numPr>
        <w:autoSpaceDE w:val="0"/>
        <w:autoSpaceDN w:val="0"/>
        <w:adjustRightInd w:val="0"/>
        <w:spacing w:after="0" w:line="240" w:lineRule="auto"/>
        <w:ind w:left="1276" w:hanging="709"/>
        <w:contextualSpacing/>
        <w:jc w:val="both"/>
        <w:rPr>
          <w:sz w:val="22"/>
          <w:lang w:eastAsia="lv-LV"/>
        </w:rPr>
      </w:pPr>
      <w:r w:rsidRPr="00EF58CC">
        <w:rPr>
          <w:sz w:val="22"/>
          <w:lang w:eastAsia="lv-LV"/>
        </w:rPr>
        <w:t>PREČU ekspluatāciju neatbilstoši to ekspluatācijas norādījumiem (ražotāja instrukcijām);</w:t>
      </w:r>
    </w:p>
    <w:p w14:paraId="6C5A39A8" w14:textId="77777777" w:rsidR="00290987" w:rsidRPr="00EF58CC" w:rsidRDefault="00290987" w:rsidP="00290987">
      <w:pPr>
        <w:numPr>
          <w:ilvl w:val="2"/>
          <w:numId w:val="29"/>
        </w:numPr>
        <w:autoSpaceDE w:val="0"/>
        <w:autoSpaceDN w:val="0"/>
        <w:adjustRightInd w:val="0"/>
        <w:spacing w:after="0" w:line="240" w:lineRule="auto"/>
        <w:ind w:left="1276" w:hanging="709"/>
        <w:contextualSpacing/>
        <w:jc w:val="both"/>
        <w:rPr>
          <w:sz w:val="22"/>
          <w:lang w:eastAsia="lv-LV"/>
        </w:rPr>
      </w:pPr>
      <w:r w:rsidRPr="00EF58CC">
        <w:rPr>
          <w:sz w:val="22"/>
          <w:lang w:eastAsia="lv-LV"/>
        </w:rPr>
        <w:t>pierādāmu lietotāju nolaidību, nepareizu PREČU lietojumu vai apzinātu bojāšanu;</w:t>
      </w:r>
    </w:p>
    <w:p w14:paraId="5C62CB9B" w14:textId="77777777" w:rsidR="00290987" w:rsidRPr="00EF58CC" w:rsidRDefault="00290987" w:rsidP="00290987">
      <w:pPr>
        <w:numPr>
          <w:ilvl w:val="2"/>
          <w:numId w:val="29"/>
        </w:numPr>
        <w:autoSpaceDE w:val="0"/>
        <w:autoSpaceDN w:val="0"/>
        <w:adjustRightInd w:val="0"/>
        <w:spacing w:after="0" w:line="240" w:lineRule="auto"/>
        <w:ind w:left="1276" w:hanging="709"/>
        <w:contextualSpacing/>
        <w:jc w:val="both"/>
        <w:rPr>
          <w:sz w:val="22"/>
          <w:lang w:eastAsia="lv-LV"/>
        </w:rPr>
      </w:pPr>
      <w:r w:rsidRPr="00EF58CC">
        <w:rPr>
          <w:sz w:val="22"/>
          <w:lang w:eastAsia="lv-LV"/>
        </w:rPr>
        <w:t>neatļautu izmaiņu veikšanu, remontēšanu vai pārbaudi, neapstiprinātu detaļu lietošanu PRECĒS vai atsevišķu PREČU sastāvdaļu (komponenšu) apvienošanu vai savienošanu veidā, kas ir pretrunā ar ražotāja instrukcijām;</w:t>
      </w:r>
    </w:p>
    <w:p w14:paraId="5529D099" w14:textId="77777777" w:rsidR="00290987" w:rsidRPr="00EF58CC" w:rsidRDefault="00290987" w:rsidP="00290987">
      <w:pPr>
        <w:numPr>
          <w:ilvl w:val="2"/>
          <w:numId w:val="29"/>
        </w:numPr>
        <w:autoSpaceDE w:val="0"/>
        <w:autoSpaceDN w:val="0"/>
        <w:adjustRightInd w:val="0"/>
        <w:spacing w:after="0" w:line="240" w:lineRule="auto"/>
        <w:ind w:left="1276" w:hanging="709"/>
        <w:contextualSpacing/>
        <w:jc w:val="both"/>
        <w:rPr>
          <w:sz w:val="22"/>
          <w:lang w:eastAsia="lv-LV"/>
        </w:rPr>
      </w:pPr>
      <w:r w:rsidRPr="00EF58CC">
        <w:rPr>
          <w:sz w:val="22"/>
          <w:lang w:eastAsia="lv-LV"/>
        </w:rPr>
        <w:t>nepārvaramas varas apstākļiem.</w:t>
      </w:r>
    </w:p>
    <w:p w14:paraId="40346EE0"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 xml:space="preserve">PASŪTĪTĀJS nekavējoties </w:t>
      </w:r>
      <w:r w:rsidRPr="00D02837">
        <w:rPr>
          <w:sz w:val="22"/>
          <w:lang w:eastAsia="lv-LV"/>
        </w:rPr>
        <w:t>rakstiski</w:t>
      </w:r>
      <w:r w:rsidRPr="00EF58CC">
        <w:rPr>
          <w:sz w:val="22"/>
          <w:lang w:eastAsia="lv-LV"/>
        </w:rPr>
        <w:t xml:space="preserve"> paziņo PIEGĀDĀTĀJAM par jebkuru PRECES bojājumu vai darbības traucējumiem, kas jānovērš garantijas ietvaros. </w:t>
      </w:r>
    </w:p>
    <w:p w14:paraId="368E536E"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rPr>
        <w:t xml:space="preserve">Reakcijas laiks (laiks, kurā PIEGĀDĀTĀJS atsaucas ar problēmas risinājumu uz </w:t>
      </w:r>
      <w:r w:rsidRPr="00EF58CC">
        <w:rPr>
          <w:sz w:val="22"/>
          <w:lang w:eastAsia="lv-LV"/>
        </w:rPr>
        <w:t xml:space="preserve">PASŪTĪTĀJA </w:t>
      </w:r>
      <w:r w:rsidRPr="00EF58CC">
        <w:rPr>
          <w:sz w:val="22"/>
        </w:rPr>
        <w:t xml:space="preserve">izsaukumu), nav ilgāks par 4 (četrām) stundām no izsaukuma saņemšanas brīža. Pēc nepieciešamības, </w:t>
      </w:r>
      <w:r w:rsidRPr="00EF58CC">
        <w:rPr>
          <w:sz w:val="22"/>
          <w:lang w:eastAsia="lv-LV"/>
        </w:rPr>
        <w:t xml:space="preserve">PIEGĀDĀTĀJAM ne vēlāk kā 2 (divu) darbu dienu laikā no paziņošanas brīža </w:t>
      </w:r>
      <w:r w:rsidRPr="00EF58CC">
        <w:rPr>
          <w:sz w:val="22"/>
          <w:lang w:eastAsia="lv-LV"/>
        </w:rPr>
        <w:lastRenderedPageBreak/>
        <w:t>jāierodas sastādīt aktu par konstatētajiem trūkumiem. Ja PIEGĀDĀTĀJS šajā termiņā neierodas, PASŪTĪTĀJS vienpusēji sastāda aktu un tas ir saistošs PIEGĀDĀTĀJAM.</w:t>
      </w:r>
    </w:p>
    <w:p w14:paraId="0D236474"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Pamatojoties uz aktu par konstatētajiem trūkumiem, PIEGĀDĀTĀJAM PREČU garantijas laikā ne vēlāk kā 5 (piecu) darbu dienu laikā no akta parakstīšanas brīža jānomaina PRECE vai tās daļas, kurām ir defekts, bez papildus samaksas. Ja PIEGĀDĀTĀJS nevar nodrošināt trūkumu novēršanu minētajā termiņā, tad PRECE uz remonta laiku jāaizvieto ar ekvivalentu vai labāku. Ja PIEGĀDĀTĀJS nevar nodrošināt PRECES aizvietošanu, tad PASŪTĪTĀJS ir tiesīgs pieprasīt līgumsodu saskaņā ar šī Līguma 7.3.apakšpunktu.</w:t>
      </w:r>
    </w:p>
    <w:p w14:paraId="21D1602D"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PIEGĀDĀTĀJS sedz visus izdevumus, kas saistīti ar izbraukšanu un ar bojāto PREČU transportēšanu pie PIEGĀDĀTĀJA un no tā atpakaļ PASŪTĪTĀJAM.</w:t>
      </w:r>
    </w:p>
    <w:p w14:paraId="7863745D"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PIEGĀDĀTĀJS sedz visus PASŪTĪTĀJA zaudējumus, kas radušies PREČU vai to sastāvdaļu darbības traucējumu rezultātā garantijas laikā izņemot Līguma 4.3.apakšpunktā minētos gadījumus.</w:t>
      </w:r>
    </w:p>
    <w:p w14:paraId="1A7401B5" w14:textId="77777777" w:rsidR="00290987" w:rsidRPr="00EF58CC" w:rsidRDefault="00290987" w:rsidP="00290987">
      <w:pPr>
        <w:autoSpaceDE w:val="0"/>
        <w:autoSpaceDN w:val="0"/>
        <w:adjustRightInd w:val="0"/>
        <w:spacing w:after="0" w:line="240" w:lineRule="auto"/>
        <w:ind w:left="432"/>
        <w:contextualSpacing/>
        <w:jc w:val="both"/>
        <w:rPr>
          <w:sz w:val="22"/>
          <w:lang w:eastAsia="lv-LV"/>
        </w:rPr>
      </w:pPr>
    </w:p>
    <w:p w14:paraId="6F724236" w14:textId="77777777" w:rsidR="00290987" w:rsidRPr="00EF58CC" w:rsidRDefault="00290987" w:rsidP="00290987">
      <w:pPr>
        <w:numPr>
          <w:ilvl w:val="0"/>
          <w:numId w:val="29"/>
        </w:numPr>
        <w:autoSpaceDE w:val="0"/>
        <w:autoSpaceDN w:val="0"/>
        <w:adjustRightInd w:val="0"/>
        <w:spacing w:after="0" w:line="240" w:lineRule="auto"/>
        <w:ind w:left="0" w:firstLine="0"/>
        <w:jc w:val="center"/>
        <w:rPr>
          <w:b/>
          <w:bCs/>
          <w:sz w:val="22"/>
          <w:lang w:eastAsia="lv-LV"/>
        </w:rPr>
      </w:pPr>
      <w:r w:rsidRPr="00EF58CC">
        <w:rPr>
          <w:b/>
          <w:bCs/>
          <w:sz w:val="22"/>
          <w:lang w:eastAsia="lv-LV"/>
        </w:rPr>
        <w:t>ĪPAŠUMTIESĪBAS</w:t>
      </w:r>
    </w:p>
    <w:p w14:paraId="0D62FA12" w14:textId="77777777" w:rsidR="00290987" w:rsidRPr="00EF58CC" w:rsidRDefault="00290987" w:rsidP="00290987">
      <w:pPr>
        <w:autoSpaceDE w:val="0"/>
        <w:autoSpaceDN w:val="0"/>
        <w:adjustRightInd w:val="0"/>
        <w:spacing w:after="0" w:line="240" w:lineRule="auto"/>
        <w:rPr>
          <w:b/>
          <w:bCs/>
          <w:sz w:val="22"/>
          <w:lang w:eastAsia="lv-LV"/>
        </w:rPr>
      </w:pPr>
    </w:p>
    <w:p w14:paraId="2920401C" w14:textId="77777777" w:rsidR="00290987" w:rsidRPr="00EF58CC" w:rsidRDefault="00290987" w:rsidP="00290987">
      <w:pPr>
        <w:pStyle w:val="ListParagraph"/>
        <w:numPr>
          <w:ilvl w:val="1"/>
          <w:numId w:val="29"/>
        </w:numPr>
        <w:spacing w:after="0" w:line="240" w:lineRule="auto"/>
        <w:ind w:left="567" w:hanging="567"/>
        <w:jc w:val="both"/>
        <w:rPr>
          <w:sz w:val="22"/>
          <w:lang w:eastAsia="lv-LV"/>
        </w:rPr>
      </w:pPr>
      <w:r w:rsidRPr="00EF58CC">
        <w:rPr>
          <w:sz w:val="22"/>
          <w:lang w:eastAsia="lv-LV"/>
        </w:rPr>
        <w:t xml:space="preserve">PRECE pāriet PASŪTĪTĀJA valdījumā ar brīdi, kad LĪGUMSLĒDZĒJI vai to pilnvarotie pārstāvji ir parakstījuši </w:t>
      </w:r>
      <w:r w:rsidRPr="00D02837">
        <w:rPr>
          <w:sz w:val="22"/>
          <w:lang w:eastAsia="lv-LV"/>
        </w:rPr>
        <w:t>preču pavadzīmi</w:t>
      </w:r>
      <w:r w:rsidRPr="00EF58CC">
        <w:rPr>
          <w:sz w:val="22"/>
          <w:lang w:eastAsia="lv-LV"/>
        </w:rPr>
        <w:t xml:space="preserve">, bet PASŪTĪTĀJA īpašumā ar dienu, kad PASŪTĪTĀJS ir samaksājis PIEGĀDĀTĀJAM par PREČU piegādi Līgumā noteiktajā kārtībā un termiņā. Atbildība par PRECES saglabāšanu pāriet PASŪTĪTĀJAM brīdī, kad LĪGUMSLĒDZĒJI vai to pilnvarotie pārstāvji ir parakstījuši </w:t>
      </w:r>
      <w:r w:rsidRPr="00D02837">
        <w:rPr>
          <w:sz w:val="22"/>
          <w:lang w:eastAsia="lv-LV"/>
        </w:rPr>
        <w:t>preču pavadzīmi</w:t>
      </w:r>
      <w:r w:rsidRPr="00EF58CC">
        <w:rPr>
          <w:sz w:val="22"/>
          <w:lang w:eastAsia="lv-LV"/>
        </w:rPr>
        <w:t>.</w:t>
      </w:r>
    </w:p>
    <w:p w14:paraId="55483528" w14:textId="77777777" w:rsidR="00290987" w:rsidRPr="00EF58CC" w:rsidRDefault="00290987" w:rsidP="00290987">
      <w:pPr>
        <w:autoSpaceDE w:val="0"/>
        <w:autoSpaceDN w:val="0"/>
        <w:adjustRightInd w:val="0"/>
        <w:spacing w:after="0" w:line="240" w:lineRule="auto"/>
        <w:ind w:left="432"/>
        <w:contextualSpacing/>
        <w:jc w:val="both"/>
        <w:rPr>
          <w:sz w:val="22"/>
          <w:lang w:eastAsia="lv-LV"/>
        </w:rPr>
      </w:pPr>
    </w:p>
    <w:p w14:paraId="4E2C2835" w14:textId="77777777" w:rsidR="00290987" w:rsidRPr="00EF58CC" w:rsidRDefault="00290987" w:rsidP="00290987">
      <w:pPr>
        <w:numPr>
          <w:ilvl w:val="0"/>
          <w:numId w:val="29"/>
        </w:numPr>
        <w:autoSpaceDE w:val="0"/>
        <w:autoSpaceDN w:val="0"/>
        <w:adjustRightInd w:val="0"/>
        <w:spacing w:after="0" w:line="240" w:lineRule="auto"/>
        <w:ind w:left="0" w:firstLine="0"/>
        <w:jc w:val="center"/>
        <w:rPr>
          <w:b/>
          <w:bCs/>
          <w:sz w:val="22"/>
        </w:rPr>
      </w:pPr>
      <w:r w:rsidRPr="00EF58CC">
        <w:rPr>
          <w:b/>
          <w:bCs/>
          <w:sz w:val="22"/>
        </w:rPr>
        <w:t>LĪGUMSLĒDZĒJU ATBILDĪBA</w:t>
      </w:r>
    </w:p>
    <w:p w14:paraId="0F0F4995" w14:textId="77777777" w:rsidR="00290987" w:rsidRPr="00EF58CC" w:rsidRDefault="00290987" w:rsidP="00290987">
      <w:pPr>
        <w:autoSpaceDE w:val="0"/>
        <w:autoSpaceDN w:val="0"/>
        <w:adjustRightInd w:val="0"/>
        <w:spacing w:after="0" w:line="240" w:lineRule="auto"/>
        <w:ind w:left="360"/>
        <w:rPr>
          <w:b/>
          <w:bCs/>
          <w:sz w:val="22"/>
        </w:rPr>
      </w:pPr>
    </w:p>
    <w:p w14:paraId="588681D0"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Par Līguma pielikumā minēto PREČU piegādes termiņu neievērošanu PASŪTĪTĀJS ir tiesīgs pieprasīt PIEGĀDĀTĀJAM maksāt līgumsodu par nokavējumu 0,2 % (nulle, komats, divu procentu) apmērā no nepiegādāto PREČU vērtības (t.sk. PVN) par katru nokavējuma dienu, taču nepārsniedzot 10% (desmit procentus) no kopējās Līguma summas.</w:t>
      </w:r>
    </w:p>
    <w:p w14:paraId="3B2EFA9B"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Par šajā Līgumā noteikto maksājuma termiņu nokavējumu PIEGĀDĀTĀJS ir tiesīgs pieprasīt PASŪTĪTĀJAM maksāt līgumsodu par nokavējumu 0,2 % (nulle, komats, divu procentu) apmērā no termiņā nesamaksātās naudas summas par katru nokavējuma dienu, taču nepārsniedzot 10% (desmit procentus) no termiņā nesamaksātās naudas summas.</w:t>
      </w:r>
    </w:p>
    <w:p w14:paraId="1450D152"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Gadījumā, ja PIEGĀDĀTĀJS garantijas laikā kavē noteikto Preču defektu novēršanas un/vai maiņas termiņu, tad PASŪTĪTĀJAM ir tiesības pieprasīt PIEGĀDĀTĀJAM atmaksāt PASŪTĪTĀJAM nekvalitatīvās PRECES cenu un līgumsodu 10% (desmit procentu) apmērā no nekvalitatīvās PRECES cenas. Šajā gadījumā PASŪTĪTĀJS atgriež bojāto PRECI PIEGĀDĀTĀJAM.</w:t>
      </w:r>
    </w:p>
    <w:p w14:paraId="7B7AF56D" w14:textId="77777777" w:rsidR="00290987" w:rsidRPr="00EF58CC" w:rsidRDefault="00290987" w:rsidP="00290987">
      <w:pPr>
        <w:pStyle w:val="ListParagraph"/>
        <w:numPr>
          <w:ilvl w:val="1"/>
          <w:numId w:val="29"/>
        </w:numPr>
        <w:autoSpaceDE w:val="0"/>
        <w:autoSpaceDN w:val="0"/>
        <w:adjustRightInd w:val="0"/>
        <w:spacing w:after="0" w:line="240" w:lineRule="auto"/>
        <w:ind w:left="567" w:hanging="567"/>
        <w:contextualSpacing w:val="0"/>
        <w:jc w:val="both"/>
        <w:rPr>
          <w:sz w:val="22"/>
        </w:rPr>
      </w:pPr>
      <w:r w:rsidRPr="00EF58CC">
        <w:rPr>
          <w:sz w:val="22"/>
          <w:lang w:eastAsia="lv-LV"/>
        </w:rPr>
        <w:t xml:space="preserve">Ja PIEGĀDĀTĀJS visā Līguma spēkā esamības laikā nevar nodrošināt Līgumā 1.pielikumā noteikto PREČU piegādi vai piedāvāt preci, kas ir ekvivalents vai labāka par Līguma 1.pielikumā noteiktajām tehniskajām prasībām attiecīgajai PRECEI, atbilstoši Līguma </w:t>
      </w:r>
      <w:r w:rsidRPr="00D02837">
        <w:rPr>
          <w:sz w:val="22"/>
          <w:lang w:eastAsia="lv-LV"/>
        </w:rPr>
        <w:t>11.2.punkta</w:t>
      </w:r>
      <w:r w:rsidRPr="00EF58CC">
        <w:rPr>
          <w:sz w:val="22"/>
          <w:lang w:eastAsia="lv-LV"/>
        </w:rPr>
        <w:t xml:space="preserve"> nosacījumiem, par piedāvājumā norādītajām cenām, tad PASŪTĪTĀJAM ir tiesības pieprasīt PIEGĀDĀTĀJAM līgumsodu 10% (desmit procenti) apmērā no neizpildītas Līguma saistības apmēra.</w:t>
      </w:r>
    </w:p>
    <w:p w14:paraId="3726511B" w14:textId="77777777" w:rsidR="00290987" w:rsidRPr="00EF58CC" w:rsidRDefault="00290987" w:rsidP="00290987">
      <w:pPr>
        <w:pStyle w:val="ListParagraph"/>
        <w:numPr>
          <w:ilvl w:val="1"/>
          <w:numId w:val="29"/>
        </w:numPr>
        <w:spacing w:line="240" w:lineRule="auto"/>
        <w:ind w:left="567" w:hanging="567"/>
        <w:jc w:val="both"/>
        <w:rPr>
          <w:sz w:val="22"/>
        </w:rPr>
      </w:pPr>
      <w:r w:rsidRPr="00EF58CC">
        <w:rPr>
          <w:sz w:val="22"/>
        </w:rPr>
        <w:t>Termiņa kavējuma gadījumā noteiktais līgumsods tiek aprēķināts par periodu, kas sākas nākamajā kalendārajā dienā pēc Līgumā noteiktā saistību izpildes termiņa un ietver dienu, kurā saistības tiek izpildītas.</w:t>
      </w:r>
    </w:p>
    <w:p w14:paraId="5402520C" w14:textId="77777777" w:rsidR="00290987" w:rsidRPr="00EF58CC" w:rsidRDefault="00290987" w:rsidP="00290987">
      <w:pPr>
        <w:pStyle w:val="ListParagraph"/>
        <w:numPr>
          <w:ilvl w:val="1"/>
          <w:numId w:val="29"/>
        </w:numPr>
        <w:autoSpaceDE w:val="0"/>
        <w:autoSpaceDN w:val="0"/>
        <w:adjustRightInd w:val="0"/>
        <w:spacing w:after="0" w:line="240" w:lineRule="auto"/>
        <w:ind w:left="567" w:hanging="567"/>
        <w:contextualSpacing w:val="0"/>
        <w:jc w:val="both"/>
        <w:rPr>
          <w:sz w:val="22"/>
        </w:rPr>
      </w:pPr>
      <w:r w:rsidRPr="00EF58CC">
        <w:rPr>
          <w:sz w:val="22"/>
        </w:rPr>
        <w:t xml:space="preserve">Aprēķinātie līgumsodi PIEGĀDĀTĀJAM ir jāsamaksā 3 (trīs) darba dienu laikā, skaitot no dienas, kad PIEGĀDĀTĀJS ir saņēmis no </w:t>
      </w:r>
      <w:r w:rsidRPr="00EF58CC">
        <w:rPr>
          <w:sz w:val="22"/>
          <w:lang w:eastAsia="lv-LV"/>
        </w:rPr>
        <w:t>PASŪTĪTĀJA</w:t>
      </w:r>
      <w:r w:rsidRPr="00EF58CC">
        <w:rPr>
          <w:sz w:val="22"/>
        </w:rPr>
        <w:t xml:space="preserve"> rēķinu par šajā Līguma punktā noteikto līgumsodu.</w:t>
      </w:r>
    </w:p>
    <w:p w14:paraId="78127D02"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Līgumsoda samaksa neatbrīvo LĪGUMSLĒDZĒJUS no Līguma izpildes, un otrs LĪGUMSLĒDZĒJS var prasīt kā līgumsoda, tā arī Līguma noteikumu izpildīšanu.</w:t>
      </w:r>
    </w:p>
    <w:p w14:paraId="7852B015"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Līdz brīdim, kad PIEGĀDĀTĀJS nodos PRECES PASŪTĪTĀJAM, visu risku par to, ja PRECES iet bojā vai tiek bojātas, nes PIEGĀDĀTĀJS.</w:t>
      </w:r>
    </w:p>
    <w:p w14:paraId="173A074C"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 xml:space="preserve">LĪGUMSLĒDZĒJI ir atbildīgi par to darbības/ bezdarbības rezultātā otram LĪGUMSLĒDZĒJAM nodarītajiem zaudējumiem. </w:t>
      </w:r>
    </w:p>
    <w:p w14:paraId="2836B737" w14:textId="77777777" w:rsidR="00290987" w:rsidRPr="00EF58CC" w:rsidRDefault="00290987" w:rsidP="00290987">
      <w:pPr>
        <w:autoSpaceDE w:val="0"/>
        <w:autoSpaceDN w:val="0"/>
        <w:adjustRightInd w:val="0"/>
        <w:spacing w:after="0" w:line="240" w:lineRule="auto"/>
        <w:ind w:left="432"/>
        <w:contextualSpacing/>
        <w:jc w:val="both"/>
        <w:rPr>
          <w:sz w:val="22"/>
          <w:lang w:eastAsia="lv-LV"/>
        </w:rPr>
      </w:pPr>
    </w:p>
    <w:p w14:paraId="561F9331" w14:textId="77777777" w:rsidR="00290987" w:rsidRPr="00EF58CC" w:rsidRDefault="00290987" w:rsidP="00290987">
      <w:pPr>
        <w:numPr>
          <w:ilvl w:val="0"/>
          <w:numId w:val="29"/>
        </w:numPr>
        <w:autoSpaceDE w:val="0"/>
        <w:autoSpaceDN w:val="0"/>
        <w:adjustRightInd w:val="0"/>
        <w:spacing w:after="0" w:line="240" w:lineRule="auto"/>
        <w:ind w:left="0" w:firstLine="0"/>
        <w:jc w:val="center"/>
        <w:rPr>
          <w:b/>
          <w:bCs/>
          <w:sz w:val="22"/>
        </w:rPr>
      </w:pPr>
      <w:r w:rsidRPr="00EF58CC">
        <w:rPr>
          <w:b/>
          <w:bCs/>
          <w:sz w:val="22"/>
        </w:rPr>
        <w:t>INTELEKTUĀLĀ ĪPAŠUMA NODROŠINĀŠANA</w:t>
      </w:r>
    </w:p>
    <w:p w14:paraId="145EB351" w14:textId="77777777" w:rsidR="00290987" w:rsidRPr="00EF58CC" w:rsidRDefault="00290987" w:rsidP="00290987">
      <w:pPr>
        <w:autoSpaceDE w:val="0"/>
        <w:autoSpaceDN w:val="0"/>
        <w:adjustRightInd w:val="0"/>
        <w:spacing w:after="0" w:line="240" w:lineRule="auto"/>
        <w:ind w:left="360"/>
        <w:rPr>
          <w:b/>
          <w:bCs/>
          <w:sz w:val="22"/>
        </w:rPr>
      </w:pPr>
    </w:p>
    <w:p w14:paraId="1011EF37"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lastRenderedPageBreak/>
        <w:t>PIEGĀDĀTĀJS uz sava rēķina aizstāv PASŪTĪTĀJU pret jebkādām pret PASŪTĪTĀJU vai ar to saistīto personu celtām prasībām, kurās apgalvots, ka kāda PRECE, kas pārdota vai piegādāta saskaņā ar šo Līgumu, pārkāpj kādu patentu vai autortiesības. PIEGĀDĀTĀJS sedz visas izmaksas un maksā zaudējumu atlīdzību, kas piespriesta trešajām personām – prasītājām ar nosacījumu, ka PASŪTĪTĀJS sniedz PIEGĀDĀTĀJAM pietiekamu palīdzību un atļauj tam pēc saviem ieskatiem aizstāvēties pret šo prasību vai nokārtot to.</w:t>
      </w:r>
    </w:p>
    <w:p w14:paraId="1B12BAB8"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PIEGĀDĀTĀJS pēc saviem ieskatiem un uz sava rēķina var nodrošināt PASŪTĪTĀJAM tiesības turpināt lietot PRECI, aizstāt to vai mainīt to tādā veidā, lai tas neradītu pārkāpumus. Ja šādi līdzekļi nav reāli iespējami, tad PIEGĀDĀTĀJS piešķir PASŪTĪTĀJAM kompensāciju par PRECES vērtību pēc nolietojuma atrēķināšanas.</w:t>
      </w:r>
    </w:p>
    <w:p w14:paraId="3891DEFD" w14:textId="77777777" w:rsidR="00290987" w:rsidRPr="00EF58CC" w:rsidRDefault="00290987" w:rsidP="00290987">
      <w:pPr>
        <w:autoSpaceDE w:val="0"/>
        <w:autoSpaceDN w:val="0"/>
        <w:adjustRightInd w:val="0"/>
        <w:spacing w:after="0" w:line="240" w:lineRule="auto"/>
        <w:ind w:left="432"/>
        <w:contextualSpacing/>
        <w:jc w:val="both"/>
        <w:rPr>
          <w:sz w:val="22"/>
          <w:lang w:eastAsia="lv-LV"/>
        </w:rPr>
      </w:pPr>
    </w:p>
    <w:p w14:paraId="4F2467F3" w14:textId="77777777" w:rsidR="00290987" w:rsidRPr="00EF58CC" w:rsidRDefault="00290987" w:rsidP="00290987">
      <w:pPr>
        <w:numPr>
          <w:ilvl w:val="0"/>
          <w:numId w:val="29"/>
        </w:numPr>
        <w:autoSpaceDE w:val="0"/>
        <w:autoSpaceDN w:val="0"/>
        <w:adjustRightInd w:val="0"/>
        <w:spacing w:after="0" w:line="240" w:lineRule="auto"/>
        <w:ind w:left="0" w:firstLine="0"/>
        <w:jc w:val="center"/>
        <w:rPr>
          <w:b/>
          <w:bCs/>
          <w:sz w:val="22"/>
        </w:rPr>
      </w:pPr>
      <w:r w:rsidRPr="00EF58CC">
        <w:rPr>
          <w:b/>
          <w:bCs/>
          <w:sz w:val="22"/>
        </w:rPr>
        <w:t>NEPĀRVARAMAS VARAS APSTĀKĻI</w:t>
      </w:r>
    </w:p>
    <w:p w14:paraId="42B4BF87" w14:textId="77777777" w:rsidR="00290987" w:rsidRPr="00EF58CC" w:rsidRDefault="00290987" w:rsidP="00290987">
      <w:pPr>
        <w:autoSpaceDE w:val="0"/>
        <w:autoSpaceDN w:val="0"/>
        <w:adjustRightInd w:val="0"/>
        <w:spacing w:after="0" w:line="240" w:lineRule="auto"/>
        <w:ind w:left="360"/>
        <w:rPr>
          <w:b/>
          <w:bCs/>
          <w:sz w:val="22"/>
        </w:rPr>
      </w:pPr>
    </w:p>
    <w:p w14:paraId="2B246740"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LĪGUMSLĒDZĒJI tiek atbrīvoti no atbildības par daļēju vai pilnīgu šajā Līgumā paredzēto saistību neizpildi, ja saistību neizpilde radusies nepārvaramu ārkārtēja rakstura apstākļu rezultātā, kuru darbība sākusies pēc Līguma parakstīšanas un kurus LĪGUMSLĒDZĒJI nevarēja iepriekš paredzēt un novērst.</w:t>
      </w:r>
    </w:p>
    <w:p w14:paraId="2E99C77C"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Pie šādiem apstākļiem pieskaitāmi – ugunsnelaime, kara darbība, vispārēja avārija, epidēmija, dabas stihija, kā arī likumdevēja, izpildinstitūciju un tiesu darbības un to pieņemtie akti, kā arī citi apstākļi, kas neiekļaujas LĪGUMSLĒDZĒJU iespējamās kontroles un ietekmes robežās.</w:t>
      </w:r>
    </w:p>
    <w:p w14:paraId="5C86B397"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Par nepārvaramas varas apstākli un saistību neizpildes vai neatbilstošu izpildes attaisnojumu nevar tikt atzīta PIEGĀDĀTĀJA un citu iesaistīto personu saistību neizpilde vai nesavlaicīga izpilde.</w:t>
      </w:r>
    </w:p>
    <w:p w14:paraId="36A49600"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Tam LĪGUMSLĒDZĒJAM, kas atsaucas uz nepārvaramu, ārkārtēja rakstura apstākļu darbību, 3 (trīs) dienu laikā par tiem jāpaziņo otram LĪGUMSLĒDZĒJAM (ja šāda saziņa ir iespējama), norādot iespējamo saistību izpildes termiņu.</w:t>
      </w:r>
    </w:p>
    <w:p w14:paraId="631B5849"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sz w:val="22"/>
          <w:lang w:eastAsia="lv-LV"/>
        </w:rPr>
      </w:pPr>
      <w:r w:rsidRPr="00EF58CC">
        <w:rPr>
          <w:sz w:val="22"/>
          <w:lang w:eastAsia="lv-LV"/>
        </w:rPr>
        <w:t>Ja nepārvaramu ārkārtēja rakstura apstākļu dēļ Līguma izpilde aizkavējas vairāk nekā par 30 (trīsdesmit) dienām, katram no LĪGUMSLĒDZĒJIEM ir tiesības vienpusēji lauzt Līgumu. Ja Līgums šādā kārtā tiek izbeigts, nevienam no LĪGUMSLĒDZĒJIEM nav tiesību pieprasīt no otra LĪGUMSLĒDZĒJA zaudējumu atlīdzību.</w:t>
      </w:r>
    </w:p>
    <w:p w14:paraId="2B16E401" w14:textId="77777777" w:rsidR="00290987" w:rsidRPr="00EF58CC" w:rsidRDefault="00290987" w:rsidP="00290987">
      <w:pPr>
        <w:autoSpaceDE w:val="0"/>
        <w:autoSpaceDN w:val="0"/>
        <w:adjustRightInd w:val="0"/>
        <w:spacing w:after="0" w:line="240" w:lineRule="auto"/>
        <w:ind w:left="432"/>
        <w:contextualSpacing/>
        <w:jc w:val="both"/>
        <w:rPr>
          <w:sz w:val="22"/>
          <w:lang w:eastAsia="lv-LV"/>
        </w:rPr>
      </w:pPr>
    </w:p>
    <w:p w14:paraId="2835BB07" w14:textId="77777777" w:rsidR="00290987" w:rsidRPr="00EF58CC" w:rsidRDefault="00290987" w:rsidP="00290987">
      <w:pPr>
        <w:numPr>
          <w:ilvl w:val="0"/>
          <w:numId w:val="29"/>
        </w:numPr>
        <w:autoSpaceDE w:val="0"/>
        <w:autoSpaceDN w:val="0"/>
        <w:adjustRightInd w:val="0"/>
        <w:spacing w:after="0" w:line="240" w:lineRule="auto"/>
        <w:ind w:left="0" w:firstLine="0"/>
        <w:jc w:val="center"/>
        <w:rPr>
          <w:b/>
          <w:bCs/>
          <w:sz w:val="22"/>
        </w:rPr>
      </w:pPr>
      <w:r w:rsidRPr="00EF58CC">
        <w:rPr>
          <w:b/>
          <w:bCs/>
          <w:sz w:val="22"/>
        </w:rPr>
        <w:t>LĪGUMA IZBEIGŠANAS KĀRTĪBA</w:t>
      </w:r>
    </w:p>
    <w:p w14:paraId="3054CC04" w14:textId="77777777" w:rsidR="00290987" w:rsidRPr="00EF58CC" w:rsidRDefault="00290987" w:rsidP="00290987">
      <w:pPr>
        <w:autoSpaceDE w:val="0"/>
        <w:autoSpaceDN w:val="0"/>
        <w:adjustRightInd w:val="0"/>
        <w:spacing w:after="0" w:line="240" w:lineRule="auto"/>
        <w:rPr>
          <w:b/>
          <w:bCs/>
          <w:sz w:val="22"/>
        </w:rPr>
      </w:pPr>
    </w:p>
    <w:p w14:paraId="40239270" w14:textId="77777777" w:rsidR="00290987" w:rsidRPr="00EF58CC" w:rsidRDefault="00290987" w:rsidP="00290987">
      <w:pPr>
        <w:numPr>
          <w:ilvl w:val="1"/>
          <w:numId w:val="29"/>
        </w:numPr>
        <w:suppressAutoHyphens/>
        <w:spacing w:after="0" w:line="240" w:lineRule="auto"/>
        <w:ind w:left="567" w:hanging="567"/>
        <w:jc w:val="both"/>
        <w:rPr>
          <w:rFonts w:eastAsia="Times New Roman"/>
          <w:sz w:val="22"/>
          <w:lang w:eastAsia="ar-SA"/>
        </w:rPr>
      </w:pPr>
      <w:r w:rsidRPr="00EF58CC">
        <w:rPr>
          <w:rFonts w:eastAsia="Times New Roman"/>
          <w:sz w:val="22"/>
          <w:lang w:eastAsia="ar-SA"/>
        </w:rPr>
        <w:t xml:space="preserve">Līgums var tikt izbeigts pirms termiņa Līgumā noteiktajos gadījumos, kā arī </w:t>
      </w:r>
      <w:r w:rsidRPr="00EF58CC">
        <w:rPr>
          <w:sz w:val="22"/>
          <w:lang w:eastAsia="lv-LV"/>
        </w:rPr>
        <w:t>LĪGUMSLĒDZĒJIEM</w:t>
      </w:r>
      <w:r w:rsidRPr="00EF58CC">
        <w:rPr>
          <w:rFonts w:eastAsia="Times New Roman"/>
          <w:sz w:val="22"/>
          <w:lang w:eastAsia="ar-SA"/>
        </w:rPr>
        <w:t xml:space="preserve"> </w:t>
      </w:r>
      <w:proofErr w:type="spellStart"/>
      <w:r w:rsidRPr="00EF58CC">
        <w:rPr>
          <w:rFonts w:eastAsia="Times New Roman"/>
          <w:sz w:val="22"/>
          <w:lang w:eastAsia="ar-SA"/>
        </w:rPr>
        <w:t>rakstveidā</w:t>
      </w:r>
      <w:proofErr w:type="spellEnd"/>
      <w:r w:rsidRPr="00EF58CC">
        <w:rPr>
          <w:rFonts w:eastAsia="Times New Roman"/>
          <w:sz w:val="22"/>
          <w:lang w:eastAsia="ar-SA"/>
        </w:rPr>
        <w:t xml:space="preserve"> vienojoties.</w:t>
      </w:r>
    </w:p>
    <w:p w14:paraId="2FB5BC7D" w14:textId="77777777" w:rsidR="00290987" w:rsidRPr="00EF58CC" w:rsidRDefault="00290987" w:rsidP="00290987">
      <w:pPr>
        <w:numPr>
          <w:ilvl w:val="1"/>
          <w:numId w:val="29"/>
        </w:numPr>
        <w:suppressAutoHyphens/>
        <w:spacing w:after="0" w:line="240" w:lineRule="auto"/>
        <w:ind w:left="567" w:hanging="567"/>
        <w:jc w:val="both"/>
        <w:rPr>
          <w:rFonts w:eastAsia="Times New Roman"/>
          <w:sz w:val="22"/>
          <w:lang w:eastAsia="ar-SA"/>
        </w:rPr>
      </w:pPr>
      <w:r w:rsidRPr="00EF58CC">
        <w:rPr>
          <w:sz w:val="22"/>
          <w:lang w:eastAsia="lv-LV"/>
        </w:rPr>
        <w:t>PASŪTĪTĀJAM</w:t>
      </w:r>
      <w:r w:rsidRPr="00EF58CC">
        <w:rPr>
          <w:rFonts w:eastAsia="Times New Roman"/>
          <w:sz w:val="22"/>
          <w:lang w:eastAsia="ar-SA"/>
        </w:rPr>
        <w:t xml:space="preserve"> ir tiesības vienpusēji izbeigt Līgumu, ja:</w:t>
      </w:r>
    </w:p>
    <w:p w14:paraId="6A0CCD2B" w14:textId="77777777" w:rsidR="00290987" w:rsidRPr="00EF58CC" w:rsidRDefault="00290987" w:rsidP="00290987">
      <w:pPr>
        <w:numPr>
          <w:ilvl w:val="2"/>
          <w:numId w:val="29"/>
        </w:numPr>
        <w:suppressAutoHyphens/>
        <w:spacing w:after="0" w:line="240" w:lineRule="auto"/>
        <w:ind w:left="1276" w:hanging="709"/>
        <w:jc w:val="both"/>
        <w:rPr>
          <w:rFonts w:eastAsia="Times New Roman"/>
          <w:sz w:val="22"/>
          <w:lang w:eastAsia="ar-SA"/>
        </w:rPr>
      </w:pPr>
      <w:r w:rsidRPr="00EF58CC">
        <w:rPr>
          <w:sz w:val="22"/>
          <w:lang w:eastAsia="lv-LV"/>
        </w:rPr>
        <w:t>PIEGĀDĀTĀJS</w:t>
      </w:r>
      <w:r w:rsidRPr="00EF58CC">
        <w:rPr>
          <w:rFonts w:eastAsia="Times New Roman"/>
          <w:sz w:val="22"/>
          <w:lang w:eastAsia="ar-SA"/>
        </w:rPr>
        <w:t xml:space="preserve"> neievēro Līgumā noteiktos PRECES piegādes un/vai nomaiņas termiņus, un šāds </w:t>
      </w:r>
      <w:r w:rsidRPr="00EF58CC">
        <w:rPr>
          <w:sz w:val="22"/>
          <w:lang w:eastAsia="lv-LV"/>
        </w:rPr>
        <w:t>PIEGĀDĀTĀJA</w:t>
      </w:r>
      <w:r w:rsidRPr="00EF58CC">
        <w:rPr>
          <w:rFonts w:eastAsia="Times New Roman"/>
          <w:sz w:val="22"/>
          <w:lang w:eastAsia="ar-SA"/>
        </w:rPr>
        <w:t xml:space="preserve"> nokavējums sasniedzis 10 (desmit) darba dienas vai </w:t>
      </w:r>
      <w:r w:rsidRPr="00EF58CC">
        <w:rPr>
          <w:sz w:val="22"/>
          <w:lang w:eastAsia="lv-LV"/>
        </w:rPr>
        <w:t>PIEGĀDĀTĀJA</w:t>
      </w:r>
      <w:r w:rsidRPr="00EF58CC">
        <w:rPr>
          <w:rFonts w:eastAsia="Times New Roman"/>
          <w:sz w:val="22"/>
          <w:lang w:eastAsia="ar-SA"/>
        </w:rPr>
        <w:t xml:space="preserve"> nokavējums konstatēts vismaz 2 (divas) reizes neatkarīgi no kavēto dienu skaita;</w:t>
      </w:r>
    </w:p>
    <w:p w14:paraId="0827C896" w14:textId="77777777" w:rsidR="00290987" w:rsidRPr="00EF58CC" w:rsidRDefault="00290987" w:rsidP="00290987">
      <w:pPr>
        <w:numPr>
          <w:ilvl w:val="2"/>
          <w:numId w:val="29"/>
        </w:numPr>
        <w:suppressAutoHyphens/>
        <w:spacing w:after="0" w:line="240" w:lineRule="auto"/>
        <w:ind w:left="1276" w:hanging="709"/>
        <w:jc w:val="both"/>
        <w:rPr>
          <w:rFonts w:eastAsia="Times New Roman"/>
          <w:sz w:val="22"/>
          <w:lang w:eastAsia="ar-SA"/>
        </w:rPr>
      </w:pPr>
      <w:r w:rsidRPr="00EF58CC">
        <w:rPr>
          <w:rFonts w:eastAsia="Times New Roman"/>
          <w:sz w:val="22"/>
          <w:lang w:eastAsia="ar-SA"/>
        </w:rPr>
        <w:t xml:space="preserve">Līguma izpildes laikā noskaidrojas, ka </w:t>
      </w:r>
      <w:r w:rsidRPr="00EF58CC">
        <w:rPr>
          <w:sz w:val="22"/>
          <w:lang w:eastAsia="lv-LV"/>
        </w:rPr>
        <w:t>PIEGĀDĀTĀJS</w:t>
      </w:r>
      <w:r w:rsidRPr="00EF58CC">
        <w:rPr>
          <w:rFonts w:eastAsia="Times New Roman"/>
          <w:sz w:val="22"/>
          <w:lang w:eastAsia="ar-SA"/>
        </w:rPr>
        <w:t xml:space="preserve"> nevar nodrošināt Līguma saistību izpildi;</w:t>
      </w:r>
    </w:p>
    <w:p w14:paraId="7946CD6C" w14:textId="77777777" w:rsidR="00290987" w:rsidRPr="00EF58CC" w:rsidRDefault="00290987" w:rsidP="00290987">
      <w:pPr>
        <w:numPr>
          <w:ilvl w:val="2"/>
          <w:numId w:val="29"/>
        </w:numPr>
        <w:suppressAutoHyphens/>
        <w:spacing w:after="0" w:line="240" w:lineRule="auto"/>
        <w:ind w:left="1276" w:hanging="709"/>
        <w:jc w:val="both"/>
        <w:rPr>
          <w:rFonts w:eastAsia="Times New Roman"/>
          <w:sz w:val="22"/>
          <w:lang w:eastAsia="ar-SA"/>
        </w:rPr>
      </w:pPr>
      <w:r w:rsidRPr="00EF58CC">
        <w:rPr>
          <w:rFonts w:eastAsia="Times New Roman"/>
          <w:sz w:val="22"/>
          <w:lang w:eastAsia="ar-SA"/>
        </w:rPr>
        <w:t>tiek konstatēts, ka piegādātā PRECE ir nekvalitatīva vai tiek konstatēti PRECES slēptie defekti un šādi gadījumi konstatēti vismaz 2 (divas) reizes;</w:t>
      </w:r>
    </w:p>
    <w:p w14:paraId="2C43AB83" w14:textId="77777777" w:rsidR="00290987" w:rsidRPr="00EF58CC" w:rsidRDefault="00290987" w:rsidP="00290987">
      <w:pPr>
        <w:numPr>
          <w:ilvl w:val="2"/>
          <w:numId w:val="29"/>
        </w:numPr>
        <w:suppressAutoHyphens/>
        <w:spacing w:after="0" w:line="240" w:lineRule="auto"/>
        <w:ind w:left="1276" w:hanging="709"/>
        <w:jc w:val="both"/>
        <w:rPr>
          <w:rFonts w:eastAsia="Times New Roman"/>
          <w:sz w:val="22"/>
          <w:lang w:eastAsia="ar-SA"/>
        </w:rPr>
      </w:pPr>
      <w:r w:rsidRPr="00EF58CC">
        <w:rPr>
          <w:sz w:val="22"/>
          <w:lang w:eastAsia="lv-LV"/>
        </w:rPr>
        <w:t>PIEGĀDĀTĀJA</w:t>
      </w:r>
      <w:r w:rsidRPr="00EF58CC">
        <w:rPr>
          <w:rFonts w:eastAsia="Times New Roman"/>
          <w:sz w:val="22"/>
          <w:lang w:eastAsia="ar-SA"/>
        </w:rPr>
        <w:t xml:space="preserve"> līgumsods ir sasniedzis 10% (desmit procentus) no Līguma summas.</w:t>
      </w:r>
    </w:p>
    <w:p w14:paraId="3B177D0F" w14:textId="77777777" w:rsidR="00290987" w:rsidRPr="00EF58CC" w:rsidRDefault="00290987" w:rsidP="00290987">
      <w:pPr>
        <w:numPr>
          <w:ilvl w:val="2"/>
          <w:numId w:val="29"/>
        </w:numPr>
        <w:suppressAutoHyphens/>
        <w:spacing w:after="0" w:line="240" w:lineRule="auto"/>
        <w:ind w:left="1276" w:hanging="709"/>
        <w:jc w:val="both"/>
        <w:rPr>
          <w:rFonts w:eastAsia="Times New Roman"/>
          <w:sz w:val="22"/>
          <w:lang w:eastAsia="ar-SA"/>
        </w:rPr>
      </w:pPr>
      <w:r w:rsidRPr="00EF58CC">
        <w:rPr>
          <w:sz w:val="22"/>
          <w:lang w:eastAsia="lv-LV"/>
        </w:rPr>
        <w:t>PIEGĀDĀTĀJS</w:t>
      </w:r>
      <w:r w:rsidRPr="00EF58CC">
        <w:rPr>
          <w:sz w:val="22"/>
        </w:rPr>
        <w:t xml:space="preserve"> darbojas pretrunā ar Latvijas Republikas normatīvajiem aktiem;</w:t>
      </w:r>
    </w:p>
    <w:p w14:paraId="0F257255" w14:textId="77777777" w:rsidR="00290987" w:rsidRPr="00EF58CC" w:rsidRDefault="00290987" w:rsidP="00290987">
      <w:pPr>
        <w:numPr>
          <w:ilvl w:val="2"/>
          <w:numId w:val="29"/>
        </w:numPr>
        <w:suppressAutoHyphens/>
        <w:spacing w:after="0" w:line="240" w:lineRule="auto"/>
        <w:ind w:left="1276" w:hanging="709"/>
        <w:jc w:val="both"/>
        <w:rPr>
          <w:rFonts w:eastAsia="Times New Roman"/>
          <w:sz w:val="22"/>
          <w:lang w:eastAsia="ar-SA"/>
        </w:rPr>
      </w:pPr>
      <w:r w:rsidRPr="00EF58CC">
        <w:rPr>
          <w:sz w:val="22"/>
          <w:lang w:eastAsia="lv-LV"/>
        </w:rPr>
        <w:t>PIEGĀDĀTĀJS</w:t>
      </w:r>
      <w:r w:rsidRPr="00EF58CC">
        <w:rPr>
          <w:sz w:val="22"/>
        </w:rPr>
        <w:t xml:space="preserve"> nevar vai nespēj, atbilstoši Līguma nosacījumiem un </w:t>
      </w:r>
      <w:r w:rsidRPr="00EF58CC">
        <w:rPr>
          <w:sz w:val="22"/>
          <w:lang w:eastAsia="lv-LV"/>
        </w:rPr>
        <w:t>PASŪTĪTĀJA</w:t>
      </w:r>
      <w:r w:rsidRPr="00EF58CC">
        <w:rPr>
          <w:sz w:val="22"/>
        </w:rPr>
        <w:t xml:space="preserve"> prasībām, izpildīt ar Līgumu uzņemtās saistības;</w:t>
      </w:r>
    </w:p>
    <w:p w14:paraId="2A9FDE1A" w14:textId="77777777" w:rsidR="00290987" w:rsidRPr="00EF58CC" w:rsidRDefault="00290987" w:rsidP="00290987">
      <w:pPr>
        <w:numPr>
          <w:ilvl w:val="2"/>
          <w:numId w:val="29"/>
        </w:numPr>
        <w:suppressAutoHyphens/>
        <w:spacing w:after="0" w:line="240" w:lineRule="auto"/>
        <w:ind w:left="1276" w:hanging="709"/>
        <w:jc w:val="both"/>
        <w:rPr>
          <w:rFonts w:eastAsia="Times New Roman"/>
          <w:sz w:val="22"/>
          <w:lang w:eastAsia="ar-SA"/>
        </w:rPr>
      </w:pPr>
      <w:r w:rsidRPr="00EF58CC">
        <w:rPr>
          <w:sz w:val="22"/>
        </w:rPr>
        <w:t xml:space="preserve">Līguma izpildes laikā </w:t>
      </w:r>
      <w:r w:rsidRPr="00EF58CC">
        <w:rPr>
          <w:sz w:val="22"/>
          <w:lang w:eastAsia="lv-LV"/>
        </w:rPr>
        <w:t>PIEGĀDĀTĀJAM,</w:t>
      </w:r>
      <w:r w:rsidRPr="00EF58CC">
        <w:rPr>
          <w:sz w:val="22"/>
        </w:rPr>
        <w:t xml:space="preserve"> </w:t>
      </w:r>
      <w:r w:rsidRPr="00EF58CC">
        <w:rPr>
          <w:bCs/>
          <w:sz w:val="22"/>
        </w:rPr>
        <w:t xml:space="preserve">tā valdes vai padomes loceklim, patiesajam labuma guvējam, </w:t>
      </w:r>
      <w:proofErr w:type="spellStart"/>
      <w:r w:rsidRPr="00EF58CC">
        <w:rPr>
          <w:bCs/>
          <w:sz w:val="22"/>
        </w:rPr>
        <w:t>pārstāvēttiesīgajai</w:t>
      </w:r>
      <w:proofErr w:type="spellEnd"/>
      <w:r w:rsidRPr="00EF58CC">
        <w:rPr>
          <w:bCs/>
          <w:sz w:val="22"/>
        </w:rPr>
        <w:t xml:space="preserve"> personai vai prokūristam, vai personai, kura ir pilnvarota pārstāvēt PIEGĀDĀTĀJU darbībās, kas saistītas ar filiāli, vai personālsabiedrības biedram, tā valdes vai padomes loceklim, patiesā labuma guvējam, </w:t>
      </w:r>
      <w:proofErr w:type="spellStart"/>
      <w:r w:rsidRPr="00EF58CC">
        <w:rPr>
          <w:bCs/>
          <w:sz w:val="22"/>
        </w:rPr>
        <w:t>pārstāvēttiesīgajai</w:t>
      </w:r>
      <w:proofErr w:type="spellEnd"/>
      <w:r w:rsidRPr="00EF58CC">
        <w:rPr>
          <w:bCs/>
          <w:sz w:val="22"/>
        </w:rPr>
        <w:t xml:space="preserve"> personai vai prokūristam, ja PIEGĀDĀTĀJS ir personālsabiedrība, ir noteiktas starptautiskās vai nacionālās sankcijas vai būtiskas finanšu un kapitāla tirgus intereses ietekmējošas Eiropas Savienības vai Ziemeļatlantijas līguma organizācijas dalībvalsts sankcijas</w:t>
      </w:r>
      <w:r w:rsidRPr="00EF58CC">
        <w:rPr>
          <w:sz w:val="22"/>
        </w:rPr>
        <w:t>;</w:t>
      </w:r>
    </w:p>
    <w:p w14:paraId="52186043" w14:textId="77777777" w:rsidR="00290987" w:rsidRPr="00EF58CC" w:rsidRDefault="00290987" w:rsidP="00290987">
      <w:pPr>
        <w:numPr>
          <w:ilvl w:val="2"/>
          <w:numId w:val="29"/>
        </w:numPr>
        <w:suppressAutoHyphens/>
        <w:spacing w:after="0" w:line="240" w:lineRule="auto"/>
        <w:ind w:left="1276" w:hanging="709"/>
        <w:jc w:val="both"/>
        <w:rPr>
          <w:rFonts w:eastAsia="Times New Roman"/>
          <w:sz w:val="22"/>
          <w:lang w:eastAsia="ar-SA"/>
        </w:rPr>
      </w:pPr>
      <w:r w:rsidRPr="00EF58CC">
        <w:rPr>
          <w:rFonts w:eastAsia="Times New Roman"/>
          <w:sz w:val="22"/>
          <w:lang w:eastAsia="ar-SA"/>
        </w:rPr>
        <w:t>Līgumā ir izdarīti būtiski grozījumi, kas nav pieļaujami saskaņā ar Publisko iepirkumu likuma 61.panta pirmo daļu;</w:t>
      </w:r>
    </w:p>
    <w:p w14:paraId="0C31DBDC" w14:textId="77777777" w:rsidR="00290987" w:rsidRPr="00EF58CC" w:rsidRDefault="00290987" w:rsidP="00290987">
      <w:pPr>
        <w:numPr>
          <w:ilvl w:val="2"/>
          <w:numId w:val="29"/>
        </w:numPr>
        <w:suppressAutoHyphens/>
        <w:spacing w:after="0" w:line="240" w:lineRule="auto"/>
        <w:ind w:left="1276" w:hanging="709"/>
        <w:jc w:val="both"/>
        <w:rPr>
          <w:rFonts w:eastAsia="Times New Roman"/>
          <w:sz w:val="22"/>
          <w:lang w:eastAsia="ar-SA"/>
        </w:rPr>
      </w:pPr>
      <w:r w:rsidRPr="00EF58CC">
        <w:rPr>
          <w:rFonts w:eastAsia="Times New Roman"/>
          <w:sz w:val="22"/>
          <w:lang w:eastAsia="ar-SA"/>
        </w:rPr>
        <w:lastRenderedPageBreak/>
        <w:t>Līgums nav noslēgts atbilstoši iepirkuma procedūras dokumentos paredzētajiem noteikumiem, vai ir mainīti būtiski Iepirkuma procedūras dokumentos iekļautā Iepirkuma līguma projekta noteikumi;</w:t>
      </w:r>
    </w:p>
    <w:p w14:paraId="6FCC4183" w14:textId="77777777" w:rsidR="00290987" w:rsidRPr="00EF58CC" w:rsidRDefault="00290987" w:rsidP="00290987">
      <w:pPr>
        <w:numPr>
          <w:ilvl w:val="2"/>
          <w:numId w:val="29"/>
        </w:numPr>
        <w:suppressAutoHyphens/>
        <w:spacing w:after="0" w:line="240" w:lineRule="auto"/>
        <w:ind w:left="1276" w:hanging="709"/>
        <w:jc w:val="both"/>
        <w:rPr>
          <w:rFonts w:eastAsia="Times New Roman"/>
          <w:sz w:val="22"/>
          <w:lang w:eastAsia="ar-SA"/>
        </w:rPr>
      </w:pPr>
      <w:r w:rsidRPr="00EF58CC">
        <w:rPr>
          <w:rFonts w:eastAsia="Times New Roman"/>
          <w:sz w:val="22"/>
          <w:lang w:eastAsia="ar-SA"/>
        </w:rPr>
        <w:t>Līguma slēgšanas tiesību piešķiršanas brīdī PIEGĀDĀTĀJS bija atbilstošs kādam no Publisko iepirkumu likuma 42.panta otrajā daļā minētajiem izslēgšanas iemesliem un bija izslēdzams no iepirkuma procedūras;</w:t>
      </w:r>
    </w:p>
    <w:p w14:paraId="09FA4072" w14:textId="77777777" w:rsidR="00290987" w:rsidRPr="00EF58CC" w:rsidRDefault="00290987" w:rsidP="00290987">
      <w:pPr>
        <w:numPr>
          <w:ilvl w:val="2"/>
          <w:numId w:val="29"/>
        </w:numPr>
        <w:suppressAutoHyphens/>
        <w:spacing w:after="0" w:line="240" w:lineRule="auto"/>
        <w:ind w:left="1276" w:hanging="709"/>
        <w:jc w:val="both"/>
        <w:rPr>
          <w:rFonts w:eastAsia="Times New Roman"/>
          <w:sz w:val="22"/>
          <w:lang w:eastAsia="ar-SA"/>
        </w:rPr>
      </w:pPr>
      <w:r w:rsidRPr="00EF58CC">
        <w:rPr>
          <w:rFonts w:eastAsia="Times New Roman"/>
          <w:sz w:val="22"/>
          <w:lang w:eastAsia="ar-SA"/>
        </w:rPr>
        <w:t xml:space="preserve">Līguma slēgšanas tiesībām </w:t>
      </w:r>
      <w:r w:rsidRPr="00EF58CC">
        <w:rPr>
          <w:sz w:val="22"/>
          <w:lang w:eastAsia="lv-LV"/>
        </w:rPr>
        <w:t>PIEGĀDĀTĀJAM</w:t>
      </w:r>
      <w:r w:rsidRPr="00EF58CC">
        <w:rPr>
          <w:rFonts w:eastAsia="Times New Roman"/>
          <w:sz w:val="22"/>
          <w:lang w:eastAsia="ar-SA"/>
        </w:rPr>
        <w:t xml:space="preserve"> nevajadzēja tiks piešķirtām Līgumā par Eiropas Savienību, Līgumā par Eiropas Savienības darbību un Publisko iepirkumu likumā paredzēto pienākumu būtiska pārkāpuma dēļ, kuru Līguma par Eiropas Savienības darbību 258.pantā noteiktajā procedūrā konstatējusi Eiropas Savienības Tiesa.</w:t>
      </w:r>
    </w:p>
    <w:p w14:paraId="608700A5" w14:textId="77777777" w:rsidR="00290987" w:rsidRPr="00EF58CC" w:rsidRDefault="00290987" w:rsidP="00290987">
      <w:pPr>
        <w:numPr>
          <w:ilvl w:val="1"/>
          <w:numId w:val="29"/>
        </w:numPr>
        <w:tabs>
          <w:tab w:val="left" w:pos="-993"/>
        </w:tabs>
        <w:suppressAutoHyphens/>
        <w:spacing w:after="0" w:line="240" w:lineRule="auto"/>
        <w:ind w:left="567" w:hanging="567"/>
        <w:jc w:val="both"/>
        <w:rPr>
          <w:rFonts w:eastAsia="Times New Roman"/>
          <w:sz w:val="22"/>
          <w:lang w:eastAsia="ar-SA"/>
        </w:rPr>
      </w:pPr>
      <w:r w:rsidRPr="00EF58CC">
        <w:rPr>
          <w:rFonts w:eastAsia="Times New Roman"/>
          <w:sz w:val="22"/>
          <w:lang w:eastAsia="ar-SA"/>
        </w:rPr>
        <w:t xml:space="preserve">Ja Līgumu izbeidz pirms termiņa Līguma 10.2.8. – 10.2.11.apakšpunktos minētajos gadījumos, </w:t>
      </w:r>
      <w:r w:rsidRPr="00EF58CC">
        <w:rPr>
          <w:sz w:val="22"/>
          <w:lang w:eastAsia="lv-LV"/>
        </w:rPr>
        <w:t>PASŪTĪTĀJS</w:t>
      </w:r>
      <w:r w:rsidRPr="00EF58CC">
        <w:rPr>
          <w:rFonts w:eastAsia="Times New Roman"/>
          <w:sz w:val="22"/>
          <w:lang w:eastAsia="ar-SA"/>
        </w:rPr>
        <w:t xml:space="preserve"> samaksā par </w:t>
      </w:r>
      <w:r w:rsidRPr="00EF58CC">
        <w:rPr>
          <w:sz w:val="22"/>
          <w:lang w:eastAsia="lv-LV"/>
        </w:rPr>
        <w:t>PIEGĀDĀTĀJA</w:t>
      </w:r>
      <w:r w:rsidRPr="00EF58CC">
        <w:rPr>
          <w:rFonts w:eastAsia="Times New Roman"/>
          <w:sz w:val="22"/>
          <w:lang w:eastAsia="ar-SA"/>
        </w:rPr>
        <w:t xml:space="preserve"> faktiski veiktajām piegādēm. </w:t>
      </w:r>
      <w:r w:rsidRPr="00EF58CC">
        <w:rPr>
          <w:sz w:val="22"/>
          <w:lang w:eastAsia="lv-LV"/>
        </w:rPr>
        <w:t>PASŪTĪTĀJS</w:t>
      </w:r>
      <w:r w:rsidRPr="00EF58CC">
        <w:rPr>
          <w:rFonts w:eastAsia="Times New Roman"/>
          <w:sz w:val="22"/>
          <w:lang w:eastAsia="ar-SA"/>
        </w:rPr>
        <w:t xml:space="preserve"> un </w:t>
      </w:r>
      <w:r w:rsidRPr="00EF58CC">
        <w:rPr>
          <w:sz w:val="22"/>
          <w:lang w:eastAsia="lv-LV"/>
        </w:rPr>
        <w:t>PIEGĀDĀTĀJS</w:t>
      </w:r>
      <w:r w:rsidRPr="00EF58CC">
        <w:rPr>
          <w:rFonts w:eastAsia="Times New Roman"/>
          <w:sz w:val="22"/>
          <w:lang w:eastAsia="ar-SA"/>
        </w:rPr>
        <w:t xml:space="preserve"> vienojas par samaksas apmēru un kārtību.</w:t>
      </w:r>
    </w:p>
    <w:p w14:paraId="3630B2BA" w14:textId="77777777" w:rsidR="00290987" w:rsidRPr="00EF58CC" w:rsidRDefault="00290987" w:rsidP="00290987">
      <w:pPr>
        <w:numPr>
          <w:ilvl w:val="1"/>
          <w:numId w:val="29"/>
        </w:numPr>
        <w:tabs>
          <w:tab w:val="left" w:pos="-993"/>
        </w:tabs>
        <w:suppressAutoHyphens/>
        <w:spacing w:after="0" w:line="240" w:lineRule="auto"/>
        <w:ind w:left="567" w:hanging="567"/>
        <w:jc w:val="both"/>
        <w:rPr>
          <w:rFonts w:eastAsia="Times New Roman"/>
          <w:sz w:val="22"/>
          <w:lang w:eastAsia="ar-SA"/>
        </w:rPr>
      </w:pPr>
      <w:r w:rsidRPr="00EF58CC">
        <w:rPr>
          <w:sz w:val="22"/>
          <w:lang w:eastAsia="lv-LV"/>
        </w:rPr>
        <w:t>PIEGĀDĀTĀJAM</w:t>
      </w:r>
      <w:r w:rsidRPr="00EF58CC">
        <w:rPr>
          <w:rFonts w:eastAsia="Times New Roman"/>
          <w:sz w:val="22"/>
          <w:lang w:eastAsia="ar-SA"/>
        </w:rPr>
        <w:t xml:space="preserve"> ir tiesības vienpusēji izbeigt Līgumu:</w:t>
      </w:r>
    </w:p>
    <w:p w14:paraId="05455BEC" w14:textId="77777777" w:rsidR="00290987" w:rsidRPr="00EF58CC" w:rsidRDefault="00290987" w:rsidP="00290987">
      <w:pPr>
        <w:numPr>
          <w:ilvl w:val="2"/>
          <w:numId w:val="29"/>
        </w:numPr>
        <w:suppressAutoHyphens/>
        <w:spacing w:after="0" w:line="240" w:lineRule="auto"/>
        <w:ind w:left="1276" w:hanging="709"/>
        <w:jc w:val="both"/>
        <w:rPr>
          <w:rFonts w:eastAsia="Times New Roman"/>
          <w:sz w:val="22"/>
          <w:lang w:eastAsia="ar-SA"/>
        </w:rPr>
      </w:pPr>
      <w:r w:rsidRPr="00EF58CC">
        <w:rPr>
          <w:rFonts w:eastAsia="Times New Roman"/>
          <w:sz w:val="22"/>
          <w:lang w:eastAsia="ar-SA"/>
        </w:rPr>
        <w:t xml:space="preserve">ja </w:t>
      </w:r>
      <w:r w:rsidRPr="00EF58CC">
        <w:rPr>
          <w:sz w:val="22"/>
          <w:lang w:eastAsia="lv-LV"/>
        </w:rPr>
        <w:t>PASŪTĪTĀJS</w:t>
      </w:r>
      <w:r w:rsidRPr="00EF58CC">
        <w:rPr>
          <w:rFonts w:eastAsia="Times New Roman"/>
          <w:sz w:val="22"/>
          <w:lang w:eastAsia="ar-SA"/>
        </w:rPr>
        <w:t xml:space="preserve"> Līgumā noteiktajā termiņā nav veicis noteiktos maksājumus, un maksājuma kavējums pārsniedz 15 (piecpadsmit) darba dienas; </w:t>
      </w:r>
    </w:p>
    <w:p w14:paraId="50E411C0" w14:textId="77777777" w:rsidR="00290987" w:rsidRPr="00EF58CC" w:rsidRDefault="00290987" w:rsidP="00290987">
      <w:pPr>
        <w:numPr>
          <w:ilvl w:val="2"/>
          <w:numId w:val="29"/>
        </w:numPr>
        <w:suppressAutoHyphens/>
        <w:spacing w:after="0" w:line="240" w:lineRule="auto"/>
        <w:ind w:left="1276" w:hanging="709"/>
        <w:jc w:val="both"/>
        <w:rPr>
          <w:rFonts w:eastAsia="Times New Roman"/>
          <w:sz w:val="22"/>
          <w:lang w:eastAsia="ar-SA"/>
        </w:rPr>
      </w:pPr>
      <w:r w:rsidRPr="00EF58CC">
        <w:rPr>
          <w:rFonts w:eastAsia="Times New Roman"/>
          <w:sz w:val="22"/>
          <w:lang w:eastAsia="ar-SA"/>
        </w:rPr>
        <w:t xml:space="preserve">ja </w:t>
      </w:r>
      <w:r w:rsidRPr="00EF58CC">
        <w:rPr>
          <w:sz w:val="22"/>
          <w:lang w:eastAsia="lv-LV"/>
        </w:rPr>
        <w:t>PASŪTĪTĀJA</w:t>
      </w:r>
      <w:r w:rsidRPr="00EF58CC">
        <w:rPr>
          <w:rFonts w:eastAsia="Times New Roman"/>
          <w:sz w:val="22"/>
          <w:lang w:eastAsia="ar-SA"/>
        </w:rPr>
        <w:t xml:space="preserve"> līgumsods ir sasniedzis 10% </w:t>
      </w:r>
      <w:r w:rsidRPr="00EF58CC">
        <w:rPr>
          <w:rFonts w:eastAsia="Times New Roman"/>
          <w:i/>
          <w:iCs/>
          <w:sz w:val="22"/>
          <w:lang w:eastAsia="ar-SA"/>
        </w:rPr>
        <w:t>(</w:t>
      </w:r>
      <w:r w:rsidRPr="00EF58CC">
        <w:rPr>
          <w:rFonts w:eastAsia="Times New Roman"/>
          <w:iCs/>
          <w:sz w:val="22"/>
          <w:lang w:eastAsia="ar-SA"/>
        </w:rPr>
        <w:t>desmit procentus</w:t>
      </w:r>
      <w:r w:rsidRPr="00EF58CC">
        <w:rPr>
          <w:rFonts w:eastAsia="Times New Roman"/>
          <w:i/>
          <w:iCs/>
          <w:sz w:val="22"/>
          <w:lang w:eastAsia="ar-SA"/>
        </w:rPr>
        <w:t>)</w:t>
      </w:r>
      <w:r w:rsidRPr="00EF58CC">
        <w:rPr>
          <w:rFonts w:eastAsia="Times New Roman"/>
          <w:sz w:val="22"/>
          <w:lang w:eastAsia="ar-SA"/>
        </w:rPr>
        <w:t xml:space="preserve"> no Līguma summas.</w:t>
      </w:r>
    </w:p>
    <w:p w14:paraId="5889C23F" w14:textId="77777777" w:rsidR="00290987" w:rsidRPr="00EF58CC" w:rsidRDefault="00290987" w:rsidP="00290987">
      <w:pPr>
        <w:pStyle w:val="ListParagraph"/>
        <w:numPr>
          <w:ilvl w:val="1"/>
          <w:numId w:val="29"/>
        </w:numPr>
        <w:spacing w:after="0" w:line="240" w:lineRule="auto"/>
        <w:ind w:left="567" w:hanging="567"/>
        <w:jc w:val="both"/>
        <w:rPr>
          <w:rFonts w:eastAsia="Times New Roman"/>
          <w:sz w:val="22"/>
          <w:lang w:eastAsia="ar-SA"/>
        </w:rPr>
      </w:pPr>
      <w:r w:rsidRPr="00EF58CC">
        <w:rPr>
          <w:rFonts w:eastAsia="Times New Roman"/>
          <w:sz w:val="22"/>
          <w:lang w:eastAsia="ar-SA"/>
        </w:rPr>
        <w:t xml:space="preserve">Ja viens no </w:t>
      </w:r>
      <w:r w:rsidRPr="00EF58CC">
        <w:rPr>
          <w:sz w:val="22"/>
        </w:rPr>
        <w:t>LĪGUMSLĒDZĒJIEM</w:t>
      </w:r>
      <w:r w:rsidRPr="00EF58CC">
        <w:rPr>
          <w:rFonts w:eastAsia="Times New Roman"/>
          <w:sz w:val="22"/>
          <w:lang w:eastAsia="ar-SA"/>
        </w:rPr>
        <w:t xml:space="preserve"> nepienācīgi pilda vai nepilda šī Līguma saistības, otrs LĪGUMSLĒDZĒJS ir tiesīgs vienpusēji izbeigt Līgumu, 15 (piecpadsmit) kalendārās dienas iepriekš par to rakstiski brīdinot otru </w:t>
      </w:r>
      <w:r w:rsidRPr="00EF58CC">
        <w:rPr>
          <w:sz w:val="22"/>
        </w:rPr>
        <w:t>LĪGUMSLĒDZĒJU</w:t>
      </w:r>
      <w:r w:rsidRPr="00EF58CC">
        <w:rPr>
          <w:rFonts w:eastAsia="Times New Roman"/>
          <w:sz w:val="22"/>
          <w:lang w:eastAsia="ar-SA"/>
        </w:rPr>
        <w:t xml:space="preserve">. Šādā gadījumā </w:t>
      </w:r>
      <w:r w:rsidRPr="00EF58CC">
        <w:rPr>
          <w:sz w:val="22"/>
          <w:lang w:eastAsia="lv-LV"/>
        </w:rPr>
        <w:t>PASŪTĪTĀJS</w:t>
      </w:r>
      <w:r w:rsidRPr="00EF58CC">
        <w:rPr>
          <w:rFonts w:eastAsia="Times New Roman"/>
          <w:sz w:val="22"/>
          <w:lang w:eastAsia="ar-SA"/>
        </w:rPr>
        <w:t xml:space="preserve"> nesedz PIEGĀDĀTĀJAM nekāda veida zaudējumus, kas tam radušies Līguma laušanas rezultātā.</w:t>
      </w:r>
    </w:p>
    <w:p w14:paraId="37EDE060" w14:textId="77777777" w:rsidR="00290987" w:rsidRPr="00EF58CC" w:rsidRDefault="00290987" w:rsidP="00290987">
      <w:pPr>
        <w:autoSpaceDE w:val="0"/>
        <w:autoSpaceDN w:val="0"/>
        <w:adjustRightInd w:val="0"/>
        <w:spacing w:after="0" w:line="240" w:lineRule="auto"/>
        <w:contextualSpacing/>
        <w:rPr>
          <w:bCs/>
          <w:sz w:val="22"/>
          <w:lang w:eastAsia="lv-LV"/>
        </w:rPr>
      </w:pPr>
    </w:p>
    <w:p w14:paraId="3BC59586" w14:textId="77777777" w:rsidR="00290987" w:rsidRPr="00EF58CC" w:rsidRDefault="00290987" w:rsidP="00290987">
      <w:pPr>
        <w:numPr>
          <w:ilvl w:val="0"/>
          <w:numId w:val="29"/>
        </w:numPr>
        <w:autoSpaceDE w:val="0"/>
        <w:autoSpaceDN w:val="0"/>
        <w:adjustRightInd w:val="0"/>
        <w:spacing w:after="0" w:line="240" w:lineRule="auto"/>
        <w:contextualSpacing/>
        <w:jc w:val="center"/>
        <w:rPr>
          <w:b/>
          <w:bCs/>
          <w:sz w:val="22"/>
        </w:rPr>
      </w:pPr>
      <w:r w:rsidRPr="00EF58CC">
        <w:rPr>
          <w:b/>
          <w:bCs/>
          <w:sz w:val="22"/>
        </w:rPr>
        <w:t>LĪGUMA GROZĪŠANAS KĀRTĪBA</w:t>
      </w:r>
    </w:p>
    <w:p w14:paraId="2605F692" w14:textId="77777777" w:rsidR="00290987" w:rsidRPr="00EF58CC" w:rsidRDefault="00290987" w:rsidP="00290987">
      <w:pPr>
        <w:autoSpaceDE w:val="0"/>
        <w:autoSpaceDN w:val="0"/>
        <w:adjustRightInd w:val="0"/>
        <w:spacing w:after="0" w:line="240" w:lineRule="auto"/>
        <w:ind w:left="360"/>
        <w:contextualSpacing/>
        <w:rPr>
          <w:b/>
          <w:bCs/>
          <w:sz w:val="22"/>
        </w:rPr>
      </w:pPr>
    </w:p>
    <w:p w14:paraId="4DD0FE0E" w14:textId="77777777" w:rsidR="00290987" w:rsidRPr="00EF58CC" w:rsidRDefault="00290987" w:rsidP="00290987">
      <w:pPr>
        <w:pStyle w:val="ListParagraph"/>
        <w:numPr>
          <w:ilvl w:val="1"/>
          <w:numId w:val="29"/>
        </w:numPr>
        <w:autoSpaceDE w:val="0"/>
        <w:autoSpaceDN w:val="0"/>
        <w:adjustRightInd w:val="0"/>
        <w:spacing w:after="0" w:line="240" w:lineRule="auto"/>
        <w:ind w:left="567" w:hanging="567"/>
        <w:contextualSpacing w:val="0"/>
        <w:jc w:val="both"/>
        <w:rPr>
          <w:sz w:val="22"/>
        </w:rPr>
      </w:pPr>
      <w:r w:rsidRPr="00EF58CC">
        <w:rPr>
          <w:sz w:val="22"/>
        </w:rPr>
        <w:t xml:space="preserve">LĪGUMSLĒDZĒJIEM, abpusēji vienojoties un noformējot šo vienošanos rakstiski, ir tiesības grozīt Līgumu, ievērojot Publisko iepirkumu likuma 61.pantā un citos normatīvajos aktos noteikto. </w:t>
      </w:r>
    </w:p>
    <w:p w14:paraId="65AF2FB5" w14:textId="77777777" w:rsidR="00290987" w:rsidRPr="00EF58CC" w:rsidRDefault="00290987" w:rsidP="00290987">
      <w:pPr>
        <w:pStyle w:val="ListParagraph"/>
        <w:numPr>
          <w:ilvl w:val="1"/>
          <w:numId w:val="29"/>
        </w:numPr>
        <w:autoSpaceDE w:val="0"/>
        <w:autoSpaceDN w:val="0"/>
        <w:adjustRightInd w:val="0"/>
        <w:spacing w:after="0" w:line="240" w:lineRule="auto"/>
        <w:ind w:left="567" w:hanging="567"/>
        <w:contextualSpacing w:val="0"/>
        <w:jc w:val="both"/>
        <w:rPr>
          <w:sz w:val="22"/>
        </w:rPr>
      </w:pPr>
      <w:r w:rsidRPr="00EF58CC">
        <w:rPr>
          <w:sz w:val="22"/>
        </w:rPr>
        <w:t>PIEGĀDĀTĀJS ir tiesīgs aizstāt Līguma 1.pielikumā norādīto PRECI ar citu tās modeli, ja PIEGĀDĀTĀJA piedāvājumā norādītā PRECES modeļa ražošana ir pārtraukta pēc PIEGĀDĀTĀJA piedāvājuma iesniegšanas un to apliecina attiecīgās PRECES ražotājs vai izplatītājs, vai attiecīgajai Precei ir pieejams jaunāks modelis, kas atbilst Līguma 1.pielikumā izvirzītajām prasībām. PIEGĀDĀTĀJS var aizstāt Līgumā norādīto PRECI ar citu tās modeli, kas ir ekvivalents vai labāks par Līguma 1.pielikumā noteiktajām tehniskajām prasībām attiecīgajai PRECEI un ja Līguma grozījumi ir noformēti rakstiski kā Līguma pielikums, ko parakstījušas abi LĪGUMSLĒDZĒJI. PRECES cena paliek nemainīga. PASŪTĪTĀJAM ir tiesības, bet nav pienākums apstiprināt PRECES modeļa aizstāšanu.</w:t>
      </w:r>
    </w:p>
    <w:p w14:paraId="0CC61DAE" w14:textId="77777777" w:rsidR="00290987" w:rsidRPr="00EF58CC" w:rsidRDefault="00290987" w:rsidP="00290987">
      <w:pPr>
        <w:pStyle w:val="ListParagraph"/>
        <w:numPr>
          <w:ilvl w:val="1"/>
          <w:numId w:val="29"/>
        </w:numPr>
        <w:spacing w:after="0" w:line="240" w:lineRule="auto"/>
        <w:ind w:left="567" w:hanging="567"/>
        <w:jc w:val="both"/>
        <w:rPr>
          <w:sz w:val="22"/>
        </w:rPr>
      </w:pPr>
      <w:r w:rsidRPr="00EF58CC">
        <w:rPr>
          <w:sz w:val="22"/>
        </w:rPr>
        <w:t xml:space="preserve">PASŪTĪTĀJS nepieciešamības gadījumā būs tiesīgs palielināt PREČU apjomu un proporcionāli arī Līguma summu līdz </w:t>
      </w:r>
      <w:r w:rsidRPr="00D02837">
        <w:rPr>
          <w:sz w:val="22"/>
        </w:rPr>
        <w:t>10% (desmit procentiem</w:t>
      </w:r>
      <w:r w:rsidRPr="00EF58CC">
        <w:rPr>
          <w:sz w:val="22"/>
        </w:rPr>
        <w:t xml:space="preserve">) no sākotnējās Līguma summas. Preču apjoma palielināšanās gadījumā tiks izmantoti Līguma 1.pielikumā norādītie izcenojumi. Šādā gadījumā PASŪTĪTĀJAM </w:t>
      </w:r>
      <w:proofErr w:type="spellStart"/>
      <w:r w:rsidRPr="00EF58CC">
        <w:rPr>
          <w:sz w:val="22"/>
        </w:rPr>
        <w:t>rakstveidā</w:t>
      </w:r>
      <w:proofErr w:type="spellEnd"/>
      <w:r w:rsidRPr="00EF58CC">
        <w:rPr>
          <w:sz w:val="22"/>
        </w:rPr>
        <w:t xml:space="preserve"> jāinformē PIEGĀDĀTĀJS vismaz 10 (desmit) darba dienas iepriekš.</w:t>
      </w:r>
    </w:p>
    <w:p w14:paraId="276D5768" w14:textId="77777777" w:rsidR="00290987" w:rsidRPr="00EF58CC" w:rsidRDefault="00290987" w:rsidP="00290987">
      <w:pPr>
        <w:pStyle w:val="ListParagraph"/>
        <w:numPr>
          <w:ilvl w:val="1"/>
          <w:numId w:val="29"/>
        </w:numPr>
        <w:spacing w:after="0" w:line="240" w:lineRule="auto"/>
        <w:ind w:left="567" w:hanging="567"/>
        <w:jc w:val="both"/>
        <w:rPr>
          <w:sz w:val="22"/>
        </w:rPr>
      </w:pPr>
      <w:r w:rsidRPr="00EF58CC">
        <w:rPr>
          <w:sz w:val="22"/>
        </w:rPr>
        <w:t xml:space="preserve">Preču apjoma palielināšanas gadījumā LĪGUMSLĒDZĒJI, savstarpēji vienojoties, ir tiesīgi pagarināt Līguma izpildes termiņu. Maksimālais līguma pagarināšanas termiņš, kura ietvaros tiks piegādātas papildu Preces, ir līdz 2 (diviem) mēnešiem no Preču pasūtījuma apstiprināšanas dienas. </w:t>
      </w:r>
    </w:p>
    <w:p w14:paraId="28BEF74A" w14:textId="77777777" w:rsidR="00290987" w:rsidRPr="00EF58CC" w:rsidRDefault="00290987" w:rsidP="00290987">
      <w:pPr>
        <w:pStyle w:val="ListParagraph"/>
        <w:numPr>
          <w:ilvl w:val="1"/>
          <w:numId w:val="29"/>
        </w:numPr>
        <w:spacing w:after="0" w:line="240" w:lineRule="auto"/>
        <w:ind w:left="567" w:hanging="567"/>
        <w:jc w:val="both"/>
        <w:rPr>
          <w:sz w:val="22"/>
        </w:rPr>
      </w:pPr>
      <w:r w:rsidRPr="00EF58CC">
        <w:rPr>
          <w:sz w:val="22"/>
        </w:rPr>
        <w:t xml:space="preserve">Jebkuri Līguma satura grozījumi, papildus vienošanās un pielikumi kļūst par Līguma neatņemamu sastāvdaļu un stājas spēkā tikai tad, kad tie ir noformēti </w:t>
      </w:r>
      <w:proofErr w:type="spellStart"/>
      <w:r w:rsidRPr="00EF58CC">
        <w:rPr>
          <w:sz w:val="22"/>
        </w:rPr>
        <w:t>rakstveidā</w:t>
      </w:r>
      <w:proofErr w:type="spellEnd"/>
      <w:r w:rsidRPr="00EF58CC">
        <w:rPr>
          <w:sz w:val="22"/>
        </w:rPr>
        <w:t xml:space="preserve"> un tos saskaņā ar Līgumu ir parakstījuši abu Līdzēju pārstāvji.</w:t>
      </w:r>
    </w:p>
    <w:p w14:paraId="4121A8CD" w14:textId="77777777" w:rsidR="00290987" w:rsidRPr="00EF58CC" w:rsidRDefault="00290987" w:rsidP="00290987">
      <w:pPr>
        <w:pStyle w:val="ListParagraph"/>
        <w:spacing w:after="0" w:line="240" w:lineRule="auto"/>
        <w:ind w:left="567"/>
        <w:jc w:val="both"/>
        <w:rPr>
          <w:sz w:val="22"/>
        </w:rPr>
      </w:pPr>
    </w:p>
    <w:p w14:paraId="43558EEC" w14:textId="77777777" w:rsidR="00290987" w:rsidRPr="00EF58CC" w:rsidRDefault="00290987" w:rsidP="00290987">
      <w:pPr>
        <w:pStyle w:val="ListParagraph"/>
        <w:numPr>
          <w:ilvl w:val="0"/>
          <w:numId w:val="29"/>
        </w:numPr>
        <w:suppressAutoHyphens/>
        <w:spacing w:after="0" w:line="240" w:lineRule="auto"/>
        <w:jc w:val="center"/>
        <w:rPr>
          <w:rFonts w:eastAsia="Times New Roman"/>
          <w:b/>
          <w:sz w:val="22"/>
          <w:lang w:eastAsia="ar-SA"/>
        </w:rPr>
      </w:pPr>
      <w:r w:rsidRPr="00EF58CC">
        <w:rPr>
          <w:rFonts w:eastAsia="Times New Roman"/>
          <w:b/>
          <w:sz w:val="22"/>
          <w:lang w:eastAsia="ar-SA"/>
        </w:rPr>
        <w:t>PERSONAS DATU APSTRĀDE UN AIZSARDZĪBA</w:t>
      </w:r>
    </w:p>
    <w:p w14:paraId="4458D464" w14:textId="77777777" w:rsidR="00290987" w:rsidRPr="00EF58CC" w:rsidRDefault="00290987" w:rsidP="00290987">
      <w:pPr>
        <w:pStyle w:val="ListParagraph"/>
        <w:suppressAutoHyphens/>
        <w:spacing w:after="0" w:line="240" w:lineRule="auto"/>
        <w:rPr>
          <w:rFonts w:eastAsia="Times New Roman"/>
          <w:b/>
          <w:sz w:val="22"/>
          <w:lang w:eastAsia="ar-SA"/>
        </w:rPr>
      </w:pPr>
    </w:p>
    <w:p w14:paraId="1ED8E64F" w14:textId="77777777" w:rsidR="00290987" w:rsidRPr="00EF58CC" w:rsidRDefault="00290987" w:rsidP="00290987">
      <w:pPr>
        <w:pStyle w:val="ListParagraph"/>
        <w:numPr>
          <w:ilvl w:val="1"/>
          <w:numId w:val="29"/>
        </w:numPr>
        <w:suppressAutoHyphens/>
        <w:spacing w:after="0" w:line="240" w:lineRule="auto"/>
        <w:ind w:left="567" w:hanging="567"/>
        <w:jc w:val="both"/>
        <w:rPr>
          <w:rFonts w:eastAsia="Times New Roman"/>
          <w:sz w:val="22"/>
          <w:lang w:eastAsia="ar-SA"/>
        </w:rPr>
      </w:pPr>
      <w:r w:rsidRPr="00EF58CC">
        <w:rPr>
          <w:sz w:val="22"/>
        </w:rPr>
        <w:t>LĪGUMSLĒDZĒJAM</w:t>
      </w:r>
      <w:r w:rsidRPr="00EF58CC">
        <w:rPr>
          <w:rFonts w:eastAsia="Times New Roman"/>
          <w:sz w:val="22"/>
          <w:lang w:eastAsia="ar-SA"/>
        </w:rPr>
        <w:t xml:space="preserve"> ir tiesības apstrādāt no otras puses iegūtos fizisko personu datus tikai ar mērķi nodrošināt līgumā noteikto saistību izpildi, ievērojot tiesību normatīvajos aktos noteiktās prasības šādu datu apstrādei un aizsardzībai, tajā skaitā no 2018.gada 25.maija ievērojot Eiropas Parlamenta un Padomes 2016.gada 27.aprīļa Regulas (ES) 2016/679 par fizisku personu aizsardzību attiecībā uz personas datu apstrādi un šādu datu brīvu apriti un ar ko atceļ Direktīvu 95/46/EK (Vispārīgā datu aizsardzības regula) prasības.</w:t>
      </w:r>
    </w:p>
    <w:p w14:paraId="02082059" w14:textId="77777777" w:rsidR="00290987" w:rsidRPr="00EF58CC" w:rsidRDefault="00290987" w:rsidP="00290987">
      <w:pPr>
        <w:pStyle w:val="ListParagraph"/>
        <w:numPr>
          <w:ilvl w:val="1"/>
          <w:numId w:val="29"/>
        </w:numPr>
        <w:suppressAutoHyphens/>
        <w:spacing w:after="0" w:line="240" w:lineRule="auto"/>
        <w:ind w:left="567" w:hanging="567"/>
        <w:jc w:val="both"/>
        <w:rPr>
          <w:rFonts w:eastAsia="Times New Roman"/>
          <w:sz w:val="22"/>
          <w:lang w:eastAsia="ar-SA"/>
        </w:rPr>
      </w:pPr>
      <w:r w:rsidRPr="00EF58CC">
        <w:rPr>
          <w:sz w:val="22"/>
        </w:rPr>
        <w:t>LĪGUMSLĒDZĒJS</w:t>
      </w:r>
      <w:r w:rsidRPr="00EF58CC">
        <w:rPr>
          <w:rFonts w:eastAsia="Times New Roman"/>
          <w:sz w:val="22"/>
          <w:lang w:eastAsia="ar-SA"/>
        </w:rPr>
        <w:t xml:space="preserve">, kurš nodod otram </w:t>
      </w:r>
      <w:r w:rsidRPr="00EF58CC">
        <w:rPr>
          <w:sz w:val="22"/>
        </w:rPr>
        <w:t>LĪGUMSLĒDZĒJIAM</w:t>
      </w:r>
      <w:r w:rsidRPr="00EF58CC">
        <w:rPr>
          <w:rFonts w:eastAsia="Times New Roman"/>
          <w:sz w:val="22"/>
          <w:lang w:eastAsia="ar-SA"/>
        </w:rPr>
        <w:t xml:space="preserve"> fizisko personu datus apstrādei, atbild par piekrišanu iegūšanu no attiecīgajiem datu subjektiem.</w:t>
      </w:r>
    </w:p>
    <w:p w14:paraId="0CCD99ED" w14:textId="77777777" w:rsidR="00290987" w:rsidRPr="00EF58CC" w:rsidRDefault="00290987" w:rsidP="00290987">
      <w:pPr>
        <w:pStyle w:val="ListParagraph"/>
        <w:numPr>
          <w:ilvl w:val="1"/>
          <w:numId w:val="29"/>
        </w:numPr>
        <w:suppressAutoHyphens/>
        <w:spacing w:after="0" w:line="240" w:lineRule="auto"/>
        <w:ind w:left="567" w:hanging="567"/>
        <w:jc w:val="both"/>
        <w:rPr>
          <w:rFonts w:eastAsia="Times New Roman"/>
          <w:sz w:val="22"/>
          <w:lang w:eastAsia="ar-SA"/>
        </w:rPr>
      </w:pPr>
      <w:r w:rsidRPr="00EF58CC">
        <w:rPr>
          <w:sz w:val="22"/>
        </w:rPr>
        <w:lastRenderedPageBreak/>
        <w:t>LĪGUMSLĒDZĒJI</w:t>
      </w:r>
      <w:r w:rsidRPr="00EF58CC">
        <w:rPr>
          <w:rFonts w:eastAsia="Times New Roman"/>
          <w:sz w:val="22"/>
          <w:lang w:eastAsia="ar-SA"/>
        </w:rPr>
        <w:t xml:space="preserve"> apņemas nenodot tālāk trešajām personām no otra </w:t>
      </w:r>
      <w:r w:rsidRPr="00EF58CC">
        <w:rPr>
          <w:sz w:val="22"/>
        </w:rPr>
        <w:t xml:space="preserve">LĪGUMSLĒDZĒJA </w:t>
      </w:r>
      <w:r w:rsidRPr="00EF58CC">
        <w:rPr>
          <w:rFonts w:eastAsia="Times New Roman"/>
          <w:sz w:val="22"/>
          <w:lang w:eastAsia="ar-SA"/>
        </w:rPr>
        <w:t xml:space="preserve"> iegūtos fizisko personu datus, izņemot gadījumus, kad Līgumā ir noteikts citādāk vai tiesību normatīvie akti paredz šādu datu nodošanu.</w:t>
      </w:r>
    </w:p>
    <w:p w14:paraId="4696D74A" w14:textId="77777777" w:rsidR="00290987" w:rsidRPr="00EF58CC" w:rsidRDefault="00290987" w:rsidP="00290987">
      <w:pPr>
        <w:pStyle w:val="ListParagraph"/>
        <w:numPr>
          <w:ilvl w:val="1"/>
          <w:numId w:val="29"/>
        </w:numPr>
        <w:suppressAutoHyphens/>
        <w:spacing w:after="0" w:line="240" w:lineRule="auto"/>
        <w:ind w:left="567" w:hanging="567"/>
        <w:jc w:val="both"/>
        <w:rPr>
          <w:rFonts w:eastAsia="Times New Roman"/>
          <w:sz w:val="22"/>
          <w:lang w:eastAsia="ar-SA"/>
        </w:rPr>
      </w:pPr>
      <w:r w:rsidRPr="00EF58CC">
        <w:rPr>
          <w:rFonts w:eastAsia="Times New Roman"/>
          <w:sz w:val="22"/>
          <w:lang w:eastAsia="ar-SA"/>
        </w:rPr>
        <w:t xml:space="preserve">Ja saskaņā ar tiesību normatīvajiem aktiem </w:t>
      </w:r>
      <w:r w:rsidRPr="00EF58CC">
        <w:rPr>
          <w:sz w:val="22"/>
        </w:rPr>
        <w:t>LĪGUMSLĒDZĒJIEM</w:t>
      </w:r>
      <w:r w:rsidRPr="00EF58CC">
        <w:rPr>
          <w:rFonts w:eastAsia="Times New Roman"/>
          <w:sz w:val="22"/>
          <w:lang w:eastAsia="ar-SA"/>
        </w:rPr>
        <w:t xml:space="preserve"> var rasties pienākums nodot tālāk trešajām personām no otra </w:t>
      </w:r>
      <w:r w:rsidRPr="00EF58CC">
        <w:rPr>
          <w:sz w:val="22"/>
        </w:rPr>
        <w:t xml:space="preserve">LĪGUMSLĒDZĒJA </w:t>
      </w:r>
      <w:r w:rsidRPr="00EF58CC">
        <w:rPr>
          <w:rFonts w:eastAsia="Times New Roman"/>
          <w:sz w:val="22"/>
          <w:lang w:eastAsia="ar-SA"/>
        </w:rPr>
        <w:t xml:space="preserve">iegūtos fiziskās personas datus, tas pirms šādu datu nodošanas informē par to otru </w:t>
      </w:r>
      <w:r w:rsidRPr="00EF58CC">
        <w:rPr>
          <w:sz w:val="22"/>
        </w:rPr>
        <w:t>LĪGUMSLĒDZĒJIU</w:t>
      </w:r>
      <w:r w:rsidRPr="00EF58CC">
        <w:rPr>
          <w:rFonts w:eastAsia="Times New Roman"/>
          <w:sz w:val="22"/>
          <w:lang w:eastAsia="ar-SA"/>
        </w:rPr>
        <w:t>, ja vien tiesību normatīvie akti to neaizliedz.</w:t>
      </w:r>
    </w:p>
    <w:p w14:paraId="23CE1994" w14:textId="77777777" w:rsidR="00290987" w:rsidRPr="00EF58CC" w:rsidRDefault="00290987" w:rsidP="00290987">
      <w:pPr>
        <w:pStyle w:val="ListParagraph"/>
        <w:numPr>
          <w:ilvl w:val="1"/>
          <w:numId w:val="29"/>
        </w:numPr>
        <w:suppressAutoHyphens/>
        <w:spacing w:after="0" w:line="240" w:lineRule="auto"/>
        <w:ind w:left="567" w:hanging="567"/>
        <w:jc w:val="both"/>
        <w:rPr>
          <w:rFonts w:eastAsia="Times New Roman"/>
          <w:sz w:val="22"/>
          <w:lang w:eastAsia="ar-SA"/>
        </w:rPr>
      </w:pPr>
      <w:r w:rsidRPr="00EF58CC">
        <w:rPr>
          <w:rFonts w:eastAsia="Times New Roman"/>
          <w:sz w:val="22"/>
          <w:lang w:eastAsia="ar-SA"/>
        </w:rPr>
        <w:t xml:space="preserve">Neskatoties uz līguma 11.3.punktā minēto, </w:t>
      </w:r>
      <w:r w:rsidRPr="00EF58CC">
        <w:rPr>
          <w:sz w:val="22"/>
        </w:rPr>
        <w:t>PIEGĀDĀTĀJS</w:t>
      </w:r>
      <w:r w:rsidRPr="00EF58CC">
        <w:rPr>
          <w:rFonts w:eastAsia="Times New Roman"/>
          <w:sz w:val="22"/>
          <w:lang w:eastAsia="ar-SA"/>
        </w:rPr>
        <w:t xml:space="preserve"> piekrīt, ka </w:t>
      </w:r>
      <w:r w:rsidRPr="00EF58CC">
        <w:rPr>
          <w:sz w:val="22"/>
        </w:rPr>
        <w:t>PASŪTĪTĀJS</w:t>
      </w:r>
      <w:r w:rsidRPr="00EF58CC">
        <w:rPr>
          <w:rFonts w:eastAsia="Times New Roman"/>
          <w:sz w:val="22"/>
          <w:lang w:eastAsia="ar-SA"/>
        </w:rPr>
        <w:t xml:space="preserve"> nodod no </w:t>
      </w:r>
      <w:r w:rsidRPr="00EF58CC">
        <w:rPr>
          <w:sz w:val="22"/>
        </w:rPr>
        <w:t>PIEGĀDĀTĀJA</w:t>
      </w:r>
      <w:r w:rsidRPr="00EF58CC">
        <w:rPr>
          <w:rFonts w:eastAsia="Times New Roman"/>
          <w:sz w:val="22"/>
          <w:lang w:eastAsia="ar-SA"/>
        </w:rPr>
        <w:t xml:space="preserve"> saņemtos fizisko personu datus trešajām personām, kas sniedz </w:t>
      </w:r>
      <w:r w:rsidRPr="00EF58CC">
        <w:rPr>
          <w:sz w:val="22"/>
        </w:rPr>
        <w:t>PASŪTĪTĀJAM</w:t>
      </w:r>
      <w:r w:rsidRPr="00EF58CC">
        <w:rPr>
          <w:rFonts w:eastAsia="Times New Roman"/>
          <w:sz w:val="22"/>
          <w:lang w:eastAsia="ar-SA"/>
        </w:rPr>
        <w:t xml:space="preserve"> pakalpojumus un ar kurām </w:t>
      </w:r>
      <w:r w:rsidRPr="00EF58CC">
        <w:rPr>
          <w:sz w:val="22"/>
        </w:rPr>
        <w:t>PASŪTĪTĀJS</w:t>
      </w:r>
      <w:r w:rsidRPr="00EF58CC">
        <w:rPr>
          <w:rFonts w:eastAsia="Times New Roman"/>
          <w:sz w:val="22"/>
          <w:lang w:eastAsia="ar-SA"/>
        </w:rPr>
        <w:t xml:space="preserve"> sadarbojas tā darbības un šī Līguma izpildes nodrošināšanai.</w:t>
      </w:r>
    </w:p>
    <w:p w14:paraId="34B7F5F1" w14:textId="77777777" w:rsidR="00290987" w:rsidRPr="00EF58CC" w:rsidRDefault="00290987" w:rsidP="00290987">
      <w:pPr>
        <w:pStyle w:val="ListParagraph"/>
        <w:numPr>
          <w:ilvl w:val="1"/>
          <w:numId w:val="29"/>
        </w:numPr>
        <w:suppressAutoHyphens/>
        <w:spacing w:after="0" w:line="240" w:lineRule="auto"/>
        <w:ind w:left="567" w:hanging="567"/>
        <w:jc w:val="both"/>
        <w:rPr>
          <w:rFonts w:eastAsia="Times New Roman"/>
          <w:sz w:val="22"/>
          <w:lang w:eastAsia="ar-SA"/>
        </w:rPr>
      </w:pPr>
      <w:r w:rsidRPr="00EF58CC">
        <w:rPr>
          <w:sz w:val="22"/>
        </w:rPr>
        <w:t>LĪGUMSLĒDZĒJI</w:t>
      </w:r>
      <w:r w:rsidRPr="00EF58CC">
        <w:rPr>
          <w:rFonts w:eastAsia="Times New Roman"/>
          <w:sz w:val="22"/>
          <w:lang w:eastAsia="ar-SA"/>
        </w:rPr>
        <w:t xml:space="preserve"> apņemas pēc otra LĪGUMSLĒDZĒJA pieprasījuma iznīcināt no otra </w:t>
      </w:r>
      <w:r w:rsidRPr="00EF58CC">
        <w:rPr>
          <w:sz w:val="22"/>
        </w:rPr>
        <w:t>LĪGUMSLĒDZĒJA</w:t>
      </w:r>
      <w:r w:rsidRPr="00EF58CC">
        <w:rPr>
          <w:rFonts w:eastAsia="Times New Roman"/>
          <w:sz w:val="22"/>
          <w:lang w:eastAsia="ar-SA"/>
        </w:rPr>
        <w:t xml:space="preserve"> iegūtos fizisko personu datus, ja  izbeidzas nepieciešamība tos apstrādāt šī Līguma izpildes nodrošināšanai.</w:t>
      </w:r>
    </w:p>
    <w:p w14:paraId="1062FAB7" w14:textId="77777777" w:rsidR="00290987" w:rsidRPr="00EF58CC" w:rsidRDefault="00290987" w:rsidP="00290987">
      <w:pPr>
        <w:pStyle w:val="ListParagraph"/>
        <w:suppressAutoHyphens/>
        <w:spacing w:after="0" w:line="240" w:lineRule="auto"/>
        <w:ind w:left="432"/>
        <w:jc w:val="both"/>
        <w:rPr>
          <w:rFonts w:eastAsia="Times New Roman"/>
          <w:sz w:val="22"/>
          <w:lang w:eastAsia="ar-SA"/>
        </w:rPr>
      </w:pPr>
    </w:p>
    <w:p w14:paraId="403901FE" w14:textId="77777777" w:rsidR="00290987" w:rsidRPr="00EF58CC" w:rsidRDefault="00290987" w:rsidP="00290987">
      <w:pPr>
        <w:pStyle w:val="ListParagraph"/>
        <w:numPr>
          <w:ilvl w:val="0"/>
          <w:numId w:val="29"/>
        </w:numPr>
        <w:suppressAutoHyphens/>
        <w:spacing w:after="0" w:line="240" w:lineRule="auto"/>
        <w:jc w:val="center"/>
        <w:rPr>
          <w:rFonts w:eastAsia="Times New Roman"/>
          <w:b/>
          <w:sz w:val="22"/>
          <w:lang w:eastAsia="ar-SA"/>
        </w:rPr>
      </w:pPr>
      <w:r w:rsidRPr="00EF58CC">
        <w:rPr>
          <w:rFonts w:eastAsia="Times New Roman"/>
          <w:b/>
          <w:sz w:val="22"/>
          <w:lang w:eastAsia="ar-SA"/>
        </w:rPr>
        <w:t>APAKŠUZŅĒMĒJI</w:t>
      </w:r>
    </w:p>
    <w:p w14:paraId="660E39FF" w14:textId="77777777" w:rsidR="00290987" w:rsidRPr="00EF58CC" w:rsidRDefault="00290987" w:rsidP="00290987">
      <w:pPr>
        <w:pStyle w:val="ListParagraph"/>
        <w:suppressAutoHyphens/>
        <w:spacing w:after="0" w:line="240" w:lineRule="auto"/>
        <w:ind w:left="567"/>
        <w:jc w:val="both"/>
        <w:rPr>
          <w:rFonts w:eastAsia="Times New Roman"/>
          <w:i/>
          <w:sz w:val="22"/>
          <w:lang w:eastAsia="ar-SA"/>
        </w:rPr>
      </w:pPr>
      <w:r w:rsidRPr="00D02837">
        <w:rPr>
          <w:rFonts w:eastAsia="Times New Roman"/>
          <w:i/>
          <w:sz w:val="22"/>
          <w:lang w:eastAsia="ar-SA"/>
        </w:rPr>
        <w:t>(šīs punkts paliek aktuāls līguma slēgšanas brīdī, ja pretendents līguma izpildē plāno iesaistīt apakšuzņēmēju(-</w:t>
      </w:r>
      <w:proofErr w:type="spellStart"/>
      <w:r w:rsidRPr="00D02837">
        <w:rPr>
          <w:rFonts w:eastAsia="Times New Roman"/>
          <w:i/>
          <w:sz w:val="22"/>
          <w:lang w:eastAsia="ar-SA"/>
        </w:rPr>
        <w:t>us</w:t>
      </w:r>
      <w:proofErr w:type="spellEnd"/>
      <w:r w:rsidRPr="00D02837">
        <w:rPr>
          <w:rFonts w:eastAsia="Times New Roman"/>
          <w:i/>
          <w:sz w:val="22"/>
          <w:lang w:eastAsia="ar-SA"/>
        </w:rPr>
        <w:t>) un savā piedāvājumā sniedz par to informāciju atbilstoši iepirkuma nolikuma prasībām)</w:t>
      </w:r>
    </w:p>
    <w:p w14:paraId="4AD3EBD7" w14:textId="77777777" w:rsidR="00290987" w:rsidRPr="00EF58CC" w:rsidRDefault="00290987" w:rsidP="00290987">
      <w:pPr>
        <w:pStyle w:val="ListParagraph"/>
        <w:suppressAutoHyphens/>
        <w:spacing w:after="0" w:line="240" w:lineRule="auto"/>
        <w:ind w:left="567"/>
        <w:jc w:val="both"/>
        <w:rPr>
          <w:rFonts w:eastAsia="Times New Roman"/>
          <w:sz w:val="22"/>
          <w:lang w:eastAsia="ar-SA"/>
        </w:rPr>
      </w:pPr>
    </w:p>
    <w:p w14:paraId="3F0B68C7" w14:textId="77777777" w:rsidR="00290987" w:rsidRPr="00EF58CC" w:rsidRDefault="00290987" w:rsidP="00290987">
      <w:pPr>
        <w:pStyle w:val="ListParagraph"/>
        <w:numPr>
          <w:ilvl w:val="1"/>
          <w:numId w:val="29"/>
        </w:numPr>
        <w:suppressAutoHyphens/>
        <w:spacing w:after="0" w:line="240" w:lineRule="auto"/>
        <w:ind w:left="567" w:hanging="567"/>
        <w:jc w:val="both"/>
        <w:rPr>
          <w:rFonts w:eastAsia="Times New Roman"/>
          <w:sz w:val="22"/>
          <w:lang w:eastAsia="ar-SA"/>
        </w:rPr>
      </w:pPr>
      <w:r w:rsidRPr="00EF58CC">
        <w:rPr>
          <w:sz w:val="22"/>
        </w:rPr>
        <w:t xml:space="preserve">Apakšuzņēmējs ir </w:t>
      </w:r>
      <w:r w:rsidRPr="00EF58CC">
        <w:rPr>
          <w:sz w:val="22"/>
          <w:shd w:val="clear" w:color="auto" w:fill="FFFFFF"/>
        </w:rPr>
        <w:t>PIEGĀDĀTĀJA nolīgta persona vai savukārt tās nolīgta persona, kura sniedz pakalpojumus/ piegādā PRECES Līguma izpildei, turpmāk – Apakšuzņēmējs.</w:t>
      </w:r>
    </w:p>
    <w:p w14:paraId="33BF73AF" w14:textId="77777777" w:rsidR="00290987" w:rsidRPr="00EF58CC" w:rsidRDefault="00290987" w:rsidP="00290987">
      <w:pPr>
        <w:pStyle w:val="ListParagraph"/>
        <w:numPr>
          <w:ilvl w:val="1"/>
          <w:numId w:val="29"/>
        </w:numPr>
        <w:suppressAutoHyphens/>
        <w:spacing w:after="0" w:line="240" w:lineRule="auto"/>
        <w:ind w:left="567" w:hanging="567"/>
        <w:jc w:val="both"/>
        <w:rPr>
          <w:rFonts w:eastAsia="Times New Roman"/>
          <w:sz w:val="22"/>
          <w:lang w:eastAsia="ar-SA"/>
        </w:rPr>
      </w:pPr>
      <w:r w:rsidRPr="00EF58CC">
        <w:rPr>
          <w:rFonts w:eastAsia="Times New Roman"/>
          <w:sz w:val="22"/>
          <w:lang w:eastAsia="ar-SA"/>
        </w:rPr>
        <w:t xml:space="preserve">Ne vēlāk kā uzsākot Līguma izpildi, </w:t>
      </w:r>
      <w:r w:rsidRPr="00EF58CC">
        <w:rPr>
          <w:sz w:val="22"/>
        </w:rPr>
        <w:t>PIEGĀDĀTĀJAM</w:t>
      </w:r>
      <w:r w:rsidRPr="00EF58CC">
        <w:rPr>
          <w:rFonts w:eastAsia="Times New Roman"/>
          <w:sz w:val="22"/>
          <w:lang w:eastAsia="ar-SA"/>
        </w:rPr>
        <w:t xml:space="preserve"> jāiesniedz iesaistīto Apakšuzņēmēju (ja tādus plānots iesaistīt) saraksts, kurā jānorāda Apakšuzņēmēja nosaukums, kontaktinformācija un to pārstāvēt tiesīgā persona, ciktāl minētā informācija ir zināma. Sarakstā jānorāda arī </w:t>
      </w:r>
      <w:r w:rsidRPr="00EF58CC">
        <w:rPr>
          <w:sz w:val="22"/>
        </w:rPr>
        <w:t>PIEGĀDĀTĀJA</w:t>
      </w:r>
      <w:r w:rsidRPr="00EF58CC">
        <w:rPr>
          <w:rFonts w:eastAsia="Times New Roman"/>
          <w:sz w:val="22"/>
          <w:lang w:eastAsia="ar-SA"/>
        </w:rPr>
        <w:t xml:space="preserve"> Apakšuzņēmēju apakšuzņēmēji. </w:t>
      </w:r>
      <w:r w:rsidRPr="00EF58CC">
        <w:rPr>
          <w:sz w:val="22"/>
        </w:rPr>
        <w:t>PIEGĀDĀTĀJAM</w:t>
      </w:r>
      <w:r w:rsidRPr="00EF58CC">
        <w:rPr>
          <w:rFonts w:eastAsia="Times New Roman"/>
          <w:sz w:val="22"/>
          <w:lang w:eastAsia="ar-SA"/>
        </w:rPr>
        <w:t xml:space="preserve"> jāpaziņo </w:t>
      </w:r>
      <w:r w:rsidRPr="00EF58CC">
        <w:rPr>
          <w:sz w:val="22"/>
        </w:rPr>
        <w:t>PASŪTĪTĀJAM</w:t>
      </w:r>
      <w:r w:rsidRPr="00EF58CC">
        <w:rPr>
          <w:rFonts w:eastAsia="Times New Roman"/>
          <w:sz w:val="22"/>
          <w:lang w:eastAsia="ar-SA"/>
        </w:rPr>
        <w:t xml:space="preserve"> par jebkurām minētās informācijas izmaiņām, kā arī jāpapildina saraksts ar informāciju par Apakšuzņēmēju, kas tiek vēlāk iesaistīts Līguma izpildē.</w:t>
      </w:r>
    </w:p>
    <w:p w14:paraId="52C5CECC" w14:textId="77777777" w:rsidR="00290987" w:rsidRPr="00EF58CC" w:rsidRDefault="00290987" w:rsidP="00290987">
      <w:pPr>
        <w:pStyle w:val="ListParagraph"/>
        <w:numPr>
          <w:ilvl w:val="1"/>
          <w:numId w:val="29"/>
        </w:numPr>
        <w:suppressAutoHyphens/>
        <w:spacing w:after="0" w:line="240" w:lineRule="auto"/>
        <w:ind w:left="567" w:hanging="567"/>
        <w:jc w:val="both"/>
        <w:rPr>
          <w:rFonts w:eastAsia="Times New Roman"/>
          <w:sz w:val="22"/>
          <w:lang w:eastAsia="ar-SA"/>
        </w:rPr>
      </w:pPr>
      <w:r w:rsidRPr="00EF58CC">
        <w:rPr>
          <w:rFonts w:eastAsia="Times New Roman"/>
          <w:sz w:val="22"/>
          <w:lang w:eastAsia="ar-SA"/>
        </w:rPr>
        <w:t>PIEGĀDĀTĀJS nav tiesīgs bez saskaņošanas ar PASŪTĪTĀJU veikt Apakšuzņēmēju nomaiņu un iesaistīt papildu Apakšuzņēmējus Līguma izpildē.</w:t>
      </w:r>
    </w:p>
    <w:p w14:paraId="099B5A3B" w14:textId="77777777" w:rsidR="00290987" w:rsidRPr="00EF58CC" w:rsidRDefault="00290987" w:rsidP="00290987">
      <w:pPr>
        <w:pStyle w:val="ListParagraph"/>
        <w:numPr>
          <w:ilvl w:val="1"/>
          <w:numId w:val="29"/>
        </w:numPr>
        <w:suppressAutoHyphens/>
        <w:spacing w:after="0" w:line="240" w:lineRule="auto"/>
        <w:ind w:left="567" w:hanging="567"/>
        <w:jc w:val="both"/>
        <w:rPr>
          <w:rFonts w:eastAsia="Times New Roman"/>
          <w:sz w:val="22"/>
          <w:lang w:eastAsia="ar-SA"/>
        </w:rPr>
      </w:pPr>
      <w:r w:rsidRPr="00EF58CC">
        <w:rPr>
          <w:sz w:val="22"/>
        </w:rPr>
        <w:t>PASŪTĪTĀJS</w:t>
      </w:r>
      <w:r w:rsidRPr="00EF58CC">
        <w:rPr>
          <w:rFonts w:eastAsia="Times New Roman"/>
          <w:sz w:val="22"/>
          <w:lang w:eastAsia="ar-SA"/>
        </w:rPr>
        <w:t xml:space="preserve"> nepiekrīt piedāvājumā norādītā Apakšuzņēmēja nomaiņai, ja pastāv kāds no šādiem nosacījumiem:</w:t>
      </w:r>
    </w:p>
    <w:p w14:paraId="27E12F0D" w14:textId="77777777" w:rsidR="00290987" w:rsidRPr="00EF58CC" w:rsidRDefault="00290987" w:rsidP="00290987">
      <w:pPr>
        <w:pStyle w:val="ListParagraph"/>
        <w:numPr>
          <w:ilvl w:val="2"/>
          <w:numId w:val="29"/>
        </w:numPr>
        <w:suppressAutoHyphens/>
        <w:spacing w:after="0" w:line="240" w:lineRule="auto"/>
        <w:ind w:left="1276" w:hanging="736"/>
        <w:jc w:val="both"/>
        <w:rPr>
          <w:rFonts w:eastAsia="Times New Roman"/>
          <w:sz w:val="22"/>
          <w:lang w:eastAsia="ar-SA"/>
        </w:rPr>
      </w:pPr>
      <w:r w:rsidRPr="00EF58CC">
        <w:rPr>
          <w:rFonts w:eastAsia="Times New Roman"/>
          <w:sz w:val="22"/>
          <w:lang w:eastAsia="ar-SA"/>
        </w:rPr>
        <w:t>piedāvātais Apakšuzņēmējs neatbilst Iepirkuma procedūras dokumentos apakšuzņēmējiem izvirzītajām prasībām;</w:t>
      </w:r>
    </w:p>
    <w:p w14:paraId="04D6C03F" w14:textId="77777777" w:rsidR="00290987" w:rsidRPr="00EF58CC" w:rsidRDefault="00290987" w:rsidP="00290987">
      <w:pPr>
        <w:pStyle w:val="ListParagraph"/>
        <w:numPr>
          <w:ilvl w:val="2"/>
          <w:numId w:val="29"/>
        </w:numPr>
        <w:suppressAutoHyphens/>
        <w:spacing w:after="0" w:line="240" w:lineRule="auto"/>
        <w:ind w:left="1276" w:hanging="736"/>
        <w:jc w:val="both"/>
        <w:rPr>
          <w:rFonts w:eastAsia="Times New Roman"/>
          <w:sz w:val="22"/>
          <w:lang w:eastAsia="ar-SA"/>
        </w:rPr>
      </w:pPr>
      <w:r w:rsidRPr="00EF58CC">
        <w:rPr>
          <w:rFonts w:eastAsia="Times New Roman"/>
          <w:sz w:val="22"/>
          <w:lang w:eastAsia="ar-SA"/>
        </w:rPr>
        <w:t>tiek nomainīts Apakšuzņēmējs, uz kura iespējām Iepirkuma procedūrā izraudzītais pretendents balstījies, lai apliecinātu savas kvalifikācijas atbilstību paziņojumā par Līgumu un Iepirkuma procedūras dokumentos noteiktajām prasībām, un piedāvātajam apakšuzņēmējam nav vismaz tādas pašas kvalifikācijas, uz kādu Iepirkuma procedūrā izraudzītais pretendents atsaucies, apliecinot savu atbilstību iepirkuma procedūrā noteiktajām prasībām, vai tas atbilst Publisko iepirkumu likuma 42.panta otrajā daļā (atbilstoši Pircēja norādītajam Iepirkuma procedūras dokumentos) minētajiem pretendentu izslēgšanas iemesliem;</w:t>
      </w:r>
    </w:p>
    <w:p w14:paraId="3D99DF0B" w14:textId="77777777" w:rsidR="00290987" w:rsidRPr="00EF58CC" w:rsidRDefault="00290987" w:rsidP="00290987">
      <w:pPr>
        <w:pStyle w:val="ListParagraph"/>
        <w:numPr>
          <w:ilvl w:val="2"/>
          <w:numId w:val="29"/>
        </w:numPr>
        <w:suppressAutoHyphens/>
        <w:spacing w:after="0" w:line="240" w:lineRule="auto"/>
        <w:ind w:left="1276" w:hanging="736"/>
        <w:jc w:val="both"/>
        <w:rPr>
          <w:rFonts w:eastAsia="Times New Roman"/>
          <w:sz w:val="22"/>
          <w:lang w:eastAsia="ar-SA"/>
        </w:rPr>
      </w:pPr>
      <w:r w:rsidRPr="00EF58CC">
        <w:rPr>
          <w:rFonts w:eastAsia="Times New Roman"/>
          <w:sz w:val="22"/>
          <w:lang w:eastAsia="ar-SA"/>
        </w:rPr>
        <w:t xml:space="preserve">piedāvātais Apakšuzņēmējs, kura pārdoto preču vērtība ir vismaz 10 000 </w:t>
      </w:r>
      <w:proofErr w:type="spellStart"/>
      <w:r w:rsidRPr="00EF58CC">
        <w:rPr>
          <w:rFonts w:eastAsia="Times New Roman"/>
          <w:sz w:val="22"/>
          <w:lang w:eastAsia="ar-SA"/>
        </w:rPr>
        <w:t>euro</w:t>
      </w:r>
      <w:proofErr w:type="spellEnd"/>
      <w:r w:rsidRPr="00EF58CC">
        <w:rPr>
          <w:rFonts w:eastAsia="Times New Roman"/>
          <w:sz w:val="22"/>
          <w:lang w:eastAsia="ar-SA"/>
        </w:rPr>
        <w:t>, atbilst Publisko iepirkumu likuma 42.panta otrajā daļā (atbilstoši Pircēja norādītajam Iepirkuma procedūras dokumentos) minētajiem pretendentu izslēgšanas iemesliem;</w:t>
      </w:r>
    </w:p>
    <w:p w14:paraId="530E7EA3" w14:textId="77777777" w:rsidR="00290987" w:rsidRPr="00EF58CC" w:rsidRDefault="00290987" w:rsidP="00290987">
      <w:pPr>
        <w:pStyle w:val="ListParagraph"/>
        <w:numPr>
          <w:ilvl w:val="2"/>
          <w:numId w:val="29"/>
        </w:numPr>
        <w:suppressAutoHyphens/>
        <w:spacing w:after="0" w:line="240" w:lineRule="auto"/>
        <w:ind w:left="1276" w:hanging="736"/>
        <w:jc w:val="both"/>
        <w:rPr>
          <w:rFonts w:eastAsia="Times New Roman"/>
          <w:sz w:val="22"/>
          <w:lang w:eastAsia="ar-SA"/>
        </w:rPr>
      </w:pPr>
      <w:r w:rsidRPr="00EF58CC">
        <w:rPr>
          <w:rFonts w:eastAsia="Times New Roman"/>
          <w:sz w:val="22"/>
          <w:lang w:eastAsia="ar-SA"/>
        </w:rPr>
        <w:t>Apakšuzņēmēja maiņas rezultātā tiktu izdarīti tādi grozījumi pretendenta piedāvājumā, kuri, ja sākotnēji būtu tajā iekļauti, ietekmētu piedāvājuma izvēli atbilstoši Iepirkuma procedūras dokumentos noteiktajiem piedāvājuma izvērtēšanas kritērijiem.</w:t>
      </w:r>
    </w:p>
    <w:p w14:paraId="6E1D24A7" w14:textId="77777777" w:rsidR="00290987" w:rsidRPr="00EF58CC" w:rsidRDefault="00290987" w:rsidP="00290987">
      <w:pPr>
        <w:pStyle w:val="ListParagraph"/>
        <w:numPr>
          <w:ilvl w:val="1"/>
          <w:numId w:val="29"/>
        </w:numPr>
        <w:suppressAutoHyphens/>
        <w:spacing w:after="0" w:line="240" w:lineRule="auto"/>
        <w:ind w:left="567" w:hanging="567"/>
        <w:jc w:val="both"/>
        <w:rPr>
          <w:rFonts w:eastAsia="Times New Roman"/>
          <w:sz w:val="22"/>
          <w:lang w:eastAsia="ar-SA"/>
        </w:rPr>
      </w:pPr>
      <w:r w:rsidRPr="00EF58CC">
        <w:rPr>
          <w:sz w:val="22"/>
        </w:rPr>
        <w:t>PASŪTĪTĀJS</w:t>
      </w:r>
      <w:r w:rsidRPr="00EF58CC">
        <w:rPr>
          <w:rFonts w:eastAsia="Times New Roman"/>
          <w:sz w:val="22"/>
          <w:lang w:eastAsia="ar-SA"/>
        </w:rPr>
        <w:t xml:space="preserve">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14:paraId="6F141B05" w14:textId="77777777" w:rsidR="00290987" w:rsidRPr="00EF58CC" w:rsidRDefault="00290987" w:rsidP="00290987">
      <w:pPr>
        <w:pStyle w:val="ListParagraph"/>
        <w:numPr>
          <w:ilvl w:val="1"/>
          <w:numId w:val="29"/>
        </w:numPr>
        <w:suppressAutoHyphens/>
        <w:spacing w:after="0" w:line="240" w:lineRule="auto"/>
        <w:ind w:left="567" w:hanging="567"/>
        <w:jc w:val="both"/>
        <w:rPr>
          <w:rFonts w:eastAsia="Times New Roman"/>
          <w:sz w:val="22"/>
          <w:lang w:eastAsia="ar-SA"/>
        </w:rPr>
      </w:pPr>
      <w:r w:rsidRPr="00EF58CC">
        <w:rPr>
          <w:rFonts w:eastAsia="Times New Roman"/>
          <w:sz w:val="22"/>
          <w:lang w:eastAsia="ar-SA"/>
        </w:rPr>
        <w:t xml:space="preserve">Pārbaudot jaunā apakšuzņēmēja atbilstību, </w:t>
      </w:r>
      <w:r w:rsidRPr="00EF58CC">
        <w:rPr>
          <w:sz w:val="22"/>
        </w:rPr>
        <w:t>PASŪTĪTĀJS</w:t>
      </w:r>
      <w:r w:rsidRPr="00EF58CC">
        <w:rPr>
          <w:rFonts w:eastAsia="Times New Roman"/>
          <w:sz w:val="22"/>
          <w:lang w:eastAsia="ar-SA"/>
        </w:rPr>
        <w:t xml:space="preserve"> piemēro Publisko iepirkumu likuma 42.panta noteikumus. Minētā likuma 42.panta ceturtās daļas 2., 3. un 4. punktā minētos termiņus skaita no dienas, kad lūgums par apakšuzņēmēja nomaiņu iesniegts </w:t>
      </w:r>
      <w:r w:rsidRPr="00EF58CC">
        <w:rPr>
          <w:sz w:val="22"/>
        </w:rPr>
        <w:t>PASŪTĪTĀJAM</w:t>
      </w:r>
      <w:r w:rsidRPr="00EF58CC">
        <w:rPr>
          <w:rFonts w:eastAsia="Times New Roman"/>
          <w:sz w:val="22"/>
          <w:lang w:eastAsia="ar-SA"/>
        </w:rPr>
        <w:t>.</w:t>
      </w:r>
    </w:p>
    <w:p w14:paraId="715D6E7F" w14:textId="77777777" w:rsidR="00290987" w:rsidRPr="00EF58CC" w:rsidRDefault="00290987" w:rsidP="00290987">
      <w:pPr>
        <w:pStyle w:val="ListParagraph"/>
        <w:numPr>
          <w:ilvl w:val="1"/>
          <w:numId w:val="29"/>
        </w:numPr>
        <w:suppressAutoHyphens/>
        <w:spacing w:after="0" w:line="240" w:lineRule="auto"/>
        <w:ind w:left="567" w:hanging="567"/>
        <w:jc w:val="both"/>
        <w:rPr>
          <w:rFonts w:eastAsia="Times New Roman"/>
          <w:sz w:val="22"/>
          <w:lang w:eastAsia="ar-SA"/>
        </w:rPr>
      </w:pPr>
      <w:r w:rsidRPr="00EF58CC">
        <w:rPr>
          <w:sz w:val="22"/>
        </w:rPr>
        <w:t>PASŪTĪTĀJS</w:t>
      </w:r>
      <w:r w:rsidRPr="00EF58CC">
        <w:rPr>
          <w:rFonts w:eastAsia="Times New Roman"/>
          <w:sz w:val="22"/>
          <w:lang w:eastAsia="ar-SA"/>
        </w:rPr>
        <w:t xml:space="preserve"> pieņem lēmumu atļaut vai atteikt Apakšuzņēmēju nomaiņu vai jaunu Apakšuzņēmēju iesaistīšanu Līguma izpildē iespējami īsā laikā, bet ne vēlāk kā 5 (piecu) darba </w:t>
      </w:r>
      <w:r w:rsidRPr="00EF58CC">
        <w:rPr>
          <w:rFonts w:eastAsia="Times New Roman"/>
          <w:sz w:val="22"/>
          <w:lang w:eastAsia="ar-SA"/>
        </w:rPr>
        <w:lastRenderedPageBreak/>
        <w:t>dienu laikā pēc tam, kad saņēmis visu informāciju un dokumentus, kas nepieciešami lēmuma pieņemšanai.</w:t>
      </w:r>
    </w:p>
    <w:p w14:paraId="2864FCB1" w14:textId="77777777" w:rsidR="00290987" w:rsidRPr="00EF58CC" w:rsidRDefault="00290987" w:rsidP="00290987">
      <w:pPr>
        <w:autoSpaceDE w:val="0"/>
        <w:autoSpaceDN w:val="0"/>
        <w:adjustRightInd w:val="0"/>
        <w:spacing w:after="0" w:line="240" w:lineRule="auto"/>
        <w:ind w:left="360"/>
        <w:contextualSpacing/>
        <w:rPr>
          <w:b/>
          <w:bCs/>
          <w:sz w:val="22"/>
        </w:rPr>
      </w:pPr>
    </w:p>
    <w:p w14:paraId="453EE433" w14:textId="77777777" w:rsidR="00290987" w:rsidRPr="00EF58CC" w:rsidRDefault="00290987" w:rsidP="00290987">
      <w:pPr>
        <w:numPr>
          <w:ilvl w:val="0"/>
          <w:numId w:val="29"/>
        </w:numPr>
        <w:autoSpaceDE w:val="0"/>
        <w:autoSpaceDN w:val="0"/>
        <w:adjustRightInd w:val="0"/>
        <w:spacing w:after="0" w:line="240" w:lineRule="auto"/>
        <w:contextualSpacing/>
        <w:jc w:val="center"/>
        <w:rPr>
          <w:b/>
          <w:bCs/>
          <w:sz w:val="22"/>
        </w:rPr>
      </w:pPr>
      <w:r w:rsidRPr="00EF58CC">
        <w:rPr>
          <w:b/>
          <w:bCs/>
          <w:sz w:val="22"/>
        </w:rPr>
        <w:t>CITI NOTEIKUMI</w:t>
      </w:r>
    </w:p>
    <w:p w14:paraId="18C54076" w14:textId="77777777" w:rsidR="00290987" w:rsidRPr="00EF58CC" w:rsidRDefault="00290987" w:rsidP="00290987">
      <w:pPr>
        <w:autoSpaceDE w:val="0"/>
        <w:autoSpaceDN w:val="0"/>
        <w:adjustRightInd w:val="0"/>
        <w:spacing w:after="0" w:line="240" w:lineRule="auto"/>
        <w:ind w:left="360"/>
        <w:contextualSpacing/>
        <w:rPr>
          <w:b/>
          <w:bCs/>
          <w:sz w:val="22"/>
        </w:rPr>
      </w:pPr>
    </w:p>
    <w:p w14:paraId="6246B0BA" w14:textId="77777777" w:rsidR="00290987" w:rsidRPr="00EF58CC" w:rsidRDefault="00290987" w:rsidP="00290987">
      <w:pPr>
        <w:numPr>
          <w:ilvl w:val="1"/>
          <w:numId w:val="29"/>
        </w:numPr>
        <w:spacing w:after="0" w:line="240" w:lineRule="auto"/>
        <w:ind w:left="567" w:hanging="567"/>
        <w:contextualSpacing/>
        <w:jc w:val="both"/>
        <w:rPr>
          <w:sz w:val="22"/>
          <w:lang w:eastAsia="lv-LV"/>
        </w:rPr>
      </w:pPr>
      <w:r w:rsidRPr="00EF58CC">
        <w:rPr>
          <w:sz w:val="22"/>
          <w:lang w:eastAsia="lv-LV"/>
        </w:rPr>
        <w:t>Līguma izpildes laikā radušos strīdus LĪGUMSLĒDZĒJI risina vienojoties vai, ja vienošanās nav iespējama, strīdu izskata Latvijas Republikas tiesā normatīvajos aktos noteiktajā kārtībā.</w:t>
      </w:r>
    </w:p>
    <w:p w14:paraId="4CF6C2CF" w14:textId="77777777" w:rsidR="00290987" w:rsidRPr="00EF58CC" w:rsidRDefault="00290987" w:rsidP="00290987">
      <w:pPr>
        <w:numPr>
          <w:ilvl w:val="1"/>
          <w:numId w:val="29"/>
        </w:numPr>
        <w:spacing w:after="0" w:line="240" w:lineRule="auto"/>
        <w:ind w:left="567" w:hanging="567"/>
        <w:contextualSpacing/>
        <w:jc w:val="both"/>
        <w:rPr>
          <w:sz w:val="22"/>
          <w:lang w:eastAsia="lv-LV"/>
        </w:rPr>
      </w:pPr>
      <w:r w:rsidRPr="00EF58CC">
        <w:rPr>
          <w:sz w:val="22"/>
          <w:lang w:eastAsia="lv-LV"/>
        </w:rPr>
        <w:t>Kādam no šī Līguma noteikumiem zaudējot spēku normatīvo aktu izmaiņu gadījumā, Līgums nezaudē spēku tā pārējos punktos un apakšpunktos, un šādā gadījumā LĪGUMSLĒDZĒJIEM ir pienākums piemērot Līgumu atbilstoši spēkā esošo normatīvo aktu prasībām.</w:t>
      </w:r>
    </w:p>
    <w:p w14:paraId="319C66FA" w14:textId="77777777" w:rsidR="00290987" w:rsidRPr="00EF58CC" w:rsidRDefault="00290987" w:rsidP="00290987">
      <w:pPr>
        <w:numPr>
          <w:ilvl w:val="1"/>
          <w:numId w:val="29"/>
        </w:numPr>
        <w:spacing w:after="0" w:line="240" w:lineRule="auto"/>
        <w:ind w:left="567" w:hanging="567"/>
        <w:contextualSpacing/>
        <w:jc w:val="both"/>
        <w:rPr>
          <w:sz w:val="22"/>
          <w:lang w:eastAsia="lv-LV"/>
        </w:rPr>
      </w:pPr>
      <w:r w:rsidRPr="00EF58CC">
        <w:rPr>
          <w:sz w:val="22"/>
          <w:lang w:eastAsia="lv-LV"/>
        </w:rPr>
        <w:t>Ja kādam no LĪGUMSLĒDZĒJIEM tiek mainīts juridiskais statuss, atrašanās vieta vai citi rekvizīti, tad tas nekavējoties, bet ne vēlāk kā 3 (trīs) dienu laikā paziņo par to otram LĪGUMSLĒDZĒJAM.</w:t>
      </w:r>
    </w:p>
    <w:p w14:paraId="58274E40" w14:textId="77777777" w:rsidR="00290987" w:rsidRPr="00EF58CC" w:rsidRDefault="00290987" w:rsidP="00290987">
      <w:pPr>
        <w:pStyle w:val="ListParagraph"/>
        <w:numPr>
          <w:ilvl w:val="1"/>
          <w:numId w:val="29"/>
        </w:numPr>
        <w:spacing w:after="0" w:line="240" w:lineRule="auto"/>
        <w:ind w:left="567" w:hanging="567"/>
        <w:jc w:val="both"/>
        <w:rPr>
          <w:sz w:val="22"/>
          <w:lang w:eastAsia="lv-LV"/>
        </w:rPr>
      </w:pPr>
      <w:r w:rsidRPr="00EF58CC">
        <w:rPr>
          <w:sz w:val="22"/>
          <w:lang w:eastAsia="lv-LV"/>
        </w:rPr>
        <w:t>Līgums ir saistošs LĪGUMSLĒDZĒJIEM, kā arī visām trešajām personām, kas likumīgi pārņem viņu tiesības un pienākumus.</w:t>
      </w:r>
    </w:p>
    <w:p w14:paraId="76F1C763" w14:textId="77777777" w:rsidR="00290987" w:rsidRPr="00EF58CC" w:rsidRDefault="00290987" w:rsidP="00290987">
      <w:pPr>
        <w:numPr>
          <w:ilvl w:val="1"/>
          <w:numId w:val="29"/>
        </w:numPr>
        <w:autoSpaceDE w:val="0"/>
        <w:autoSpaceDN w:val="0"/>
        <w:adjustRightInd w:val="0"/>
        <w:spacing w:after="0" w:line="240" w:lineRule="auto"/>
        <w:ind w:left="567" w:hanging="567"/>
        <w:contextualSpacing/>
        <w:rPr>
          <w:b/>
          <w:bCs/>
          <w:sz w:val="22"/>
          <w:lang w:eastAsia="lv-LV"/>
        </w:rPr>
      </w:pPr>
      <w:r w:rsidRPr="00EF58CC">
        <w:rPr>
          <w:bCs/>
          <w:sz w:val="22"/>
          <w:lang w:eastAsia="lv-LV"/>
        </w:rPr>
        <w:t xml:space="preserve">PASŪTĪTĀJA kontaktpersona līguma darbības laikā: _____________. </w:t>
      </w:r>
    </w:p>
    <w:p w14:paraId="347B0E83" w14:textId="66DF5817" w:rsidR="00290987" w:rsidRPr="00D02837" w:rsidRDefault="00290987" w:rsidP="00290987">
      <w:pPr>
        <w:numPr>
          <w:ilvl w:val="1"/>
          <w:numId w:val="29"/>
        </w:numPr>
        <w:autoSpaceDE w:val="0"/>
        <w:autoSpaceDN w:val="0"/>
        <w:adjustRightInd w:val="0"/>
        <w:spacing w:after="0" w:line="240" w:lineRule="auto"/>
        <w:ind w:left="567" w:hanging="567"/>
        <w:contextualSpacing/>
        <w:jc w:val="both"/>
        <w:rPr>
          <w:b/>
          <w:bCs/>
          <w:sz w:val="22"/>
          <w:lang w:eastAsia="lv-LV"/>
        </w:rPr>
      </w:pPr>
      <w:r w:rsidRPr="00D02837">
        <w:rPr>
          <w:bCs/>
          <w:sz w:val="22"/>
          <w:lang w:eastAsia="lv-LV"/>
        </w:rPr>
        <w:t>PASŪTĪTĀJA</w:t>
      </w:r>
      <w:r w:rsidRPr="00D02837">
        <w:rPr>
          <w:rFonts w:eastAsia="Times New Roman"/>
          <w:bCs/>
          <w:sz w:val="22"/>
        </w:rPr>
        <w:t xml:space="preserve"> kontaktpersonas rēķinu apmaksas jautājumos ir </w:t>
      </w:r>
      <w:r w:rsidR="00D02837" w:rsidRPr="00D02837">
        <w:rPr>
          <w:rFonts w:eastAsia="Times New Roman"/>
          <w:bCs/>
          <w:sz w:val="22"/>
        </w:rPr>
        <w:t xml:space="preserve">: </w:t>
      </w:r>
      <w:hyperlink r:id="rId19" w:history="1">
        <w:r w:rsidRPr="00D02837">
          <w:rPr>
            <w:rStyle w:val="Hyperlink"/>
            <w:rFonts w:eastAsia="Times New Roman"/>
            <w:bCs/>
            <w:color w:val="auto"/>
            <w:sz w:val="22"/>
            <w:u w:val="none"/>
          </w:rPr>
          <w:t xml:space="preserve">Rēzeknes </w:t>
        </w:r>
        <w:proofErr w:type="spellStart"/>
        <w:r w:rsidRPr="00D02837">
          <w:rPr>
            <w:rStyle w:val="Hyperlink"/>
            <w:rFonts w:eastAsia="Times New Roman"/>
            <w:bCs/>
            <w:color w:val="auto"/>
            <w:sz w:val="22"/>
            <w:u w:val="none"/>
          </w:rPr>
          <w:t>valstspilsētas</w:t>
        </w:r>
        <w:proofErr w:type="spellEnd"/>
        <w:r w:rsidRPr="00D02837">
          <w:rPr>
            <w:rStyle w:val="Hyperlink"/>
            <w:rFonts w:eastAsia="Times New Roman"/>
            <w:bCs/>
            <w:color w:val="auto"/>
            <w:sz w:val="22"/>
            <w:u w:val="none"/>
          </w:rPr>
          <w:t xml:space="preserve"> pašvaldības </w:t>
        </w:r>
        <w:r w:rsidRPr="00D02837">
          <w:rPr>
            <w:rStyle w:val="Hyperlink"/>
            <w:color w:val="auto"/>
            <w:sz w:val="22"/>
            <w:u w:val="none"/>
          </w:rPr>
          <w:t>Ekonomikas un finanšu pārvaldes Centralizētās grāmatvedības nodaļas Prasību, saistību un norēķinu daļa</w:t>
        </w:r>
      </w:hyperlink>
      <w:r w:rsidRPr="00D02837">
        <w:rPr>
          <w:sz w:val="22"/>
        </w:rPr>
        <w:t>.</w:t>
      </w:r>
    </w:p>
    <w:p w14:paraId="6FE880A4" w14:textId="77777777" w:rsidR="00290987" w:rsidRPr="00EF58CC" w:rsidRDefault="00290987" w:rsidP="00290987">
      <w:pPr>
        <w:numPr>
          <w:ilvl w:val="1"/>
          <w:numId w:val="29"/>
        </w:numPr>
        <w:autoSpaceDE w:val="0"/>
        <w:autoSpaceDN w:val="0"/>
        <w:adjustRightInd w:val="0"/>
        <w:spacing w:after="0" w:line="240" w:lineRule="auto"/>
        <w:ind w:left="567" w:hanging="567"/>
        <w:contextualSpacing/>
        <w:rPr>
          <w:bCs/>
          <w:sz w:val="22"/>
          <w:lang w:eastAsia="lv-LV"/>
        </w:rPr>
      </w:pPr>
      <w:r w:rsidRPr="00EF58CC">
        <w:rPr>
          <w:bCs/>
          <w:sz w:val="22"/>
          <w:lang w:eastAsia="lv-LV"/>
        </w:rPr>
        <w:t xml:space="preserve">PIEGĀDĀTĀJA kontaktpersona līguma darbības laikā: ___________. </w:t>
      </w:r>
    </w:p>
    <w:p w14:paraId="459C179A" w14:textId="77777777" w:rsidR="00290987" w:rsidRPr="00EF58CC" w:rsidRDefault="00290987" w:rsidP="00290987">
      <w:pPr>
        <w:numPr>
          <w:ilvl w:val="1"/>
          <w:numId w:val="29"/>
        </w:numPr>
        <w:spacing w:after="0" w:line="240" w:lineRule="auto"/>
        <w:ind w:left="567" w:hanging="567"/>
        <w:contextualSpacing/>
        <w:jc w:val="both"/>
        <w:rPr>
          <w:sz w:val="22"/>
          <w:lang w:eastAsia="lv-LV"/>
        </w:rPr>
      </w:pPr>
      <w:r w:rsidRPr="00EF58CC">
        <w:rPr>
          <w:sz w:val="22"/>
          <w:lang w:eastAsia="lv-LV"/>
        </w:rPr>
        <w:t>Līgumam pievienoti sekojoši pielikumi, kas ir tā neatņemamas sastāvdaļas:</w:t>
      </w:r>
    </w:p>
    <w:p w14:paraId="10424AE3" w14:textId="77777777" w:rsidR="00290987" w:rsidRPr="00EF58CC" w:rsidRDefault="00290987" w:rsidP="00290987">
      <w:pPr>
        <w:numPr>
          <w:ilvl w:val="2"/>
          <w:numId w:val="29"/>
        </w:numPr>
        <w:autoSpaceDE w:val="0"/>
        <w:autoSpaceDN w:val="0"/>
        <w:adjustRightInd w:val="0"/>
        <w:spacing w:after="0" w:line="240" w:lineRule="auto"/>
        <w:ind w:left="1276" w:hanging="736"/>
        <w:contextualSpacing/>
        <w:jc w:val="both"/>
        <w:rPr>
          <w:sz w:val="22"/>
          <w:lang w:eastAsia="lv-LV"/>
        </w:rPr>
      </w:pPr>
      <w:r w:rsidRPr="00EF58CC">
        <w:rPr>
          <w:sz w:val="22"/>
          <w:lang w:eastAsia="lv-LV"/>
        </w:rPr>
        <w:t xml:space="preserve"> 1.pielikums – Tehniskā specifikācija – Tehniskais piedāvājums uz _ (___) lapas/</w:t>
      </w:r>
      <w:proofErr w:type="spellStart"/>
      <w:r w:rsidRPr="00EF58CC">
        <w:rPr>
          <w:sz w:val="22"/>
          <w:lang w:eastAsia="lv-LV"/>
        </w:rPr>
        <w:t>ām</w:t>
      </w:r>
      <w:proofErr w:type="spellEnd"/>
      <w:r w:rsidRPr="00EF58CC">
        <w:rPr>
          <w:sz w:val="22"/>
          <w:lang w:eastAsia="lv-LV"/>
        </w:rPr>
        <w:t>;</w:t>
      </w:r>
    </w:p>
    <w:p w14:paraId="5A3F9512" w14:textId="77777777" w:rsidR="00290987" w:rsidRPr="00EF58CC" w:rsidRDefault="00290987" w:rsidP="00290987">
      <w:pPr>
        <w:numPr>
          <w:ilvl w:val="2"/>
          <w:numId w:val="29"/>
        </w:numPr>
        <w:autoSpaceDE w:val="0"/>
        <w:autoSpaceDN w:val="0"/>
        <w:adjustRightInd w:val="0"/>
        <w:spacing w:after="0" w:line="240" w:lineRule="auto"/>
        <w:ind w:left="1276" w:hanging="736"/>
        <w:contextualSpacing/>
        <w:jc w:val="both"/>
        <w:rPr>
          <w:sz w:val="22"/>
          <w:lang w:eastAsia="lv-LV"/>
        </w:rPr>
      </w:pPr>
      <w:r w:rsidRPr="00EF58CC">
        <w:rPr>
          <w:sz w:val="22"/>
          <w:lang w:eastAsia="lv-LV"/>
        </w:rPr>
        <w:t xml:space="preserve"> 2.pielikums – Finanšu piedāvājums uz _ (___) lapas/</w:t>
      </w:r>
      <w:proofErr w:type="spellStart"/>
      <w:r w:rsidRPr="00EF58CC">
        <w:rPr>
          <w:sz w:val="22"/>
          <w:lang w:eastAsia="lv-LV"/>
        </w:rPr>
        <w:t>ām</w:t>
      </w:r>
      <w:proofErr w:type="spellEnd"/>
      <w:r w:rsidRPr="00EF58CC">
        <w:rPr>
          <w:sz w:val="22"/>
          <w:lang w:eastAsia="lv-LV"/>
        </w:rPr>
        <w:t>;</w:t>
      </w:r>
    </w:p>
    <w:p w14:paraId="5446ACA1" w14:textId="77777777" w:rsidR="00290987" w:rsidRPr="00EF58CC" w:rsidRDefault="00290987" w:rsidP="00290987">
      <w:pPr>
        <w:numPr>
          <w:ilvl w:val="2"/>
          <w:numId w:val="29"/>
        </w:numPr>
        <w:autoSpaceDE w:val="0"/>
        <w:autoSpaceDN w:val="0"/>
        <w:adjustRightInd w:val="0"/>
        <w:spacing w:after="0" w:line="240" w:lineRule="auto"/>
        <w:ind w:left="1276" w:hanging="736"/>
        <w:contextualSpacing/>
        <w:jc w:val="both"/>
        <w:rPr>
          <w:sz w:val="22"/>
          <w:lang w:eastAsia="lv-LV"/>
        </w:rPr>
      </w:pPr>
      <w:r w:rsidRPr="00EF58CC">
        <w:rPr>
          <w:sz w:val="22"/>
          <w:lang w:eastAsia="lv-LV"/>
        </w:rPr>
        <w:t xml:space="preserve"> …</w:t>
      </w:r>
    </w:p>
    <w:p w14:paraId="36597534" w14:textId="77777777" w:rsidR="00290987" w:rsidRPr="00EF58CC" w:rsidRDefault="00290987" w:rsidP="00290987">
      <w:pPr>
        <w:numPr>
          <w:ilvl w:val="1"/>
          <w:numId w:val="29"/>
        </w:numPr>
        <w:autoSpaceDE w:val="0"/>
        <w:autoSpaceDN w:val="0"/>
        <w:adjustRightInd w:val="0"/>
        <w:spacing w:after="0" w:line="240" w:lineRule="auto"/>
        <w:ind w:left="567" w:hanging="567"/>
        <w:contextualSpacing/>
        <w:jc w:val="both"/>
        <w:rPr>
          <w:i/>
          <w:sz w:val="22"/>
          <w:lang w:eastAsia="lv-LV"/>
        </w:rPr>
      </w:pPr>
      <w:r w:rsidRPr="00EF58CC">
        <w:rPr>
          <w:i/>
          <w:sz w:val="22"/>
          <w:lang w:eastAsia="lv-LV"/>
        </w:rPr>
        <w:t xml:space="preserve">Līgums ar tā pielikumiem sastādīts 3 (trīs) eksemplāros uz_ (____) lapām, no kuriem viens glabājas pie PIEGĀDĀTĀJA, otrs pie PASŪTĪTĀJA, trešais – Rēzeknes </w:t>
      </w:r>
      <w:proofErr w:type="spellStart"/>
      <w:r w:rsidRPr="00EF58CC">
        <w:rPr>
          <w:i/>
          <w:sz w:val="22"/>
          <w:lang w:eastAsia="lv-LV"/>
        </w:rPr>
        <w:t>valstspilsētas</w:t>
      </w:r>
      <w:proofErr w:type="spellEnd"/>
      <w:r w:rsidRPr="00EF58CC">
        <w:rPr>
          <w:i/>
          <w:sz w:val="22"/>
          <w:lang w:eastAsia="lv-LV"/>
        </w:rPr>
        <w:t xml:space="preserve"> pašvaldības Juridiskajā un iepirkumu nodaļā. Visiem eksemplāriem ir vienāds juridiskais spēks./ </w:t>
      </w:r>
      <w:r w:rsidRPr="00EF58CC">
        <w:rPr>
          <w:sz w:val="22"/>
          <w:lang w:eastAsia="ar-SA"/>
        </w:rPr>
        <w:t>Līgums ar tā pielikumiem ir sastādīts latviešu valodā uz _ (___) lapām elektroniskā dokumenta veidā un parakstīts elektroniski ar drošu elektronisko parakstu kas satur laika zīmogu.</w:t>
      </w:r>
    </w:p>
    <w:p w14:paraId="20F22821" w14:textId="77777777" w:rsidR="00290987" w:rsidRPr="00EF58CC" w:rsidRDefault="00290987" w:rsidP="00290987">
      <w:pPr>
        <w:autoSpaceDE w:val="0"/>
        <w:autoSpaceDN w:val="0"/>
        <w:adjustRightInd w:val="0"/>
        <w:spacing w:after="0" w:line="240" w:lineRule="auto"/>
        <w:ind w:left="567"/>
        <w:contextualSpacing/>
        <w:jc w:val="both"/>
        <w:rPr>
          <w:b/>
          <w:bCs/>
          <w:sz w:val="22"/>
          <w:lang w:eastAsia="lv-LV"/>
        </w:rPr>
      </w:pPr>
    </w:p>
    <w:p w14:paraId="04FA4479" w14:textId="77777777" w:rsidR="00290987" w:rsidRPr="00EF58CC" w:rsidRDefault="00290987" w:rsidP="00290987">
      <w:pPr>
        <w:numPr>
          <w:ilvl w:val="0"/>
          <w:numId w:val="29"/>
        </w:numPr>
        <w:autoSpaceDE w:val="0"/>
        <w:autoSpaceDN w:val="0"/>
        <w:adjustRightInd w:val="0"/>
        <w:spacing w:after="0" w:line="240" w:lineRule="auto"/>
        <w:contextualSpacing/>
        <w:jc w:val="center"/>
        <w:rPr>
          <w:b/>
          <w:bCs/>
          <w:sz w:val="22"/>
          <w:lang w:eastAsia="lv-LV"/>
        </w:rPr>
      </w:pPr>
      <w:r w:rsidRPr="00EF58CC">
        <w:rPr>
          <w:b/>
          <w:bCs/>
          <w:sz w:val="22"/>
          <w:lang w:eastAsia="lv-LV"/>
        </w:rPr>
        <w:t>LĪGUMSLĒDZĒJU REKVIZĪTI UN PARAKSTI</w:t>
      </w:r>
    </w:p>
    <w:p w14:paraId="10217834" w14:textId="77777777" w:rsidR="00290987" w:rsidRPr="00EF58CC" w:rsidRDefault="00290987" w:rsidP="00290987">
      <w:pPr>
        <w:autoSpaceDE w:val="0"/>
        <w:autoSpaceDN w:val="0"/>
        <w:adjustRightInd w:val="0"/>
        <w:spacing w:after="0" w:line="240" w:lineRule="auto"/>
        <w:ind w:left="432"/>
        <w:contextualSpacing/>
        <w:jc w:val="center"/>
        <w:rPr>
          <w:b/>
          <w:bCs/>
          <w:sz w:val="22"/>
          <w:lang w:eastAsia="lv-LV"/>
        </w:rPr>
      </w:pPr>
    </w:p>
    <w:p w14:paraId="6F0D16BD" w14:textId="77777777" w:rsidR="00290987" w:rsidRPr="00EF58CC" w:rsidRDefault="00290987" w:rsidP="00290987">
      <w:pPr>
        <w:widowControl w:val="0"/>
        <w:snapToGrid w:val="0"/>
        <w:spacing w:after="0" w:line="240" w:lineRule="auto"/>
        <w:ind w:left="720" w:firstLine="720"/>
        <w:rPr>
          <w:b/>
          <w:sz w:val="22"/>
          <w:lang w:eastAsia="lv-LV"/>
        </w:rPr>
      </w:pPr>
      <w:r w:rsidRPr="00EF58CC">
        <w:rPr>
          <w:b/>
          <w:sz w:val="22"/>
          <w:lang w:eastAsia="lv-LV"/>
        </w:rPr>
        <w:t xml:space="preserve">    PASŪTĪTĀJS</w:t>
      </w:r>
      <w:r w:rsidRPr="00EF58CC">
        <w:rPr>
          <w:b/>
          <w:sz w:val="22"/>
          <w:lang w:eastAsia="lv-LV"/>
        </w:rPr>
        <w:tab/>
      </w:r>
      <w:r w:rsidRPr="00EF58CC">
        <w:rPr>
          <w:b/>
          <w:sz w:val="22"/>
          <w:lang w:eastAsia="lv-LV"/>
        </w:rPr>
        <w:tab/>
      </w:r>
      <w:r w:rsidRPr="00EF58CC">
        <w:rPr>
          <w:b/>
          <w:sz w:val="22"/>
          <w:lang w:eastAsia="lv-LV"/>
        </w:rPr>
        <w:tab/>
        <w:t xml:space="preserve"> IZPILDĪTĀJS</w:t>
      </w:r>
    </w:p>
    <w:p w14:paraId="642E452C" w14:textId="77777777" w:rsidR="00290987" w:rsidRPr="00EF58CC" w:rsidRDefault="00290987" w:rsidP="00290987">
      <w:pPr>
        <w:spacing w:after="0" w:line="240" w:lineRule="auto"/>
        <w:rPr>
          <w:sz w:val="22"/>
        </w:rPr>
      </w:pPr>
    </w:p>
    <w:p w14:paraId="1E75AE8E" w14:textId="77777777" w:rsidR="00F24953" w:rsidRPr="00F24953" w:rsidRDefault="00F24953" w:rsidP="00F24953">
      <w:pPr>
        <w:widowControl w:val="0"/>
        <w:suppressAutoHyphens/>
        <w:adjustRightInd w:val="0"/>
        <w:spacing w:after="0" w:line="240" w:lineRule="auto"/>
        <w:ind w:left="714" w:hanging="567"/>
        <w:jc w:val="right"/>
        <w:textAlignment w:val="baseline"/>
        <w:rPr>
          <w:rFonts w:eastAsia="Times New Roman"/>
          <w:sz w:val="22"/>
          <w:lang w:eastAsia="ar-SA"/>
        </w:rPr>
      </w:pPr>
    </w:p>
    <w:sectPr w:rsidR="00F24953" w:rsidRPr="00F24953" w:rsidSect="00FE7FBD">
      <w:footerReference w:type="default" r:id="rId20"/>
      <w:pgSz w:w="11906" w:h="16838"/>
      <w:pgMar w:top="1134" w:right="991"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ED53B" w14:textId="77777777" w:rsidR="00F425AB" w:rsidRDefault="00F425AB" w:rsidP="001A026F">
      <w:pPr>
        <w:spacing w:after="0" w:line="240" w:lineRule="auto"/>
      </w:pPr>
      <w:r>
        <w:separator/>
      </w:r>
    </w:p>
  </w:endnote>
  <w:endnote w:type="continuationSeparator" w:id="0">
    <w:p w14:paraId="065BA84F" w14:textId="77777777" w:rsidR="00F425AB" w:rsidRDefault="00F425AB" w:rsidP="001A0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A59E0" w14:textId="77777777" w:rsidR="00F425AB" w:rsidRDefault="00F425AB">
    <w:pPr>
      <w:pStyle w:val="Footer"/>
      <w:jc w:val="center"/>
    </w:pPr>
  </w:p>
  <w:p w14:paraId="7CD6EA2C" w14:textId="77777777" w:rsidR="00F425AB" w:rsidRDefault="00F425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D90EC" w14:textId="77777777" w:rsidR="00F425AB" w:rsidRDefault="00F425AB">
    <w:pPr>
      <w:pStyle w:val="Footer"/>
      <w:jc w:val="center"/>
    </w:pPr>
  </w:p>
  <w:p w14:paraId="376D8686" w14:textId="77777777" w:rsidR="00F425AB" w:rsidRDefault="00F425A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DE48B" w14:textId="657EEB7D" w:rsidR="00F425AB" w:rsidRPr="001A026F" w:rsidRDefault="00F425AB" w:rsidP="009B68CB">
    <w:pPr>
      <w:pStyle w:val="Footer"/>
      <w:rPr>
        <w:sz w:val="20"/>
      </w:rPr>
    </w:pPr>
  </w:p>
  <w:p w14:paraId="72956350" w14:textId="77777777" w:rsidR="00F425AB" w:rsidRDefault="00F425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55BB7" w14:textId="77777777" w:rsidR="00F425AB" w:rsidRDefault="00F425AB" w:rsidP="001A026F">
      <w:pPr>
        <w:spacing w:after="0" w:line="240" w:lineRule="auto"/>
      </w:pPr>
      <w:r>
        <w:separator/>
      </w:r>
    </w:p>
  </w:footnote>
  <w:footnote w:type="continuationSeparator" w:id="0">
    <w:p w14:paraId="73D02A26" w14:textId="77777777" w:rsidR="00F425AB" w:rsidRDefault="00F425AB" w:rsidP="001A026F">
      <w:pPr>
        <w:spacing w:after="0" w:line="240" w:lineRule="auto"/>
      </w:pPr>
      <w:r>
        <w:continuationSeparator/>
      </w:r>
    </w:p>
  </w:footnote>
  <w:footnote w:id="1">
    <w:p w14:paraId="19166974" w14:textId="77777777" w:rsidR="00F425AB" w:rsidRDefault="00F425AB" w:rsidP="00E82C07">
      <w:pPr>
        <w:pStyle w:val="FootnoteText"/>
      </w:pPr>
      <w:r>
        <w:rPr>
          <w:rStyle w:val="FootnoteReference"/>
        </w:rPr>
        <w:footnoteRef/>
      </w:r>
      <w:r>
        <w:t xml:space="preserve"> Darba laiks – darba dienās no plkst. 8:00 līdz 16:30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AD0"/>
    <w:multiLevelType w:val="hybridMultilevel"/>
    <w:tmpl w:val="3FEA814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2EF2963"/>
    <w:multiLevelType w:val="hybridMultilevel"/>
    <w:tmpl w:val="9FDA0F52"/>
    <w:lvl w:ilvl="0" w:tplc="D16008EC">
      <w:start w:val="1"/>
      <w:numFmt w:val="decimal"/>
      <w:lvlText w:val="%1)"/>
      <w:lvlJc w:val="left"/>
      <w:pPr>
        <w:ind w:left="644" w:hanging="360"/>
      </w:pPr>
    </w:lvl>
    <w:lvl w:ilvl="1" w:tplc="04260019">
      <w:start w:val="1"/>
      <w:numFmt w:val="lowerLetter"/>
      <w:lvlText w:val="%2."/>
      <w:lvlJc w:val="left"/>
      <w:pPr>
        <w:ind w:left="1364" w:hanging="360"/>
      </w:pPr>
    </w:lvl>
    <w:lvl w:ilvl="2" w:tplc="0426001B">
      <w:start w:val="1"/>
      <w:numFmt w:val="lowerRoman"/>
      <w:lvlText w:val="%3."/>
      <w:lvlJc w:val="right"/>
      <w:pPr>
        <w:ind w:left="2084" w:hanging="180"/>
      </w:pPr>
    </w:lvl>
    <w:lvl w:ilvl="3" w:tplc="0426000F">
      <w:start w:val="1"/>
      <w:numFmt w:val="decimal"/>
      <w:lvlText w:val="%4."/>
      <w:lvlJc w:val="left"/>
      <w:pPr>
        <w:ind w:left="2804" w:hanging="360"/>
      </w:pPr>
    </w:lvl>
    <w:lvl w:ilvl="4" w:tplc="04260019">
      <w:start w:val="1"/>
      <w:numFmt w:val="lowerLetter"/>
      <w:lvlText w:val="%5."/>
      <w:lvlJc w:val="left"/>
      <w:pPr>
        <w:ind w:left="3524" w:hanging="360"/>
      </w:pPr>
    </w:lvl>
    <w:lvl w:ilvl="5" w:tplc="0426001B">
      <w:start w:val="1"/>
      <w:numFmt w:val="lowerRoman"/>
      <w:lvlText w:val="%6."/>
      <w:lvlJc w:val="right"/>
      <w:pPr>
        <w:ind w:left="4244" w:hanging="180"/>
      </w:pPr>
    </w:lvl>
    <w:lvl w:ilvl="6" w:tplc="0426000F">
      <w:start w:val="1"/>
      <w:numFmt w:val="decimal"/>
      <w:lvlText w:val="%7."/>
      <w:lvlJc w:val="left"/>
      <w:pPr>
        <w:ind w:left="4964" w:hanging="360"/>
      </w:pPr>
    </w:lvl>
    <w:lvl w:ilvl="7" w:tplc="04260019">
      <w:start w:val="1"/>
      <w:numFmt w:val="lowerLetter"/>
      <w:lvlText w:val="%8."/>
      <w:lvlJc w:val="left"/>
      <w:pPr>
        <w:ind w:left="5684" w:hanging="360"/>
      </w:pPr>
    </w:lvl>
    <w:lvl w:ilvl="8" w:tplc="0426001B">
      <w:start w:val="1"/>
      <w:numFmt w:val="lowerRoman"/>
      <w:lvlText w:val="%9."/>
      <w:lvlJc w:val="right"/>
      <w:pPr>
        <w:ind w:left="6404" w:hanging="180"/>
      </w:pPr>
    </w:lvl>
  </w:abstractNum>
  <w:abstractNum w:abstractNumId="2" w15:restartNumberingAfterBreak="0">
    <w:nsid w:val="035208CC"/>
    <w:multiLevelType w:val="hybridMultilevel"/>
    <w:tmpl w:val="69626F1C"/>
    <w:lvl w:ilvl="0" w:tplc="D1E6ED48">
      <w:start w:val="1"/>
      <w:numFmt w:val="decimal"/>
      <w:lvlText w:val="%1)"/>
      <w:lvlJc w:val="left"/>
      <w:pPr>
        <w:ind w:left="502" w:hanging="360"/>
      </w:pPr>
      <w:rPr>
        <w:rFonts w:hint="default"/>
      </w:rPr>
    </w:lvl>
    <w:lvl w:ilvl="1" w:tplc="04260019" w:tentative="1">
      <w:start w:val="1"/>
      <w:numFmt w:val="lowerLetter"/>
      <w:lvlText w:val="%2."/>
      <w:lvlJc w:val="left"/>
      <w:pPr>
        <w:ind w:left="1222" w:hanging="360"/>
      </w:pPr>
    </w:lvl>
    <w:lvl w:ilvl="2" w:tplc="0426001B" w:tentative="1">
      <w:start w:val="1"/>
      <w:numFmt w:val="lowerRoman"/>
      <w:lvlText w:val="%3."/>
      <w:lvlJc w:val="right"/>
      <w:pPr>
        <w:ind w:left="1942" w:hanging="180"/>
      </w:pPr>
    </w:lvl>
    <w:lvl w:ilvl="3" w:tplc="0426000F" w:tentative="1">
      <w:start w:val="1"/>
      <w:numFmt w:val="decimal"/>
      <w:lvlText w:val="%4."/>
      <w:lvlJc w:val="left"/>
      <w:pPr>
        <w:ind w:left="2662" w:hanging="360"/>
      </w:pPr>
    </w:lvl>
    <w:lvl w:ilvl="4" w:tplc="04260019" w:tentative="1">
      <w:start w:val="1"/>
      <w:numFmt w:val="lowerLetter"/>
      <w:lvlText w:val="%5."/>
      <w:lvlJc w:val="left"/>
      <w:pPr>
        <w:ind w:left="3382" w:hanging="360"/>
      </w:pPr>
    </w:lvl>
    <w:lvl w:ilvl="5" w:tplc="0426001B" w:tentative="1">
      <w:start w:val="1"/>
      <w:numFmt w:val="lowerRoman"/>
      <w:lvlText w:val="%6."/>
      <w:lvlJc w:val="right"/>
      <w:pPr>
        <w:ind w:left="4102" w:hanging="180"/>
      </w:pPr>
    </w:lvl>
    <w:lvl w:ilvl="6" w:tplc="0426000F" w:tentative="1">
      <w:start w:val="1"/>
      <w:numFmt w:val="decimal"/>
      <w:lvlText w:val="%7."/>
      <w:lvlJc w:val="left"/>
      <w:pPr>
        <w:ind w:left="4822" w:hanging="360"/>
      </w:pPr>
    </w:lvl>
    <w:lvl w:ilvl="7" w:tplc="04260019" w:tentative="1">
      <w:start w:val="1"/>
      <w:numFmt w:val="lowerLetter"/>
      <w:lvlText w:val="%8."/>
      <w:lvlJc w:val="left"/>
      <w:pPr>
        <w:ind w:left="5542" w:hanging="360"/>
      </w:pPr>
    </w:lvl>
    <w:lvl w:ilvl="8" w:tplc="0426001B" w:tentative="1">
      <w:start w:val="1"/>
      <w:numFmt w:val="lowerRoman"/>
      <w:lvlText w:val="%9."/>
      <w:lvlJc w:val="right"/>
      <w:pPr>
        <w:ind w:left="6262" w:hanging="180"/>
      </w:pPr>
    </w:lvl>
  </w:abstractNum>
  <w:abstractNum w:abstractNumId="3" w15:restartNumberingAfterBreak="0">
    <w:nsid w:val="098A282E"/>
    <w:multiLevelType w:val="multilevel"/>
    <w:tmpl w:val="A8CE52E2"/>
    <w:lvl w:ilvl="0">
      <w:start w:val="1"/>
      <w:numFmt w:val="decimal"/>
      <w:lvlText w:val="%1."/>
      <w:lvlJc w:val="left"/>
      <w:pPr>
        <w:ind w:left="644" w:hanging="360"/>
      </w:pPr>
    </w:lvl>
    <w:lvl w:ilvl="1">
      <w:start w:val="1"/>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4" w15:restartNumberingAfterBreak="0">
    <w:nsid w:val="0AA76771"/>
    <w:multiLevelType w:val="multilevel"/>
    <w:tmpl w:val="A8CE52E2"/>
    <w:lvl w:ilvl="0">
      <w:start w:val="1"/>
      <w:numFmt w:val="decimal"/>
      <w:lvlText w:val="%1."/>
      <w:lvlJc w:val="left"/>
      <w:pPr>
        <w:ind w:left="644" w:hanging="360"/>
      </w:pPr>
    </w:lvl>
    <w:lvl w:ilvl="1">
      <w:start w:val="1"/>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5" w15:restartNumberingAfterBreak="0">
    <w:nsid w:val="0DDA283F"/>
    <w:multiLevelType w:val="multilevel"/>
    <w:tmpl w:val="1A827620"/>
    <w:lvl w:ilvl="0">
      <w:start w:val="1"/>
      <w:numFmt w:val="decimal"/>
      <w:lvlText w:val="%1."/>
      <w:lvlJc w:val="left"/>
      <w:pPr>
        <w:ind w:left="720" w:hanging="360"/>
      </w:pPr>
      <w:rPr>
        <w:b/>
      </w:rPr>
    </w:lvl>
    <w:lvl w:ilvl="1">
      <w:start w:val="1"/>
      <w:numFmt w:val="decimal"/>
      <w:isLgl/>
      <w:lvlText w:val="%1.%2."/>
      <w:lvlJc w:val="left"/>
      <w:pPr>
        <w:ind w:left="720" w:hanging="360"/>
      </w:pPr>
      <w:rPr>
        <w:b w:val="0"/>
        <w:color w:val="auto"/>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E940437"/>
    <w:multiLevelType w:val="multilevel"/>
    <w:tmpl w:val="7F72A580"/>
    <w:styleLink w:val="Style131"/>
    <w:lvl w:ilvl="0">
      <w:start w:val="1"/>
      <w:numFmt w:val="decimal"/>
      <w:lvlText w:val="%1."/>
      <w:lvlJc w:val="left"/>
      <w:pPr>
        <w:tabs>
          <w:tab w:val="num" w:pos="996"/>
        </w:tabs>
        <w:ind w:left="996" w:hanging="570"/>
      </w:pPr>
      <w:rPr>
        <w:b w:val="0"/>
        <w:i w:val="0"/>
      </w:rPr>
    </w:lvl>
    <w:lvl w:ilvl="1">
      <w:start w:val="1"/>
      <w:numFmt w:val="decimal"/>
      <w:lvlText w:val="%1.%2."/>
      <w:lvlJc w:val="left"/>
      <w:pPr>
        <w:tabs>
          <w:tab w:val="num" w:pos="990"/>
        </w:tabs>
        <w:ind w:left="990" w:hanging="570"/>
      </w:pPr>
    </w:lvl>
    <w:lvl w:ilvl="2">
      <w:start w:val="1"/>
      <w:numFmt w:val="decimal"/>
      <w:lvlText w:val="%1.%2.%3."/>
      <w:lvlJc w:val="left"/>
      <w:pPr>
        <w:tabs>
          <w:tab w:val="num" w:pos="1560"/>
        </w:tabs>
        <w:ind w:left="1560" w:hanging="720"/>
      </w:pPr>
    </w:lvl>
    <w:lvl w:ilvl="3">
      <w:start w:val="1"/>
      <w:numFmt w:val="decimal"/>
      <w:lvlText w:val="%1.%2.%3.%4."/>
      <w:lvlJc w:val="left"/>
      <w:pPr>
        <w:tabs>
          <w:tab w:val="num" w:pos="1980"/>
        </w:tabs>
        <w:ind w:left="1980" w:hanging="720"/>
      </w:pPr>
    </w:lvl>
    <w:lvl w:ilvl="4">
      <w:start w:val="1"/>
      <w:numFmt w:val="decimal"/>
      <w:lvlText w:val="%1.%2.%3.%4.%5."/>
      <w:lvlJc w:val="left"/>
      <w:pPr>
        <w:tabs>
          <w:tab w:val="num" w:pos="2760"/>
        </w:tabs>
        <w:ind w:left="2760" w:hanging="1080"/>
      </w:pPr>
    </w:lvl>
    <w:lvl w:ilvl="5">
      <w:start w:val="1"/>
      <w:numFmt w:val="decimal"/>
      <w:lvlText w:val="%1.%2.%3.%4.%5.%6."/>
      <w:lvlJc w:val="left"/>
      <w:pPr>
        <w:tabs>
          <w:tab w:val="num" w:pos="3180"/>
        </w:tabs>
        <w:ind w:left="3180" w:hanging="1080"/>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80"/>
        </w:tabs>
        <w:ind w:left="4380" w:hanging="1440"/>
      </w:pPr>
    </w:lvl>
    <w:lvl w:ilvl="8">
      <w:start w:val="1"/>
      <w:numFmt w:val="decimal"/>
      <w:lvlText w:val="%1.%2.%3.%4.%5.%6.%7.%8.%9."/>
      <w:lvlJc w:val="left"/>
      <w:pPr>
        <w:tabs>
          <w:tab w:val="num" w:pos="5160"/>
        </w:tabs>
        <w:ind w:left="5160" w:hanging="1800"/>
      </w:pPr>
    </w:lvl>
  </w:abstractNum>
  <w:abstractNum w:abstractNumId="7" w15:restartNumberingAfterBreak="0">
    <w:nsid w:val="0F4912E4"/>
    <w:multiLevelType w:val="multilevel"/>
    <w:tmpl w:val="D1CC3A1E"/>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b w:val="0"/>
        <w:i w:val="0"/>
        <w:iCs/>
        <w:color w:val="auto"/>
        <w:sz w:val="22"/>
        <w:szCs w:val="22"/>
      </w:rPr>
    </w:lvl>
    <w:lvl w:ilvl="2">
      <w:start w:val="1"/>
      <w:numFmt w:val="decimal"/>
      <w:lvlText w:val="%1.%2.%3."/>
      <w:lvlJc w:val="left"/>
      <w:pPr>
        <w:ind w:left="104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1A9B6BD3"/>
    <w:multiLevelType w:val="hybridMultilevel"/>
    <w:tmpl w:val="9440FBF2"/>
    <w:lvl w:ilvl="0" w:tplc="D4D6B5DE">
      <w:start w:val="2"/>
      <w:numFmt w:val="upperRoman"/>
      <w:lvlText w:val="%1."/>
      <w:lvlJc w:val="left"/>
      <w:pPr>
        <w:ind w:left="1260" w:hanging="720"/>
      </w:pPr>
      <w:rPr>
        <w:rFonts w:hint="default"/>
        <w:sz w:val="24"/>
      </w:rPr>
    </w:lvl>
    <w:lvl w:ilvl="1" w:tplc="04260019" w:tentative="1">
      <w:start w:val="1"/>
      <w:numFmt w:val="lowerLetter"/>
      <w:lvlText w:val="%2."/>
      <w:lvlJc w:val="left"/>
      <w:pPr>
        <w:ind w:left="1620" w:hanging="360"/>
      </w:pPr>
    </w:lvl>
    <w:lvl w:ilvl="2" w:tplc="0426001B" w:tentative="1">
      <w:start w:val="1"/>
      <w:numFmt w:val="lowerRoman"/>
      <w:lvlText w:val="%3."/>
      <w:lvlJc w:val="right"/>
      <w:pPr>
        <w:ind w:left="2340" w:hanging="180"/>
      </w:pPr>
    </w:lvl>
    <w:lvl w:ilvl="3" w:tplc="0426000F" w:tentative="1">
      <w:start w:val="1"/>
      <w:numFmt w:val="decimal"/>
      <w:lvlText w:val="%4."/>
      <w:lvlJc w:val="left"/>
      <w:pPr>
        <w:ind w:left="3060" w:hanging="360"/>
      </w:pPr>
    </w:lvl>
    <w:lvl w:ilvl="4" w:tplc="04260019" w:tentative="1">
      <w:start w:val="1"/>
      <w:numFmt w:val="lowerLetter"/>
      <w:lvlText w:val="%5."/>
      <w:lvlJc w:val="left"/>
      <w:pPr>
        <w:ind w:left="3780" w:hanging="360"/>
      </w:pPr>
    </w:lvl>
    <w:lvl w:ilvl="5" w:tplc="0426001B" w:tentative="1">
      <w:start w:val="1"/>
      <w:numFmt w:val="lowerRoman"/>
      <w:lvlText w:val="%6."/>
      <w:lvlJc w:val="right"/>
      <w:pPr>
        <w:ind w:left="4500" w:hanging="180"/>
      </w:pPr>
    </w:lvl>
    <w:lvl w:ilvl="6" w:tplc="0426000F" w:tentative="1">
      <w:start w:val="1"/>
      <w:numFmt w:val="decimal"/>
      <w:lvlText w:val="%7."/>
      <w:lvlJc w:val="left"/>
      <w:pPr>
        <w:ind w:left="5220" w:hanging="360"/>
      </w:pPr>
    </w:lvl>
    <w:lvl w:ilvl="7" w:tplc="04260019" w:tentative="1">
      <w:start w:val="1"/>
      <w:numFmt w:val="lowerLetter"/>
      <w:lvlText w:val="%8."/>
      <w:lvlJc w:val="left"/>
      <w:pPr>
        <w:ind w:left="5940" w:hanging="360"/>
      </w:pPr>
    </w:lvl>
    <w:lvl w:ilvl="8" w:tplc="0426001B" w:tentative="1">
      <w:start w:val="1"/>
      <w:numFmt w:val="lowerRoman"/>
      <w:lvlText w:val="%9."/>
      <w:lvlJc w:val="right"/>
      <w:pPr>
        <w:ind w:left="6660" w:hanging="180"/>
      </w:pPr>
    </w:lvl>
  </w:abstractNum>
  <w:abstractNum w:abstractNumId="9" w15:restartNumberingAfterBreak="0">
    <w:nsid w:val="1AB42F9D"/>
    <w:multiLevelType w:val="multilevel"/>
    <w:tmpl w:val="3006D06E"/>
    <w:lvl w:ilvl="0">
      <w:start w:val="3"/>
      <w:numFmt w:val="decimal"/>
      <w:lvlText w:val="%1."/>
      <w:lvlJc w:val="left"/>
      <w:pPr>
        <w:ind w:left="705" w:hanging="705"/>
      </w:pPr>
      <w:rPr>
        <w:rFonts w:hint="default"/>
        <w:b/>
        <w:sz w:val="24"/>
        <w:szCs w:val="24"/>
      </w:rPr>
    </w:lvl>
    <w:lvl w:ilvl="1">
      <w:start w:val="1"/>
      <w:numFmt w:val="decimal"/>
      <w:lvlText w:val="%1.%2."/>
      <w:lvlJc w:val="left"/>
      <w:pPr>
        <w:ind w:left="752" w:hanging="705"/>
      </w:pPr>
      <w:rPr>
        <w:rFonts w:hint="default"/>
        <w:b/>
      </w:rPr>
    </w:lvl>
    <w:lvl w:ilvl="2">
      <w:start w:val="1"/>
      <w:numFmt w:val="decimal"/>
      <w:lvlText w:val="%1.%2.%3."/>
      <w:lvlJc w:val="left"/>
      <w:pPr>
        <w:ind w:left="814" w:hanging="720"/>
      </w:pPr>
      <w:rPr>
        <w:rFonts w:hint="default"/>
      </w:rPr>
    </w:lvl>
    <w:lvl w:ilvl="3">
      <w:start w:val="2"/>
      <w:numFmt w:val="decimal"/>
      <w:lvlText w:val="%1.%2.%3.%4."/>
      <w:lvlJc w:val="left"/>
      <w:pPr>
        <w:ind w:left="861" w:hanging="72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2176" w:hanging="1800"/>
      </w:pPr>
      <w:rPr>
        <w:rFonts w:hint="default"/>
      </w:rPr>
    </w:lvl>
  </w:abstractNum>
  <w:abstractNum w:abstractNumId="10" w15:restartNumberingAfterBreak="0">
    <w:nsid w:val="1DA56815"/>
    <w:multiLevelType w:val="hybridMultilevel"/>
    <w:tmpl w:val="83A4B4EC"/>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1" w15:restartNumberingAfterBreak="0">
    <w:nsid w:val="1E957047"/>
    <w:multiLevelType w:val="multilevel"/>
    <w:tmpl w:val="1158D1C8"/>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1F070231"/>
    <w:multiLevelType w:val="hybridMultilevel"/>
    <w:tmpl w:val="28A0CD04"/>
    <w:lvl w:ilvl="0" w:tplc="0426000F">
      <w:start w:val="1"/>
      <w:numFmt w:val="decimal"/>
      <w:lvlText w:val="%1."/>
      <w:lvlJc w:val="left"/>
      <w:pPr>
        <w:tabs>
          <w:tab w:val="num" w:pos="1320"/>
        </w:tabs>
        <w:ind w:left="1320" w:hanging="780"/>
      </w:pPr>
    </w:lvl>
    <w:lvl w:ilvl="1" w:tplc="04260019">
      <w:start w:val="1"/>
      <w:numFmt w:val="lowerLetter"/>
      <w:lvlText w:val="%2."/>
      <w:lvlJc w:val="left"/>
      <w:pPr>
        <w:tabs>
          <w:tab w:val="num" w:pos="1620"/>
        </w:tabs>
        <w:ind w:left="1620" w:hanging="360"/>
      </w:pPr>
    </w:lvl>
    <w:lvl w:ilvl="2" w:tplc="0426001B">
      <w:start w:val="1"/>
      <w:numFmt w:val="lowerRoman"/>
      <w:lvlText w:val="%3."/>
      <w:lvlJc w:val="right"/>
      <w:pPr>
        <w:tabs>
          <w:tab w:val="num" w:pos="2340"/>
        </w:tabs>
        <w:ind w:left="2340" w:hanging="180"/>
      </w:pPr>
    </w:lvl>
    <w:lvl w:ilvl="3" w:tplc="0426000F">
      <w:start w:val="1"/>
      <w:numFmt w:val="decimal"/>
      <w:lvlText w:val="%4."/>
      <w:lvlJc w:val="left"/>
      <w:pPr>
        <w:tabs>
          <w:tab w:val="num" w:pos="3060"/>
        </w:tabs>
        <w:ind w:left="3060" w:hanging="360"/>
      </w:pPr>
    </w:lvl>
    <w:lvl w:ilvl="4" w:tplc="04260019">
      <w:start w:val="1"/>
      <w:numFmt w:val="lowerLetter"/>
      <w:lvlText w:val="%5."/>
      <w:lvlJc w:val="left"/>
      <w:pPr>
        <w:tabs>
          <w:tab w:val="num" w:pos="3780"/>
        </w:tabs>
        <w:ind w:left="3780" w:hanging="360"/>
      </w:pPr>
    </w:lvl>
    <w:lvl w:ilvl="5" w:tplc="0426001B">
      <w:start w:val="1"/>
      <w:numFmt w:val="lowerRoman"/>
      <w:lvlText w:val="%6."/>
      <w:lvlJc w:val="right"/>
      <w:pPr>
        <w:tabs>
          <w:tab w:val="num" w:pos="4500"/>
        </w:tabs>
        <w:ind w:left="4500" w:hanging="180"/>
      </w:pPr>
    </w:lvl>
    <w:lvl w:ilvl="6" w:tplc="0426000F">
      <w:start w:val="1"/>
      <w:numFmt w:val="decimal"/>
      <w:lvlText w:val="%7."/>
      <w:lvlJc w:val="left"/>
      <w:pPr>
        <w:tabs>
          <w:tab w:val="num" w:pos="5220"/>
        </w:tabs>
        <w:ind w:left="5220" w:hanging="360"/>
      </w:pPr>
    </w:lvl>
    <w:lvl w:ilvl="7" w:tplc="04260019">
      <w:start w:val="1"/>
      <w:numFmt w:val="lowerLetter"/>
      <w:lvlText w:val="%8."/>
      <w:lvlJc w:val="left"/>
      <w:pPr>
        <w:tabs>
          <w:tab w:val="num" w:pos="5940"/>
        </w:tabs>
        <w:ind w:left="5940" w:hanging="360"/>
      </w:pPr>
    </w:lvl>
    <w:lvl w:ilvl="8" w:tplc="0426001B">
      <w:start w:val="1"/>
      <w:numFmt w:val="lowerRoman"/>
      <w:lvlText w:val="%9."/>
      <w:lvlJc w:val="right"/>
      <w:pPr>
        <w:tabs>
          <w:tab w:val="num" w:pos="6660"/>
        </w:tabs>
        <w:ind w:left="6660" w:hanging="180"/>
      </w:pPr>
    </w:lvl>
  </w:abstractNum>
  <w:abstractNum w:abstractNumId="13" w15:restartNumberingAfterBreak="0">
    <w:nsid w:val="21156033"/>
    <w:multiLevelType w:val="multilevel"/>
    <w:tmpl w:val="C6E86888"/>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2377523D"/>
    <w:multiLevelType w:val="hybridMultilevel"/>
    <w:tmpl w:val="D5723746"/>
    <w:lvl w:ilvl="0" w:tplc="DFCAE630">
      <w:start w:val="1"/>
      <w:numFmt w:val="decimal"/>
      <w:lvlText w:val="%1."/>
      <w:lvlJc w:val="left"/>
      <w:pPr>
        <w:ind w:left="1571" w:hanging="360"/>
      </w:pPr>
      <w:rPr>
        <w:b w:val="0"/>
        <w:bCs/>
      </w:rPr>
    </w:lvl>
    <w:lvl w:ilvl="1" w:tplc="04260019" w:tentative="1">
      <w:start w:val="1"/>
      <w:numFmt w:val="lowerLetter"/>
      <w:lvlText w:val="%2."/>
      <w:lvlJc w:val="left"/>
      <w:pPr>
        <w:ind w:left="2291" w:hanging="360"/>
      </w:pPr>
    </w:lvl>
    <w:lvl w:ilvl="2" w:tplc="0426001B" w:tentative="1">
      <w:start w:val="1"/>
      <w:numFmt w:val="lowerRoman"/>
      <w:lvlText w:val="%3."/>
      <w:lvlJc w:val="right"/>
      <w:pPr>
        <w:ind w:left="3011" w:hanging="180"/>
      </w:pPr>
    </w:lvl>
    <w:lvl w:ilvl="3" w:tplc="0426000F" w:tentative="1">
      <w:start w:val="1"/>
      <w:numFmt w:val="decimal"/>
      <w:lvlText w:val="%4."/>
      <w:lvlJc w:val="left"/>
      <w:pPr>
        <w:ind w:left="3731" w:hanging="360"/>
      </w:pPr>
    </w:lvl>
    <w:lvl w:ilvl="4" w:tplc="04260019" w:tentative="1">
      <w:start w:val="1"/>
      <w:numFmt w:val="lowerLetter"/>
      <w:lvlText w:val="%5."/>
      <w:lvlJc w:val="left"/>
      <w:pPr>
        <w:ind w:left="4451" w:hanging="360"/>
      </w:pPr>
    </w:lvl>
    <w:lvl w:ilvl="5" w:tplc="0426001B" w:tentative="1">
      <w:start w:val="1"/>
      <w:numFmt w:val="lowerRoman"/>
      <w:lvlText w:val="%6."/>
      <w:lvlJc w:val="right"/>
      <w:pPr>
        <w:ind w:left="5171" w:hanging="180"/>
      </w:pPr>
    </w:lvl>
    <w:lvl w:ilvl="6" w:tplc="0426000F" w:tentative="1">
      <w:start w:val="1"/>
      <w:numFmt w:val="decimal"/>
      <w:lvlText w:val="%7."/>
      <w:lvlJc w:val="left"/>
      <w:pPr>
        <w:ind w:left="5891" w:hanging="360"/>
      </w:pPr>
    </w:lvl>
    <w:lvl w:ilvl="7" w:tplc="04260019" w:tentative="1">
      <w:start w:val="1"/>
      <w:numFmt w:val="lowerLetter"/>
      <w:lvlText w:val="%8."/>
      <w:lvlJc w:val="left"/>
      <w:pPr>
        <w:ind w:left="6611" w:hanging="360"/>
      </w:pPr>
    </w:lvl>
    <w:lvl w:ilvl="8" w:tplc="0426001B" w:tentative="1">
      <w:start w:val="1"/>
      <w:numFmt w:val="lowerRoman"/>
      <w:lvlText w:val="%9."/>
      <w:lvlJc w:val="right"/>
      <w:pPr>
        <w:ind w:left="7331" w:hanging="180"/>
      </w:pPr>
    </w:lvl>
  </w:abstractNum>
  <w:abstractNum w:abstractNumId="15" w15:restartNumberingAfterBreak="0">
    <w:nsid w:val="2510068A"/>
    <w:multiLevelType w:val="hybridMultilevel"/>
    <w:tmpl w:val="0186D07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2B1E5901"/>
    <w:multiLevelType w:val="hybridMultilevel"/>
    <w:tmpl w:val="EEDCF182"/>
    <w:lvl w:ilvl="0" w:tplc="E0F8040E">
      <w:start w:val="1"/>
      <w:numFmt w:val="decimal"/>
      <w:lvlText w:val="%1."/>
      <w:lvlJc w:val="left"/>
      <w:pPr>
        <w:ind w:left="1211" w:hanging="360"/>
      </w:pPr>
      <w:rPr>
        <w:rFonts w:hint="default"/>
      </w:rPr>
    </w:lvl>
    <w:lvl w:ilvl="1" w:tplc="04260019" w:tentative="1">
      <w:start w:val="1"/>
      <w:numFmt w:val="lowerLetter"/>
      <w:lvlText w:val="%2."/>
      <w:lvlJc w:val="left"/>
      <w:pPr>
        <w:ind w:left="1931" w:hanging="360"/>
      </w:pPr>
    </w:lvl>
    <w:lvl w:ilvl="2" w:tplc="0426001B" w:tentative="1">
      <w:start w:val="1"/>
      <w:numFmt w:val="lowerRoman"/>
      <w:lvlText w:val="%3."/>
      <w:lvlJc w:val="right"/>
      <w:pPr>
        <w:ind w:left="2651" w:hanging="180"/>
      </w:pPr>
    </w:lvl>
    <w:lvl w:ilvl="3" w:tplc="0426000F" w:tentative="1">
      <w:start w:val="1"/>
      <w:numFmt w:val="decimal"/>
      <w:lvlText w:val="%4."/>
      <w:lvlJc w:val="left"/>
      <w:pPr>
        <w:ind w:left="3371" w:hanging="360"/>
      </w:pPr>
    </w:lvl>
    <w:lvl w:ilvl="4" w:tplc="04260019" w:tentative="1">
      <w:start w:val="1"/>
      <w:numFmt w:val="lowerLetter"/>
      <w:lvlText w:val="%5."/>
      <w:lvlJc w:val="left"/>
      <w:pPr>
        <w:ind w:left="4091" w:hanging="360"/>
      </w:pPr>
    </w:lvl>
    <w:lvl w:ilvl="5" w:tplc="0426001B" w:tentative="1">
      <w:start w:val="1"/>
      <w:numFmt w:val="lowerRoman"/>
      <w:lvlText w:val="%6."/>
      <w:lvlJc w:val="right"/>
      <w:pPr>
        <w:ind w:left="4811" w:hanging="180"/>
      </w:pPr>
    </w:lvl>
    <w:lvl w:ilvl="6" w:tplc="0426000F" w:tentative="1">
      <w:start w:val="1"/>
      <w:numFmt w:val="decimal"/>
      <w:lvlText w:val="%7."/>
      <w:lvlJc w:val="left"/>
      <w:pPr>
        <w:ind w:left="5531" w:hanging="360"/>
      </w:pPr>
    </w:lvl>
    <w:lvl w:ilvl="7" w:tplc="04260019" w:tentative="1">
      <w:start w:val="1"/>
      <w:numFmt w:val="lowerLetter"/>
      <w:lvlText w:val="%8."/>
      <w:lvlJc w:val="left"/>
      <w:pPr>
        <w:ind w:left="6251" w:hanging="360"/>
      </w:pPr>
    </w:lvl>
    <w:lvl w:ilvl="8" w:tplc="0426001B" w:tentative="1">
      <w:start w:val="1"/>
      <w:numFmt w:val="lowerRoman"/>
      <w:lvlText w:val="%9."/>
      <w:lvlJc w:val="right"/>
      <w:pPr>
        <w:ind w:left="6971" w:hanging="180"/>
      </w:pPr>
    </w:lvl>
  </w:abstractNum>
  <w:abstractNum w:abstractNumId="17" w15:restartNumberingAfterBreak="0">
    <w:nsid w:val="321D3120"/>
    <w:multiLevelType w:val="hybridMultilevel"/>
    <w:tmpl w:val="17F2017C"/>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33AB7076"/>
    <w:multiLevelType w:val="hybridMultilevel"/>
    <w:tmpl w:val="F60A90B8"/>
    <w:lvl w:ilvl="0" w:tplc="04260017">
      <w:start w:val="1"/>
      <w:numFmt w:val="lowerLetter"/>
      <w:lvlText w:val="%1)"/>
      <w:lvlJc w:val="left"/>
      <w:pPr>
        <w:ind w:left="720" w:hanging="360"/>
      </w:pPr>
      <w:rPr>
        <w:rFonts w:ascii="Times New Roman" w:hAnsi="Times New Roman" w:cs="Times New Roman"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33CB2A9C"/>
    <w:multiLevelType w:val="multilevel"/>
    <w:tmpl w:val="AEDEE85A"/>
    <w:lvl w:ilvl="0">
      <w:start w:val="1"/>
      <w:numFmt w:val="decimal"/>
      <w:lvlText w:val="%1."/>
      <w:lvlJc w:val="left"/>
      <w:pPr>
        <w:ind w:left="360" w:hanging="360"/>
      </w:pPr>
      <w:rPr>
        <w:b/>
      </w:rPr>
    </w:lvl>
    <w:lvl w:ilvl="1">
      <w:start w:val="1"/>
      <w:numFmt w:val="decimal"/>
      <w:isLgl/>
      <w:lvlText w:val="%1.%2."/>
      <w:lvlJc w:val="left"/>
      <w:pPr>
        <w:ind w:left="644" w:hanging="360"/>
      </w:pPr>
      <w:rPr>
        <w:b/>
        <w:i w:val="0"/>
        <w:color w:val="auto"/>
        <w:sz w:val="22"/>
        <w:szCs w:val="22"/>
      </w:rPr>
    </w:lvl>
    <w:lvl w:ilvl="2">
      <w:start w:val="1"/>
      <w:numFmt w:val="decimal"/>
      <w:isLgl/>
      <w:lvlText w:val="%1.%2.%3."/>
      <w:lvlJc w:val="left"/>
      <w:pPr>
        <w:ind w:left="1440" w:hanging="720"/>
      </w:pPr>
      <w:rPr>
        <w:b/>
        <w:sz w:val="22"/>
      </w:rPr>
    </w:lvl>
    <w:lvl w:ilvl="3">
      <w:start w:val="1"/>
      <w:numFmt w:val="decimal"/>
      <w:isLgl/>
      <w:lvlText w:val="%1.%2.%3.%4."/>
      <w:lvlJc w:val="left"/>
      <w:pPr>
        <w:ind w:left="1800" w:hanging="720"/>
      </w:pPr>
      <w:rPr>
        <w:b/>
        <w:sz w:val="22"/>
      </w:rPr>
    </w:lvl>
    <w:lvl w:ilvl="4">
      <w:start w:val="1"/>
      <w:numFmt w:val="decimal"/>
      <w:isLgl/>
      <w:lvlText w:val="%1.%2.%3.%4.%5."/>
      <w:lvlJc w:val="left"/>
      <w:pPr>
        <w:ind w:left="2520" w:hanging="1080"/>
      </w:pPr>
      <w:rPr>
        <w:sz w:val="22"/>
      </w:rPr>
    </w:lvl>
    <w:lvl w:ilvl="5">
      <w:start w:val="1"/>
      <w:numFmt w:val="decimal"/>
      <w:isLgl/>
      <w:lvlText w:val="%1.%2.%3.%4.%5.%6."/>
      <w:lvlJc w:val="left"/>
      <w:pPr>
        <w:ind w:left="2880" w:hanging="1080"/>
      </w:pPr>
      <w:rPr>
        <w:sz w:val="22"/>
      </w:rPr>
    </w:lvl>
    <w:lvl w:ilvl="6">
      <w:start w:val="1"/>
      <w:numFmt w:val="decimal"/>
      <w:isLgl/>
      <w:lvlText w:val="%1.%2.%3.%4.%5.%6.%7."/>
      <w:lvlJc w:val="left"/>
      <w:pPr>
        <w:ind w:left="3600" w:hanging="1440"/>
      </w:pPr>
      <w:rPr>
        <w:sz w:val="22"/>
      </w:rPr>
    </w:lvl>
    <w:lvl w:ilvl="7">
      <w:start w:val="1"/>
      <w:numFmt w:val="decimal"/>
      <w:isLgl/>
      <w:lvlText w:val="%1.%2.%3.%4.%5.%6.%7.%8."/>
      <w:lvlJc w:val="left"/>
      <w:pPr>
        <w:ind w:left="3960" w:hanging="1440"/>
      </w:pPr>
      <w:rPr>
        <w:sz w:val="22"/>
      </w:rPr>
    </w:lvl>
    <w:lvl w:ilvl="8">
      <w:start w:val="1"/>
      <w:numFmt w:val="decimal"/>
      <w:isLgl/>
      <w:lvlText w:val="%1.%2.%3.%4.%5.%6.%7.%8.%9."/>
      <w:lvlJc w:val="left"/>
      <w:pPr>
        <w:ind w:left="4680" w:hanging="1800"/>
      </w:pPr>
      <w:rPr>
        <w:sz w:val="22"/>
      </w:rPr>
    </w:lvl>
  </w:abstractNum>
  <w:abstractNum w:abstractNumId="20" w15:restartNumberingAfterBreak="0">
    <w:nsid w:val="37E16015"/>
    <w:multiLevelType w:val="hybridMultilevel"/>
    <w:tmpl w:val="439AF93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1" w15:restartNumberingAfterBreak="0">
    <w:nsid w:val="423A7A97"/>
    <w:multiLevelType w:val="hybridMultilevel"/>
    <w:tmpl w:val="B46E9538"/>
    <w:lvl w:ilvl="0" w:tplc="55422076">
      <w:start w:val="1"/>
      <w:numFmt w:val="decimal"/>
      <w:lvlText w:val="%1)"/>
      <w:lvlJc w:val="left"/>
      <w:pPr>
        <w:ind w:left="644" w:hanging="360"/>
      </w:pPr>
      <w:rPr>
        <w:rFonts w:hint="default"/>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22" w15:restartNumberingAfterBreak="0">
    <w:nsid w:val="4321017D"/>
    <w:multiLevelType w:val="multilevel"/>
    <w:tmpl w:val="96581286"/>
    <w:lvl w:ilvl="0">
      <w:start w:val="1"/>
      <w:numFmt w:val="decimal"/>
      <w:lvlText w:val="%1."/>
      <w:lvlJc w:val="left"/>
      <w:pPr>
        <w:ind w:left="644" w:hanging="360"/>
      </w:pPr>
    </w:lvl>
    <w:lvl w:ilvl="1">
      <w:start w:val="1"/>
      <w:numFmt w:val="decimal"/>
      <w:isLgl/>
      <w:lvlText w:val="%1.%2."/>
      <w:lvlJc w:val="left"/>
      <w:pPr>
        <w:ind w:left="644" w:hanging="360"/>
      </w:pPr>
      <w:rPr>
        <w:b w:val="0"/>
        <w:color w:val="auto"/>
      </w:r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23" w15:restartNumberingAfterBreak="0">
    <w:nsid w:val="472D4F2C"/>
    <w:multiLevelType w:val="hybridMultilevel"/>
    <w:tmpl w:val="439AF93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4" w15:restartNumberingAfterBreak="0">
    <w:nsid w:val="492C673A"/>
    <w:multiLevelType w:val="hybridMultilevel"/>
    <w:tmpl w:val="3416B986"/>
    <w:lvl w:ilvl="0" w:tplc="FFFFFFFF">
      <w:start w:val="1"/>
      <w:numFmt w:val="decimal"/>
      <w:lvlText w:val="%1)"/>
      <w:lvlJc w:val="left"/>
      <w:pPr>
        <w:ind w:left="1740" w:hanging="102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5" w15:restartNumberingAfterBreak="0">
    <w:nsid w:val="4F96628E"/>
    <w:multiLevelType w:val="hybridMultilevel"/>
    <w:tmpl w:val="4E26777C"/>
    <w:lvl w:ilvl="0" w:tplc="5EC2BDE6">
      <w:start w:val="1"/>
      <w:numFmt w:val="decimal"/>
      <w:lvlText w:val="%1."/>
      <w:lvlJc w:val="left"/>
      <w:pPr>
        <w:ind w:left="644" w:hanging="360"/>
      </w:pPr>
      <w:rPr>
        <w:b w:val="0"/>
        <w:bCs/>
      </w:rPr>
    </w:lvl>
    <w:lvl w:ilvl="1" w:tplc="04260019">
      <w:start w:val="1"/>
      <w:numFmt w:val="lowerLetter"/>
      <w:lvlText w:val="%2."/>
      <w:lvlJc w:val="left"/>
      <w:pPr>
        <w:ind w:left="1364" w:hanging="360"/>
      </w:pPr>
    </w:lvl>
    <w:lvl w:ilvl="2" w:tplc="0426001B">
      <w:start w:val="1"/>
      <w:numFmt w:val="lowerRoman"/>
      <w:lvlText w:val="%3."/>
      <w:lvlJc w:val="right"/>
      <w:pPr>
        <w:ind w:left="2084" w:hanging="180"/>
      </w:pPr>
    </w:lvl>
    <w:lvl w:ilvl="3" w:tplc="0426000F">
      <w:start w:val="1"/>
      <w:numFmt w:val="decimal"/>
      <w:lvlText w:val="%4."/>
      <w:lvlJc w:val="left"/>
      <w:pPr>
        <w:ind w:left="2804" w:hanging="360"/>
      </w:pPr>
    </w:lvl>
    <w:lvl w:ilvl="4" w:tplc="04260019">
      <w:start w:val="1"/>
      <w:numFmt w:val="lowerLetter"/>
      <w:lvlText w:val="%5."/>
      <w:lvlJc w:val="left"/>
      <w:pPr>
        <w:ind w:left="3524" w:hanging="360"/>
      </w:pPr>
    </w:lvl>
    <w:lvl w:ilvl="5" w:tplc="0426001B">
      <w:start w:val="1"/>
      <w:numFmt w:val="lowerRoman"/>
      <w:lvlText w:val="%6."/>
      <w:lvlJc w:val="right"/>
      <w:pPr>
        <w:ind w:left="4244" w:hanging="180"/>
      </w:pPr>
    </w:lvl>
    <w:lvl w:ilvl="6" w:tplc="0426000F">
      <w:start w:val="1"/>
      <w:numFmt w:val="decimal"/>
      <w:lvlText w:val="%7."/>
      <w:lvlJc w:val="left"/>
      <w:pPr>
        <w:ind w:left="4964" w:hanging="360"/>
      </w:pPr>
    </w:lvl>
    <w:lvl w:ilvl="7" w:tplc="04260019">
      <w:start w:val="1"/>
      <w:numFmt w:val="lowerLetter"/>
      <w:lvlText w:val="%8."/>
      <w:lvlJc w:val="left"/>
      <w:pPr>
        <w:ind w:left="5684" w:hanging="360"/>
      </w:pPr>
    </w:lvl>
    <w:lvl w:ilvl="8" w:tplc="0426001B">
      <w:start w:val="1"/>
      <w:numFmt w:val="lowerRoman"/>
      <w:lvlText w:val="%9."/>
      <w:lvlJc w:val="right"/>
      <w:pPr>
        <w:ind w:left="6404" w:hanging="180"/>
      </w:pPr>
    </w:lvl>
  </w:abstractNum>
  <w:abstractNum w:abstractNumId="26" w15:restartNumberingAfterBreak="0">
    <w:nsid w:val="4FCD2798"/>
    <w:multiLevelType w:val="hybridMultilevel"/>
    <w:tmpl w:val="57060744"/>
    <w:lvl w:ilvl="0" w:tplc="513258F6">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5B135FC"/>
    <w:multiLevelType w:val="hybridMultilevel"/>
    <w:tmpl w:val="C7C210E2"/>
    <w:lvl w:ilvl="0" w:tplc="E56E334E">
      <w:start w:val="8"/>
      <w:numFmt w:val="upperRoman"/>
      <w:lvlText w:val="%1."/>
      <w:lvlJc w:val="left"/>
      <w:pPr>
        <w:ind w:left="2138" w:hanging="720"/>
      </w:pPr>
      <w:rPr>
        <w:rFonts w:hint="default"/>
      </w:rPr>
    </w:lvl>
    <w:lvl w:ilvl="1" w:tplc="04260019" w:tentative="1">
      <w:start w:val="1"/>
      <w:numFmt w:val="lowerLetter"/>
      <w:lvlText w:val="%2."/>
      <w:lvlJc w:val="left"/>
      <w:pPr>
        <w:ind w:left="2498" w:hanging="360"/>
      </w:pPr>
    </w:lvl>
    <w:lvl w:ilvl="2" w:tplc="0426001B" w:tentative="1">
      <w:start w:val="1"/>
      <w:numFmt w:val="lowerRoman"/>
      <w:lvlText w:val="%3."/>
      <w:lvlJc w:val="right"/>
      <w:pPr>
        <w:ind w:left="3218" w:hanging="180"/>
      </w:pPr>
    </w:lvl>
    <w:lvl w:ilvl="3" w:tplc="0426000F" w:tentative="1">
      <w:start w:val="1"/>
      <w:numFmt w:val="decimal"/>
      <w:lvlText w:val="%4."/>
      <w:lvlJc w:val="left"/>
      <w:pPr>
        <w:ind w:left="3938" w:hanging="360"/>
      </w:pPr>
    </w:lvl>
    <w:lvl w:ilvl="4" w:tplc="04260019" w:tentative="1">
      <w:start w:val="1"/>
      <w:numFmt w:val="lowerLetter"/>
      <w:lvlText w:val="%5."/>
      <w:lvlJc w:val="left"/>
      <w:pPr>
        <w:ind w:left="4658" w:hanging="360"/>
      </w:pPr>
    </w:lvl>
    <w:lvl w:ilvl="5" w:tplc="0426001B" w:tentative="1">
      <w:start w:val="1"/>
      <w:numFmt w:val="lowerRoman"/>
      <w:lvlText w:val="%6."/>
      <w:lvlJc w:val="right"/>
      <w:pPr>
        <w:ind w:left="5378" w:hanging="180"/>
      </w:pPr>
    </w:lvl>
    <w:lvl w:ilvl="6" w:tplc="0426000F" w:tentative="1">
      <w:start w:val="1"/>
      <w:numFmt w:val="decimal"/>
      <w:lvlText w:val="%7."/>
      <w:lvlJc w:val="left"/>
      <w:pPr>
        <w:ind w:left="6098" w:hanging="360"/>
      </w:pPr>
    </w:lvl>
    <w:lvl w:ilvl="7" w:tplc="04260019" w:tentative="1">
      <w:start w:val="1"/>
      <w:numFmt w:val="lowerLetter"/>
      <w:lvlText w:val="%8."/>
      <w:lvlJc w:val="left"/>
      <w:pPr>
        <w:ind w:left="6818" w:hanging="360"/>
      </w:pPr>
    </w:lvl>
    <w:lvl w:ilvl="8" w:tplc="0426001B" w:tentative="1">
      <w:start w:val="1"/>
      <w:numFmt w:val="lowerRoman"/>
      <w:lvlText w:val="%9."/>
      <w:lvlJc w:val="right"/>
      <w:pPr>
        <w:ind w:left="7538" w:hanging="180"/>
      </w:pPr>
    </w:lvl>
  </w:abstractNum>
  <w:abstractNum w:abstractNumId="28" w15:restartNumberingAfterBreak="0">
    <w:nsid w:val="5AC167A1"/>
    <w:multiLevelType w:val="hybridMultilevel"/>
    <w:tmpl w:val="46A8EB66"/>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9" w15:restartNumberingAfterBreak="0">
    <w:nsid w:val="5AD856E3"/>
    <w:multiLevelType w:val="hybridMultilevel"/>
    <w:tmpl w:val="0E22942A"/>
    <w:lvl w:ilvl="0" w:tplc="125240CA">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5F6611CA"/>
    <w:multiLevelType w:val="hybridMultilevel"/>
    <w:tmpl w:val="58BEFEF6"/>
    <w:lvl w:ilvl="0" w:tplc="9AFC5238">
      <w:start w:val="2"/>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1" w15:restartNumberingAfterBreak="0">
    <w:nsid w:val="60D51D13"/>
    <w:multiLevelType w:val="hybridMultilevel"/>
    <w:tmpl w:val="97AC350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6C7C3E"/>
    <w:multiLevelType w:val="hybridMultilevel"/>
    <w:tmpl w:val="0D6C5204"/>
    <w:lvl w:ilvl="0" w:tplc="DD209118">
      <w:start w:val="1"/>
      <w:numFmt w:val="decimal"/>
      <w:lvlText w:val="%1)"/>
      <w:lvlJc w:val="left"/>
      <w:pPr>
        <w:ind w:left="927" w:hanging="360"/>
      </w:pPr>
    </w:lvl>
    <w:lvl w:ilvl="1" w:tplc="04260019">
      <w:start w:val="1"/>
      <w:numFmt w:val="lowerLetter"/>
      <w:lvlText w:val="%2."/>
      <w:lvlJc w:val="left"/>
      <w:pPr>
        <w:ind w:left="1647" w:hanging="360"/>
      </w:pPr>
    </w:lvl>
    <w:lvl w:ilvl="2" w:tplc="0426001B">
      <w:start w:val="1"/>
      <w:numFmt w:val="lowerRoman"/>
      <w:lvlText w:val="%3."/>
      <w:lvlJc w:val="right"/>
      <w:pPr>
        <w:ind w:left="2367" w:hanging="180"/>
      </w:pPr>
    </w:lvl>
    <w:lvl w:ilvl="3" w:tplc="0426000F">
      <w:start w:val="1"/>
      <w:numFmt w:val="decimal"/>
      <w:lvlText w:val="%4."/>
      <w:lvlJc w:val="left"/>
      <w:pPr>
        <w:ind w:left="3087" w:hanging="360"/>
      </w:pPr>
    </w:lvl>
    <w:lvl w:ilvl="4" w:tplc="04260019">
      <w:start w:val="1"/>
      <w:numFmt w:val="lowerLetter"/>
      <w:lvlText w:val="%5."/>
      <w:lvlJc w:val="left"/>
      <w:pPr>
        <w:ind w:left="3807" w:hanging="360"/>
      </w:pPr>
    </w:lvl>
    <w:lvl w:ilvl="5" w:tplc="0426001B">
      <w:start w:val="1"/>
      <w:numFmt w:val="lowerRoman"/>
      <w:lvlText w:val="%6."/>
      <w:lvlJc w:val="right"/>
      <w:pPr>
        <w:ind w:left="4527" w:hanging="180"/>
      </w:pPr>
    </w:lvl>
    <w:lvl w:ilvl="6" w:tplc="0426000F">
      <w:start w:val="1"/>
      <w:numFmt w:val="decimal"/>
      <w:lvlText w:val="%7."/>
      <w:lvlJc w:val="left"/>
      <w:pPr>
        <w:ind w:left="5247" w:hanging="360"/>
      </w:pPr>
    </w:lvl>
    <w:lvl w:ilvl="7" w:tplc="04260019">
      <w:start w:val="1"/>
      <w:numFmt w:val="lowerLetter"/>
      <w:lvlText w:val="%8."/>
      <w:lvlJc w:val="left"/>
      <w:pPr>
        <w:ind w:left="5967" w:hanging="360"/>
      </w:pPr>
    </w:lvl>
    <w:lvl w:ilvl="8" w:tplc="0426001B">
      <w:start w:val="1"/>
      <w:numFmt w:val="lowerRoman"/>
      <w:lvlText w:val="%9."/>
      <w:lvlJc w:val="right"/>
      <w:pPr>
        <w:ind w:left="6687" w:hanging="180"/>
      </w:pPr>
    </w:lvl>
  </w:abstractNum>
  <w:abstractNum w:abstractNumId="33" w15:restartNumberingAfterBreak="0">
    <w:nsid w:val="686F31CF"/>
    <w:multiLevelType w:val="multilevel"/>
    <w:tmpl w:val="C6E86888"/>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4" w15:restartNumberingAfterBreak="0">
    <w:nsid w:val="69496014"/>
    <w:multiLevelType w:val="multilevel"/>
    <w:tmpl w:val="C6E86888"/>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5" w15:restartNumberingAfterBreak="0">
    <w:nsid w:val="6F6B3421"/>
    <w:multiLevelType w:val="multilevel"/>
    <w:tmpl w:val="3C7AA15E"/>
    <w:lvl w:ilvl="0">
      <w:start w:val="16"/>
      <w:numFmt w:val="decimal"/>
      <w:lvlText w:val="%1."/>
      <w:lvlJc w:val="left"/>
      <w:pPr>
        <w:ind w:left="480" w:hanging="480"/>
      </w:pPr>
      <w:rPr>
        <w:rFonts w:hint="default"/>
        <w:b/>
      </w:rPr>
    </w:lvl>
    <w:lvl w:ilvl="1">
      <w:start w:val="1"/>
      <w:numFmt w:val="decimal"/>
      <w:lvlText w:val="%1.%2."/>
      <w:lvlJc w:val="left"/>
      <w:pPr>
        <w:ind w:left="1048" w:hanging="480"/>
      </w:pPr>
      <w:rPr>
        <w:rFonts w:hint="default"/>
        <w:b/>
        <w:sz w:val="22"/>
        <w:szCs w:val="22"/>
      </w:rPr>
    </w:lvl>
    <w:lvl w:ilvl="2">
      <w:start w:val="1"/>
      <w:numFmt w:val="decimal"/>
      <w:lvlText w:val="%1.%2.%3."/>
      <w:lvlJc w:val="left"/>
      <w:pPr>
        <w:ind w:left="1856" w:hanging="720"/>
      </w:pPr>
      <w:rPr>
        <w:rFonts w:hint="default"/>
        <w:b/>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6" w15:restartNumberingAfterBreak="0">
    <w:nsid w:val="6FBC5F8F"/>
    <w:multiLevelType w:val="hybridMultilevel"/>
    <w:tmpl w:val="439AF93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7" w15:restartNumberingAfterBreak="0">
    <w:nsid w:val="747A39CB"/>
    <w:multiLevelType w:val="hybridMultilevel"/>
    <w:tmpl w:val="A97ED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9C070D"/>
    <w:multiLevelType w:val="multilevel"/>
    <w:tmpl w:val="12826F6E"/>
    <w:lvl w:ilvl="0">
      <w:start w:val="11"/>
      <w:numFmt w:val="decimal"/>
      <w:lvlText w:val="%1."/>
      <w:lvlJc w:val="left"/>
      <w:pPr>
        <w:ind w:left="622" w:hanging="480"/>
      </w:pPr>
      <w:rPr>
        <w:rFonts w:eastAsia="Times New Roman" w:hint="default"/>
        <w:b/>
        <w:sz w:val="22"/>
        <w:szCs w:val="22"/>
      </w:rPr>
    </w:lvl>
    <w:lvl w:ilvl="1">
      <w:start w:val="1"/>
      <w:numFmt w:val="decimal"/>
      <w:lvlText w:val="%1.%2."/>
      <w:lvlJc w:val="left"/>
      <w:pPr>
        <w:ind w:left="1190" w:hanging="480"/>
      </w:pPr>
      <w:rPr>
        <w:rFonts w:eastAsia="Times New Roman" w:hint="default"/>
        <w:b/>
        <w:color w:val="auto"/>
        <w:sz w:val="22"/>
        <w:szCs w:val="22"/>
      </w:rPr>
    </w:lvl>
    <w:lvl w:ilvl="2">
      <w:start w:val="1"/>
      <w:numFmt w:val="decimal"/>
      <w:lvlText w:val="%1.%2.%3."/>
      <w:lvlJc w:val="left"/>
      <w:pPr>
        <w:ind w:left="2138" w:hanging="720"/>
      </w:pPr>
      <w:rPr>
        <w:rFonts w:eastAsia="Times New Roman" w:hint="default"/>
        <w:b/>
        <w:color w:val="auto"/>
        <w:sz w:val="22"/>
        <w:szCs w:val="22"/>
      </w:rPr>
    </w:lvl>
    <w:lvl w:ilvl="3">
      <w:start w:val="1"/>
      <w:numFmt w:val="decimal"/>
      <w:lvlText w:val="%1.%2.%3.%4."/>
      <w:lvlJc w:val="left"/>
      <w:pPr>
        <w:ind w:left="2847" w:hanging="720"/>
      </w:pPr>
      <w:rPr>
        <w:rFonts w:eastAsia="Times New Roman" w:hint="default"/>
        <w:b w:val="0"/>
      </w:rPr>
    </w:lvl>
    <w:lvl w:ilvl="4">
      <w:start w:val="1"/>
      <w:numFmt w:val="decimal"/>
      <w:lvlText w:val="%1.%2.%3.%4.%5."/>
      <w:lvlJc w:val="left"/>
      <w:pPr>
        <w:ind w:left="3916" w:hanging="1080"/>
      </w:pPr>
      <w:rPr>
        <w:rFonts w:eastAsia="Times New Roman" w:hint="default"/>
        <w:b w:val="0"/>
      </w:rPr>
    </w:lvl>
    <w:lvl w:ilvl="5">
      <w:start w:val="1"/>
      <w:numFmt w:val="decimal"/>
      <w:lvlText w:val="%1.%2.%3.%4.%5.%6."/>
      <w:lvlJc w:val="left"/>
      <w:pPr>
        <w:ind w:left="4625" w:hanging="1080"/>
      </w:pPr>
      <w:rPr>
        <w:rFonts w:eastAsia="Times New Roman" w:hint="default"/>
        <w:b w:val="0"/>
      </w:rPr>
    </w:lvl>
    <w:lvl w:ilvl="6">
      <w:start w:val="1"/>
      <w:numFmt w:val="decimal"/>
      <w:lvlText w:val="%1.%2.%3.%4.%5.%6.%7."/>
      <w:lvlJc w:val="left"/>
      <w:pPr>
        <w:ind w:left="5694" w:hanging="1440"/>
      </w:pPr>
      <w:rPr>
        <w:rFonts w:eastAsia="Times New Roman" w:hint="default"/>
        <w:b w:val="0"/>
      </w:rPr>
    </w:lvl>
    <w:lvl w:ilvl="7">
      <w:start w:val="1"/>
      <w:numFmt w:val="decimal"/>
      <w:lvlText w:val="%1.%2.%3.%4.%5.%6.%7.%8."/>
      <w:lvlJc w:val="left"/>
      <w:pPr>
        <w:ind w:left="6403" w:hanging="1440"/>
      </w:pPr>
      <w:rPr>
        <w:rFonts w:eastAsia="Times New Roman" w:hint="default"/>
        <w:b w:val="0"/>
      </w:rPr>
    </w:lvl>
    <w:lvl w:ilvl="8">
      <w:start w:val="1"/>
      <w:numFmt w:val="decimal"/>
      <w:lvlText w:val="%1.%2.%3.%4.%5.%6.%7.%8.%9."/>
      <w:lvlJc w:val="left"/>
      <w:pPr>
        <w:ind w:left="7472" w:hanging="1800"/>
      </w:pPr>
      <w:rPr>
        <w:rFonts w:eastAsia="Times New Roman" w:hint="default"/>
        <w:b w:val="0"/>
      </w:rPr>
    </w:lvl>
  </w:abstractNum>
  <w:abstractNum w:abstractNumId="39" w15:restartNumberingAfterBreak="0">
    <w:nsid w:val="7CD706C0"/>
    <w:multiLevelType w:val="hybridMultilevel"/>
    <w:tmpl w:val="042AF6E2"/>
    <w:lvl w:ilvl="0" w:tplc="CA826BAC">
      <w:start w:val="1"/>
      <w:numFmt w:val="decimal"/>
      <w:lvlText w:val="%1)"/>
      <w:lvlJc w:val="left"/>
      <w:pPr>
        <w:ind w:left="720" w:hanging="360"/>
      </w:pPr>
      <w:rPr>
        <w:rFonts w:hint="default"/>
        <w:i/>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0" w15:restartNumberingAfterBreak="0">
    <w:nsid w:val="7F25723C"/>
    <w:multiLevelType w:val="hybridMultilevel"/>
    <w:tmpl w:val="35EC066C"/>
    <w:lvl w:ilvl="0" w:tplc="1BE8E290">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1" w15:restartNumberingAfterBreak="0">
    <w:nsid w:val="7FBC2C28"/>
    <w:multiLevelType w:val="multilevel"/>
    <w:tmpl w:val="C6E86888"/>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660754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5753539">
    <w:abstractNumId w:val="19"/>
  </w:num>
  <w:num w:numId="3" w16cid:durableId="1716924092">
    <w:abstractNumId w:val="12"/>
  </w:num>
  <w:num w:numId="4" w16cid:durableId="238831212">
    <w:abstractNumId w:val="6"/>
  </w:num>
  <w:num w:numId="5" w16cid:durableId="414938139">
    <w:abstractNumId w:val="28"/>
  </w:num>
  <w:num w:numId="6" w16cid:durableId="733821510">
    <w:abstractNumId w:val="34"/>
  </w:num>
  <w:num w:numId="7" w16cid:durableId="2069959122">
    <w:abstractNumId w:val="11"/>
  </w:num>
  <w:num w:numId="8" w16cid:durableId="1419863189">
    <w:abstractNumId w:val="41"/>
  </w:num>
  <w:num w:numId="9" w16cid:durableId="2126194602">
    <w:abstractNumId w:val="20"/>
  </w:num>
  <w:num w:numId="10" w16cid:durableId="479034107">
    <w:abstractNumId w:val="32"/>
  </w:num>
  <w:num w:numId="11" w16cid:durableId="1461804125">
    <w:abstractNumId w:val="3"/>
  </w:num>
  <w:num w:numId="12" w16cid:durableId="425468437">
    <w:abstractNumId w:val="25"/>
  </w:num>
  <w:num w:numId="13" w16cid:durableId="211037952">
    <w:abstractNumId w:val="8"/>
  </w:num>
  <w:num w:numId="14" w16cid:durableId="874391990">
    <w:abstractNumId w:val="15"/>
  </w:num>
  <w:num w:numId="15" w16cid:durableId="2020616395">
    <w:abstractNumId w:val="24"/>
  </w:num>
  <w:num w:numId="16" w16cid:durableId="762384449">
    <w:abstractNumId w:val="17"/>
  </w:num>
  <w:num w:numId="17" w16cid:durableId="141702454">
    <w:abstractNumId w:val="16"/>
  </w:num>
  <w:num w:numId="18" w16cid:durableId="1728869183">
    <w:abstractNumId w:val="33"/>
  </w:num>
  <w:num w:numId="19" w16cid:durableId="1029644458">
    <w:abstractNumId w:val="23"/>
  </w:num>
  <w:num w:numId="20" w16cid:durableId="1932615987">
    <w:abstractNumId w:val="36"/>
  </w:num>
  <w:num w:numId="21" w16cid:durableId="1508445484">
    <w:abstractNumId w:val="4"/>
  </w:num>
  <w:num w:numId="22" w16cid:durableId="582834623">
    <w:abstractNumId w:val="1"/>
  </w:num>
  <w:num w:numId="23" w16cid:durableId="884102037">
    <w:abstractNumId w:val="13"/>
  </w:num>
  <w:num w:numId="24" w16cid:durableId="1263683233">
    <w:abstractNumId w:val="22"/>
  </w:num>
  <w:num w:numId="25" w16cid:durableId="1857846493">
    <w:abstractNumId w:val="10"/>
  </w:num>
  <w:num w:numId="26" w16cid:durableId="991786389">
    <w:abstractNumId w:val="30"/>
  </w:num>
  <w:num w:numId="27" w16cid:durableId="802382680">
    <w:abstractNumId w:val="35"/>
  </w:num>
  <w:num w:numId="28" w16cid:durableId="600375523">
    <w:abstractNumId w:val="27"/>
  </w:num>
  <w:num w:numId="29" w16cid:durableId="245846806">
    <w:abstractNumId w:val="7"/>
  </w:num>
  <w:num w:numId="30" w16cid:durableId="972751217">
    <w:abstractNumId w:val="40"/>
  </w:num>
  <w:num w:numId="31" w16cid:durableId="2021539890">
    <w:abstractNumId w:val="37"/>
  </w:num>
  <w:num w:numId="32" w16cid:durableId="21121185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87514204">
    <w:abstractNumId w:val="38"/>
  </w:num>
  <w:num w:numId="34" w16cid:durableId="769277394">
    <w:abstractNumId w:val="2"/>
  </w:num>
  <w:num w:numId="35" w16cid:durableId="16198711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24289150">
    <w:abstractNumId w:val="21"/>
  </w:num>
  <w:num w:numId="37" w16cid:durableId="2140537807">
    <w:abstractNumId w:val="29"/>
  </w:num>
  <w:num w:numId="38" w16cid:durableId="1384133094">
    <w:abstractNumId w:val="26"/>
  </w:num>
  <w:num w:numId="39" w16cid:durableId="1261599423">
    <w:abstractNumId w:val="0"/>
  </w:num>
  <w:num w:numId="40" w16cid:durableId="2104257917">
    <w:abstractNumId w:val="14"/>
  </w:num>
  <w:num w:numId="41" w16cid:durableId="586154636">
    <w:abstractNumId w:val="9"/>
  </w:num>
  <w:num w:numId="42" w16cid:durableId="64376197">
    <w:abstractNumId w:val="39"/>
  </w:num>
  <w:num w:numId="43" w16cid:durableId="784276688">
    <w:abstractNumId w:val="31"/>
  </w:num>
  <w:num w:numId="44" w16cid:durableId="19091463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A2A"/>
    <w:rsid w:val="000013D8"/>
    <w:rsid w:val="0001203A"/>
    <w:rsid w:val="00012484"/>
    <w:rsid w:val="0001294C"/>
    <w:rsid w:val="00013A78"/>
    <w:rsid w:val="00015053"/>
    <w:rsid w:val="000150E5"/>
    <w:rsid w:val="00020FAD"/>
    <w:rsid w:val="0003042E"/>
    <w:rsid w:val="00033A2B"/>
    <w:rsid w:val="00037CC5"/>
    <w:rsid w:val="00044241"/>
    <w:rsid w:val="000524ED"/>
    <w:rsid w:val="00061745"/>
    <w:rsid w:val="00063830"/>
    <w:rsid w:val="00072ED6"/>
    <w:rsid w:val="000855DC"/>
    <w:rsid w:val="00097DD9"/>
    <w:rsid w:val="000A089C"/>
    <w:rsid w:val="000A0913"/>
    <w:rsid w:val="000A1EAC"/>
    <w:rsid w:val="000A3F44"/>
    <w:rsid w:val="000A45A5"/>
    <w:rsid w:val="000B49EE"/>
    <w:rsid w:val="000B7167"/>
    <w:rsid w:val="000C377A"/>
    <w:rsid w:val="000C6912"/>
    <w:rsid w:val="000D4995"/>
    <w:rsid w:val="000E0E19"/>
    <w:rsid w:val="000E5808"/>
    <w:rsid w:val="000E5CA2"/>
    <w:rsid w:val="000E66BC"/>
    <w:rsid w:val="000E6791"/>
    <w:rsid w:val="000F286C"/>
    <w:rsid w:val="0010080C"/>
    <w:rsid w:val="001048B4"/>
    <w:rsid w:val="001066FF"/>
    <w:rsid w:val="001073D6"/>
    <w:rsid w:val="00111DB8"/>
    <w:rsid w:val="00114CEF"/>
    <w:rsid w:val="00123DC4"/>
    <w:rsid w:val="00127D9A"/>
    <w:rsid w:val="00134A0E"/>
    <w:rsid w:val="001375E1"/>
    <w:rsid w:val="00137CB4"/>
    <w:rsid w:val="00154FF7"/>
    <w:rsid w:val="00160440"/>
    <w:rsid w:val="00163C67"/>
    <w:rsid w:val="00164C6E"/>
    <w:rsid w:val="00166D07"/>
    <w:rsid w:val="00184C86"/>
    <w:rsid w:val="00191882"/>
    <w:rsid w:val="00192085"/>
    <w:rsid w:val="00193532"/>
    <w:rsid w:val="001A026F"/>
    <w:rsid w:val="001A05AA"/>
    <w:rsid w:val="001A2201"/>
    <w:rsid w:val="001A5A16"/>
    <w:rsid w:val="001A6B13"/>
    <w:rsid w:val="001A738F"/>
    <w:rsid w:val="001B3336"/>
    <w:rsid w:val="001B5D24"/>
    <w:rsid w:val="001C450F"/>
    <w:rsid w:val="001D14D6"/>
    <w:rsid w:val="001D2FE7"/>
    <w:rsid w:val="001E1B1A"/>
    <w:rsid w:val="001E6B28"/>
    <w:rsid w:val="001F4FCA"/>
    <w:rsid w:val="0020101A"/>
    <w:rsid w:val="002041B6"/>
    <w:rsid w:val="00204313"/>
    <w:rsid w:val="00210DEE"/>
    <w:rsid w:val="00217650"/>
    <w:rsid w:val="00223722"/>
    <w:rsid w:val="00232EB5"/>
    <w:rsid w:val="0023308C"/>
    <w:rsid w:val="002454DA"/>
    <w:rsid w:val="00254306"/>
    <w:rsid w:val="00254B0D"/>
    <w:rsid w:val="00255D00"/>
    <w:rsid w:val="00265552"/>
    <w:rsid w:val="00273EC9"/>
    <w:rsid w:val="002749C3"/>
    <w:rsid w:val="0028757E"/>
    <w:rsid w:val="00290987"/>
    <w:rsid w:val="0029138C"/>
    <w:rsid w:val="002C432C"/>
    <w:rsid w:val="002C46C0"/>
    <w:rsid w:val="002D1460"/>
    <w:rsid w:val="002D38BE"/>
    <w:rsid w:val="002E1E25"/>
    <w:rsid w:val="002E2955"/>
    <w:rsid w:val="002E5945"/>
    <w:rsid w:val="002F18EF"/>
    <w:rsid w:val="002F57D5"/>
    <w:rsid w:val="0030321E"/>
    <w:rsid w:val="00316E36"/>
    <w:rsid w:val="00326C8B"/>
    <w:rsid w:val="00337B1A"/>
    <w:rsid w:val="00340A24"/>
    <w:rsid w:val="00341309"/>
    <w:rsid w:val="003517ED"/>
    <w:rsid w:val="00354364"/>
    <w:rsid w:val="00361BF4"/>
    <w:rsid w:val="00377507"/>
    <w:rsid w:val="00382120"/>
    <w:rsid w:val="00385596"/>
    <w:rsid w:val="003A36AF"/>
    <w:rsid w:val="003A47D7"/>
    <w:rsid w:val="003B2958"/>
    <w:rsid w:val="003C7B50"/>
    <w:rsid w:val="003D3305"/>
    <w:rsid w:val="003D34F3"/>
    <w:rsid w:val="003E6BD1"/>
    <w:rsid w:val="003F2BFE"/>
    <w:rsid w:val="003F468F"/>
    <w:rsid w:val="00402075"/>
    <w:rsid w:val="004036B1"/>
    <w:rsid w:val="00416C9C"/>
    <w:rsid w:val="004316B5"/>
    <w:rsid w:val="004323BA"/>
    <w:rsid w:val="004348B8"/>
    <w:rsid w:val="004376E1"/>
    <w:rsid w:val="00444D56"/>
    <w:rsid w:val="00445C65"/>
    <w:rsid w:val="004518A2"/>
    <w:rsid w:val="00453190"/>
    <w:rsid w:val="0045397C"/>
    <w:rsid w:val="00456411"/>
    <w:rsid w:val="0046742F"/>
    <w:rsid w:val="004700DF"/>
    <w:rsid w:val="00476EA1"/>
    <w:rsid w:val="004A2776"/>
    <w:rsid w:val="004A39D5"/>
    <w:rsid w:val="004A417C"/>
    <w:rsid w:val="004B25F1"/>
    <w:rsid w:val="004B7B04"/>
    <w:rsid w:val="004E1F69"/>
    <w:rsid w:val="004E2C2B"/>
    <w:rsid w:val="004F18A3"/>
    <w:rsid w:val="004F4608"/>
    <w:rsid w:val="004F4C5C"/>
    <w:rsid w:val="004F7709"/>
    <w:rsid w:val="005038D9"/>
    <w:rsid w:val="00517F70"/>
    <w:rsid w:val="0052626A"/>
    <w:rsid w:val="00534B88"/>
    <w:rsid w:val="00540F67"/>
    <w:rsid w:val="00542DF2"/>
    <w:rsid w:val="00543A4F"/>
    <w:rsid w:val="00546850"/>
    <w:rsid w:val="00552DAA"/>
    <w:rsid w:val="0055710F"/>
    <w:rsid w:val="0056179F"/>
    <w:rsid w:val="00563A95"/>
    <w:rsid w:val="00571A5B"/>
    <w:rsid w:val="0057705B"/>
    <w:rsid w:val="0058446C"/>
    <w:rsid w:val="005850E2"/>
    <w:rsid w:val="005911F9"/>
    <w:rsid w:val="0059440E"/>
    <w:rsid w:val="005973CF"/>
    <w:rsid w:val="005A0339"/>
    <w:rsid w:val="005D43F9"/>
    <w:rsid w:val="005D6F0D"/>
    <w:rsid w:val="005D7733"/>
    <w:rsid w:val="005E63DB"/>
    <w:rsid w:val="006001FC"/>
    <w:rsid w:val="006025F6"/>
    <w:rsid w:val="006302B9"/>
    <w:rsid w:val="006440F5"/>
    <w:rsid w:val="00650AB7"/>
    <w:rsid w:val="006643EF"/>
    <w:rsid w:val="00664B07"/>
    <w:rsid w:val="00664E9B"/>
    <w:rsid w:val="006662E6"/>
    <w:rsid w:val="00675789"/>
    <w:rsid w:val="00693DC1"/>
    <w:rsid w:val="006A5AD6"/>
    <w:rsid w:val="006A7437"/>
    <w:rsid w:val="006B2750"/>
    <w:rsid w:val="006B2E63"/>
    <w:rsid w:val="006B3173"/>
    <w:rsid w:val="006C3FB9"/>
    <w:rsid w:val="006C43EF"/>
    <w:rsid w:val="006D1168"/>
    <w:rsid w:val="006E0ADA"/>
    <w:rsid w:val="006E1ADA"/>
    <w:rsid w:val="006F0424"/>
    <w:rsid w:val="006F6693"/>
    <w:rsid w:val="00702AE1"/>
    <w:rsid w:val="007067C2"/>
    <w:rsid w:val="007070C9"/>
    <w:rsid w:val="00707C91"/>
    <w:rsid w:val="0071005F"/>
    <w:rsid w:val="007106D7"/>
    <w:rsid w:val="007204DF"/>
    <w:rsid w:val="00725282"/>
    <w:rsid w:val="00725DA5"/>
    <w:rsid w:val="007331BD"/>
    <w:rsid w:val="00736659"/>
    <w:rsid w:val="00740935"/>
    <w:rsid w:val="00747E7A"/>
    <w:rsid w:val="00753832"/>
    <w:rsid w:val="007547AF"/>
    <w:rsid w:val="00763E1F"/>
    <w:rsid w:val="00766FBC"/>
    <w:rsid w:val="00785D0C"/>
    <w:rsid w:val="007865FD"/>
    <w:rsid w:val="00786CD0"/>
    <w:rsid w:val="00790289"/>
    <w:rsid w:val="0079403C"/>
    <w:rsid w:val="00797A50"/>
    <w:rsid w:val="007A188D"/>
    <w:rsid w:val="007A79F0"/>
    <w:rsid w:val="007B22ED"/>
    <w:rsid w:val="007B3C73"/>
    <w:rsid w:val="007B5D45"/>
    <w:rsid w:val="007B695C"/>
    <w:rsid w:val="007C003E"/>
    <w:rsid w:val="007C0AD1"/>
    <w:rsid w:val="007D0CF3"/>
    <w:rsid w:val="007D143B"/>
    <w:rsid w:val="007E086D"/>
    <w:rsid w:val="007F1A3B"/>
    <w:rsid w:val="007F3C70"/>
    <w:rsid w:val="00803441"/>
    <w:rsid w:val="0080561D"/>
    <w:rsid w:val="00807EA1"/>
    <w:rsid w:val="00812BA9"/>
    <w:rsid w:val="00815C3F"/>
    <w:rsid w:val="00834A71"/>
    <w:rsid w:val="00834AFC"/>
    <w:rsid w:val="008368C7"/>
    <w:rsid w:val="00841663"/>
    <w:rsid w:val="00847FD3"/>
    <w:rsid w:val="00860215"/>
    <w:rsid w:val="00860CF6"/>
    <w:rsid w:val="00864BAF"/>
    <w:rsid w:val="008678BA"/>
    <w:rsid w:val="00867C8B"/>
    <w:rsid w:val="00871FA8"/>
    <w:rsid w:val="008728CE"/>
    <w:rsid w:val="00874769"/>
    <w:rsid w:val="00876107"/>
    <w:rsid w:val="00877613"/>
    <w:rsid w:val="008779E8"/>
    <w:rsid w:val="00882319"/>
    <w:rsid w:val="00882F5F"/>
    <w:rsid w:val="00883053"/>
    <w:rsid w:val="00896954"/>
    <w:rsid w:val="00897475"/>
    <w:rsid w:val="008A3A36"/>
    <w:rsid w:val="008B399D"/>
    <w:rsid w:val="008C1885"/>
    <w:rsid w:val="008C1C1A"/>
    <w:rsid w:val="008C42ED"/>
    <w:rsid w:val="008C4B45"/>
    <w:rsid w:val="008C50E0"/>
    <w:rsid w:val="008D1E7E"/>
    <w:rsid w:val="008D3C10"/>
    <w:rsid w:val="008D41F8"/>
    <w:rsid w:val="008D720F"/>
    <w:rsid w:val="008E4989"/>
    <w:rsid w:val="008F3339"/>
    <w:rsid w:val="008F5145"/>
    <w:rsid w:val="00903040"/>
    <w:rsid w:val="009231F8"/>
    <w:rsid w:val="0092323A"/>
    <w:rsid w:val="00930234"/>
    <w:rsid w:val="00937ECD"/>
    <w:rsid w:val="00942FF3"/>
    <w:rsid w:val="009434E0"/>
    <w:rsid w:val="00945315"/>
    <w:rsid w:val="00967F19"/>
    <w:rsid w:val="00972798"/>
    <w:rsid w:val="00972BBF"/>
    <w:rsid w:val="0097315F"/>
    <w:rsid w:val="00974DE9"/>
    <w:rsid w:val="00993AF8"/>
    <w:rsid w:val="00996D69"/>
    <w:rsid w:val="009A0C11"/>
    <w:rsid w:val="009A590E"/>
    <w:rsid w:val="009B34DC"/>
    <w:rsid w:val="009B35A8"/>
    <w:rsid w:val="009B68CB"/>
    <w:rsid w:val="009C0946"/>
    <w:rsid w:val="009C41C6"/>
    <w:rsid w:val="009C5B18"/>
    <w:rsid w:val="009C796B"/>
    <w:rsid w:val="009D24DB"/>
    <w:rsid w:val="009E5722"/>
    <w:rsid w:val="009F493B"/>
    <w:rsid w:val="009F6780"/>
    <w:rsid w:val="009F7C18"/>
    <w:rsid w:val="00A011B7"/>
    <w:rsid w:val="00A1052E"/>
    <w:rsid w:val="00A107B2"/>
    <w:rsid w:val="00A10A5F"/>
    <w:rsid w:val="00A204DB"/>
    <w:rsid w:val="00A21D69"/>
    <w:rsid w:val="00A26137"/>
    <w:rsid w:val="00A267EA"/>
    <w:rsid w:val="00A30B30"/>
    <w:rsid w:val="00A33D40"/>
    <w:rsid w:val="00A37144"/>
    <w:rsid w:val="00A409E7"/>
    <w:rsid w:val="00A4704B"/>
    <w:rsid w:val="00A505BA"/>
    <w:rsid w:val="00A604C5"/>
    <w:rsid w:val="00A624E1"/>
    <w:rsid w:val="00A72EF5"/>
    <w:rsid w:val="00A77324"/>
    <w:rsid w:val="00A77895"/>
    <w:rsid w:val="00A90C07"/>
    <w:rsid w:val="00A95273"/>
    <w:rsid w:val="00A95D5C"/>
    <w:rsid w:val="00AA2ED1"/>
    <w:rsid w:val="00AC3523"/>
    <w:rsid w:val="00AC5670"/>
    <w:rsid w:val="00AC5A08"/>
    <w:rsid w:val="00AC63EB"/>
    <w:rsid w:val="00AD1087"/>
    <w:rsid w:val="00AE0652"/>
    <w:rsid w:val="00AF3116"/>
    <w:rsid w:val="00AF324D"/>
    <w:rsid w:val="00AF360A"/>
    <w:rsid w:val="00B03F4A"/>
    <w:rsid w:val="00B06D82"/>
    <w:rsid w:val="00B11022"/>
    <w:rsid w:val="00B1159F"/>
    <w:rsid w:val="00B12149"/>
    <w:rsid w:val="00B1495D"/>
    <w:rsid w:val="00B16AFA"/>
    <w:rsid w:val="00B171E6"/>
    <w:rsid w:val="00B17E0A"/>
    <w:rsid w:val="00B238C3"/>
    <w:rsid w:val="00B26A2A"/>
    <w:rsid w:val="00B359FF"/>
    <w:rsid w:val="00B465DB"/>
    <w:rsid w:val="00B47E7B"/>
    <w:rsid w:val="00B52990"/>
    <w:rsid w:val="00B53916"/>
    <w:rsid w:val="00B6503C"/>
    <w:rsid w:val="00B65243"/>
    <w:rsid w:val="00B67270"/>
    <w:rsid w:val="00B727C3"/>
    <w:rsid w:val="00B738C8"/>
    <w:rsid w:val="00B82E3E"/>
    <w:rsid w:val="00B8572F"/>
    <w:rsid w:val="00B858F4"/>
    <w:rsid w:val="00B92BE1"/>
    <w:rsid w:val="00B938D8"/>
    <w:rsid w:val="00B9442A"/>
    <w:rsid w:val="00B94462"/>
    <w:rsid w:val="00BA1E1C"/>
    <w:rsid w:val="00BA308C"/>
    <w:rsid w:val="00BA57D6"/>
    <w:rsid w:val="00BA7475"/>
    <w:rsid w:val="00BB695D"/>
    <w:rsid w:val="00BC76D7"/>
    <w:rsid w:val="00BD4186"/>
    <w:rsid w:val="00BE1783"/>
    <w:rsid w:val="00BE284F"/>
    <w:rsid w:val="00BE4B5B"/>
    <w:rsid w:val="00C01D93"/>
    <w:rsid w:val="00C020C4"/>
    <w:rsid w:val="00C03072"/>
    <w:rsid w:val="00C07266"/>
    <w:rsid w:val="00C10AE3"/>
    <w:rsid w:val="00C15E6B"/>
    <w:rsid w:val="00C16B70"/>
    <w:rsid w:val="00C17A9A"/>
    <w:rsid w:val="00C257DF"/>
    <w:rsid w:val="00C36D71"/>
    <w:rsid w:val="00C52534"/>
    <w:rsid w:val="00C54242"/>
    <w:rsid w:val="00C5637B"/>
    <w:rsid w:val="00C60396"/>
    <w:rsid w:val="00C67203"/>
    <w:rsid w:val="00C6754B"/>
    <w:rsid w:val="00C67D59"/>
    <w:rsid w:val="00C71D20"/>
    <w:rsid w:val="00C8139E"/>
    <w:rsid w:val="00C83F68"/>
    <w:rsid w:val="00C907EC"/>
    <w:rsid w:val="00C950A1"/>
    <w:rsid w:val="00C95278"/>
    <w:rsid w:val="00C957C4"/>
    <w:rsid w:val="00C9712B"/>
    <w:rsid w:val="00CB613B"/>
    <w:rsid w:val="00CC02D6"/>
    <w:rsid w:val="00CD1E65"/>
    <w:rsid w:val="00CD4C5B"/>
    <w:rsid w:val="00CE0D97"/>
    <w:rsid w:val="00CE29EF"/>
    <w:rsid w:val="00CE6DC0"/>
    <w:rsid w:val="00CF63CB"/>
    <w:rsid w:val="00D02837"/>
    <w:rsid w:val="00D0399C"/>
    <w:rsid w:val="00D05C76"/>
    <w:rsid w:val="00D05D96"/>
    <w:rsid w:val="00D14177"/>
    <w:rsid w:val="00D15014"/>
    <w:rsid w:val="00D15295"/>
    <w:rsid w:val="00D17196"/>
    <w:rsid w:val="00D17F39"/>
    <w:rsid w:val="00D237F2"/>
    <w:rsid w:val="00D23AF9"/>
    <w:rsid w:val="00D27359"/>
    <w:rsid w:val="00D41FA3"/>
    <w:rsid w:val="00D42442"/>
    <w:rsid w:val="00D616B6"/>
    <w:rsid w:val="00D62F46"/>
    <w:rsid w:val="00D649BE"/>
    <w:rsid w:val="00D70988"/>
    <w:rsid w:val="00D728B1"/>
    <w:rsid w:val="00D728D4"/>
    <w:rsid w:val="00D85F01"/>
    <w:rsid w:val="00D90D09"/>
    <w:rsid w:val="00D926FD"/>
    <w:rsid w:val="00D96C02"/>
    <w:rsid w:val="00D96EE8"/>
    <w:rsid w:val="00DC2F59"/>
    <w:rsid w:val="00DC647E"/>
    <w:rsid w:val="00DC664E"/>
    <w:rsid w:val="00DC6844"/>
    <w:rsid w:val="00DD3529"/>
    <w:rsid w:val="00DD437B"/>
    <w:rsid w:val="00DD537D"/>
    <w:rsid w:val="00DE240A"/>
    <w:rsid w:val="00DF0895"/>
    <w:rsid w:val="00DF0C3E"/>
    <w:rsid w:val="00DF0D6A"/>
    <w:rsid w:val="00E06AF2"/>
    <w:rsid w:val="00E126FC"/>
    <w:rsid w:val="00E14107"/>
    <w:rsid w:val="00E158CB"/>
    <w:rsid w:val="00E15A8F"/>
    <w:rsid w:val="00E22627"/>
    <w:rsid w:val="00E22E6B"/>
    <w:rsid w:val="00E31C2D"/>
    <w:rsid w:val="00E4422C"/>
    <w:rsid w:val="00E4462D"/>
    <w:rsid w:val="00E4486A"/>
    <w:rsid w:val="00E45BCA"/>
    <w:rsid w:val="00E4647E"/>
    <w:rsid w:val="00E52698"/>
    <w:rsid w:val="00E52B2E"/>
    <w:rsid w:val="00E56312"/>
    <w:rsid w:val="00E5734D"/>
    <w:rsid w:val="00E57720"/>
    <w:rsid w:val="00E676D0"/>
    <w:rsid w:val="00E721D2"/>
    <w:rsid w:val="00E73197"/>
    <w:rsid w:val="00E7615E"/>
    <w:rsid w:val="00E7627F"/>
    <w:rsid w:val="00E81BBA"/>
    <w:rsid w:val="00E82C07"/>
    <w:rsid w:val="00E83245"/>
    <w:rsid w:val="00E85499"/>
    <w:rsid w:val="00EA2FCB"/>
    <w:rsid w:val="00EA5ADB"/>
    <w:rsid w:val="00EB382A"/>
    <w:rsid w:val="00EC0734"/>
    <w:rsid w:val="00EC5DF6"/>
    <w:rsid w:val="00ED0F0C"/>
    <w:rsid w:val="00ED5300"/>
    <w:rsid w:val="00ED7D76"/>
    <w:rsid w:val="00EE1DAD"/>
    <w:rsid w:val="00EE3D27"/>
    <w:rsid w:val="00EE47F1"/>
    <w:rsid w:val="00EE7FBF"/>
    <w:rsid w:val="00EF1FD4"/>
    <w:rsid w:val="00EF703C"/>
    <w:rsid w:val="00F021DA"/>
    <w:rsid w:val="00F02BF0"/>
    <w:rsid w:val="00F0473F"/>
    <w:rsid w:val="00F06322"/>
    <w:rsid w:val="00F07BFA"/>
    <w:rsid w:val="00F11EBA"/>
    <w:rsid w:val="00F1363C"/>
    <w:rsid w:val="00F172E9"/>
    <w:rsid w:val="00F22359"/>
    <w:rsid w:val="00F2276F"/>
    <w:rsid w:val="00F24953"/>
    <w:rsid w:val="00F3243B"/>
    <w:rsid w:val="00F41B30"/>
    <w:rsid w:val="00F41C64"/>
    <w:rsid w:val="00F425AB"/>
    <w:rsid w:val="00F4634E"/>
    <w:rsid w:val="00F52F1E"/>
    <w:rsid w:val="00F61DE1"/>
    <w:rsid w:val="00F64D7D"/>
    <w:rsid w:val="00F842DB"/>
    <w:rsid w:val="00F929A8"/>
    <w:rsid w:val="00FA2987"/>
    <w:rsid w:val="00FB1D18"/>
    <w:rsid w:val="00FC05F3"/>
    <w:rsid w:val="00FC0DAD"/>
    <w:rsid w:val="00FC1B99"/>
    <w:rsid w:val="00FC51EC"/>
    <w:rsid w:val="00FD0CFE"/>
    <w:rsid w:val="00FE00AB"/>
    <w:rsid w:val="00FE0707"/>
    <w:rsid w:val="00FE2130"/>
    <w:rsid w:val="00FE36E5"/>
    <w:rsid w:val="00FE4A5F"/>
    <w:rsid w:val="00FE4CFF"/>
    <w:rsid w:val="00FE7FBD"/>
    <w:rsid w:val="00FF2F58"/>
    <w:rsid w:val="00FF3ED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80626"/>
  <w15:chartTrackingRefBased/>
  <w15:docId w15:val="{C54BEAB3-26E6-4335-8FE9-9F7B87292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177"/>
    <w:pPr>
      <w:spacing w:line="256" w:lineRule="auto"/>
    </w:pPr>
    <w:rPr>
      <w:rFonts w:ascii="Times New Roman" w:eastAsia="Calibri" w:hAnsi="Times New Roman" w:cs="Times New Roman"/>
      <w:sz w:val="24"/>
    </w:rPr>
  </w:style>
  <w:style w:type="paragraph" w:styleId="Heading1">
    <w:name w:val="heading 1"/>
    <w:basedOn w:val="Normal"/>
    <w:next w:val="Normal"/>
    <w:link w:val="Heading1Char"/>
    <w:uiPriority w:val="99"/>
    <w:qFormat/>
    <w:rsid w:val="00972798"/>
    <w:pPr>
      <w:keepNext/>
      <w:spacing w:before="240" w:after="60" w:line="240" w:lineRule="auto"/>
      <w:outlineLvl w:val="0"/>
    </w:pPr>
    <w:rPr>
      <w:rFonts w:ascii="Arial" w:eastAsia="Times New Roman" w:hAnsi="Arial"/>
      <w:b/>
      <w:bCs/>
      <w:kern w:val="32"/>
      <w:sz w:val="32"/>
      <w:szCs w:val="32"/>
      <w:lang w:val="x-none" w:eastAsia="x-none"/>
    </w:rPr>
  </w:style>
  <w:style w:type="paragraph" w:styleId="Heading2">
    <w:name w:val="heading 2"/>
    <w:basedOn w:val="Normal"/>
    <w:next w:val="Normal"/>
    <w:link w:val="Heading2Char"/>
    <w:qFormat/>
    <w:rsid w:val="00972798"/>
    <w:pPr>
      <w:keepNext/>
      <w:spacing w:after="0" w:line="360" w:lineRule="auto"/>
      <w:jc w:val="both"/>
      <w:outlineLvl w:val="1"/>
    </w:pPr>
    <w:rPr>
      <w:rFonts w:eastAsia="Times New Roman"/>
      <w:b/>
      <w:sz w:val="26"/>
      <w:szCs w:val="20"/>
      <w:lang w:eastAsia="lv-LV"/>
    </w:rPr>
  </w:style>
  <w:style w:type="paragraph" w:styleId="Heading3">
    <w:name w:val="heading 3"/>
    <w:basedOn w:val="Normal"/>
    <w:next w:val="Normal"/>
    <w:link w:val="Heading3Char"/>
    <w:uiPriority w:val="9"/>
    <w:qFormat/>
    <w:rsid w:val="00972798"/>
    <w:pPr>
      <w:keepNext/>
      <w:spacing w:before="240" w:after="60" w:line="240" w:lineRule="auto"/>
      <w:outlineLvl w:val="2"/>
    </w:pPr>
    <w:rPr>
      <w:rFonts w:ascii="Cambria" w:eastAsia="Times New Roman" w:hAnsi="Cambria"/>
      <w:b/>
      <w:bCs/>
      <w:sz w:val="26"/>
      <w:szCs w:val="26"/>
      <w:lang w:val="x-none" w:eastAsia="x-none"/>
    </w:rPr>
  </w:style>
  <w:style w:type="paragraph" w:styleId="Heading4">
    <w:name w:val="heading 4"/>
    <w:basedOn w:val="Normal"/>
    <w:next w:val="Normal"/>
    <w:link w:val="Heading4Char"/>
    <w:uiPriority w:val="9"/>
    <w:qFormat/>
    <w:rsid w:val="00972798"/>
    <w:pPr>
      <w:keepNext/>
      <w:spacing w:before="240" w:after="60" w:line="240" w:lineRule="auto"/>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qFormat/>
    <w:rsid w:val="00972798"/>
    <w:pPr>
      <w:spacing w:before="240" w:after="60" w:line="240" w:lineRule="auto"/>
      <w:outlineLvl w:val="4"/>
    </w:pPr>
    <w:rPr>
      <w:rFonts w:ascii="Calibri" w:eastAsia="Times New Roman" w:hAnsi="Calibri"/>
      <w:b/>
      <w:bCs/>
      <w:i/>
      <w:iCs/>
      <w:sz w:val="26"/>
      <w:szCs w:val="26"/>
      <w:lang w:val="x-none" w:eastAsia="x-none"/>
    </w:rPr>
  </w:style>
  <w:style w:type="paragraph" w:styleId="Heading9">
    <w:name w:val="heading 9"/>
    <w:basedOn w:val="Normal"/>
    <w:next w:val="Normal"/>
    <w:link w:val="Heading9Char"/>
    <w:qFormat/>
    <w:rsid w:val="00972798"/>
    <w:pPr>
      <w:keepNext/>
      <w:widowControl w:val="0"/>
      <w:tabs>
        <w:tab w:val="num" w:pos="1584"/>
      </w:tabs>
      <w:suppressAutoHyphens/>
      <w:autoSpaceDE w:val="0"/>
      <w:spacing w:after="0" w:line="240" w:lineRule="auto"/>
      <w:ind w:left="1584" w:hanging="1584"/>
      <w:jc w:val="center"/>
      <w:outlineLvl w:val="8"/>
    </w:pPr>
    <w:rPr>
      <w:rFonts w:eastAsia="Times New Roman"/>
      <w:sz w:val="28"/>
      <w:szCs w:val="2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D14177"/>
    <w:rPr>
      <w:color w:val="0000FF"/>
      <w:u w:val="single"/>
    </w:rPr>
  </w:style>
  <w:style w:type="character" w:styleId="FollowedHyperlink">
    <w:name w:val="FollowedHyperlink"/>
    <w:basedOn w:val="DefaultParagraphFont"/>
    <w:uiPriority w:val="99"/>
    <w:unhideWhenUsed/>
    <w:rsid w:val="00D14177"/>
    <w:rPr>
      <w:color w:val="954F72" w:themeColor="followedHyperlink"/>
      <w:u w:val="single"/>
    </w:rPr>
  </w:style>
  <w:style w:type="character" w:customStyle="1" w:styleId="FooterChar">
    <w:name w:val="Footer Char"/>
    <w:aliases w:val="Char5 Char Char, Char5 Char Char"/>
    <w:basedOn w:val="DefaultParagraphFont"/>
    <w:link w:val="Footer"/>
    <w:uiPriority w:val="99"/>
    <w:locked/>
    <w:rsid w:val="00D14177"/>
    <w:rPr>
      <w:rFonts w:ascii="Times New Roman" w:eastAsia="Calibri" w:hAnsi="Times New Roman" w:cs="Times New Roman"/>
      <w:sz w:val="24"/>
    </w:rPr>
  </w:style>
  <w:style w:type="paragraph" w:styleId="Footer">
    <w:name w:val="footer"/>
    <w:aliases w:val="Char5 Char, Char5 Char"/>
    <w:basedOn w:val="Normal"/>
    <w:link w:val="FooterChar"/>
    <w:uiPriority w:val="99"/>
    <w:unhideWhenUsed/>
    <w:rsid w:val="00D14177"/>
    <w:pPr>
      <w:tabs>
        <w:tab w:val="center" w:pos="4153"/>
        <w:tab w:val="right" w:pos="8306"/>
      </w:tabs>
      <w:spacing w:after="0" w:line="240" w:lineRule="auto"/>
    </w:pPr>
  </w:style>
  <w:style w:type="character" w:customStyle="1" w:styleId="FooterChar1">
    <w:name w:val="Footer Char1"/>
    <w:aliases w:val="Char5 Char Char1"/>
    <w:basedOn w:val="DefaultParagraphFont"/>
    <w:uiPriority w:val="99"/>
    <w:semiHidden/>
    <w:rsid w:val="00D14177"/>
    <w:rPr>
      <w:rFonts w:ascii="Times New Roman" w:eastAsia="Calibri" w:hAnsi="Times New Roman" w:cs="Times New Roman"/>
      <w:sz w:val="24"/>
    </w:rPr>
  </w:style>
  <w:style w:type="paragraph" w:styleId="BalloonText">
    <w:name w:val="Balloon Text"/>
    <w:basedOn w:val="Normal"/>
    <w:link w:val="BalloonTextChar"/>
    <w:semiHidden/>
    <w:unhideWhenUsed/>
    <w:rsid w:val="00D141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14177"/>
    <w:rPr>
      <w:rFonts w:ascii="Segoe UI" w:eastAsia="Calibri" w:hAnsi="Segoe UI" w:cs="Segoe UI"/>
      <w:sz w:val="18"/>
      <w:szCs w:val="18"/>
    </w:rPr>
  </w:style>
  <w:style w:type="character" w:customStyle="1" w:styleId="ListParagraphChar">
    <w:name w:val="List Paragraph Char"/>
    <w:aliases w:val="2 Char,Bullet list Char,Colorful List - Accent 12 Char,H&amp;P List Paragraph Char,Normal bullet 2 Char,Strip Char,Saistīto dokumentu saraksts Char,List Paragraph1 Char,Syle 1 Char,Numurets Char,PPS_Bullet Char,Virsraksti Char"/>
    <w:link w:val="ListParagraph"/>
    <w:uiPriority w:val="34"/>
    <w:qFormat/>
    <w:locked/>
    <w:rsid w:val="00D14177"/>
    <w:rPr>
      <w:rFonts w:ascii="Times New Roman" w:eastAsia="Calibri" w:hAnsi="Times New Roman" w:cs="Times New Roman"/>
      <w:sz w:val="24"/>
    </w:rPr>
  </w:style>
  <w:style w:type="paragraph" w:styleId="ListParagraph">
    <w:name w:val="List Paragraph"/>
    <w:aliases w:val="2,Bullet list,Colorful List - Accent 12,H&amp;P List Paragraph,Normal bullet 2,Strip,Saistīto dokumentu saraksts,List Paragraph1,Syle 1,Numurets,PPS_Bullet,Virsraksti,list paragraph,h&amp;p list paragraph,saistīto dokumentu saraksts,syle 1,numure"/>
    <w:basedOn w:val="Normal"/>
    <w:link w:val="ListParagraphChar"/>
    <w:uiPriority w:val="34"/>
    <w:qFormat/>
    <w:rsid w:val="00D14177"/>
    <w:pPr>
      <w:ind w:left="720"/>
      <w:contextualSpacing/>
    </w:pPr>
  </w:style>
  <w:style w:type="character" w:styleId="PageNumber">
    <w:name w:val="page number"/>
    <w:unhideWhenUsed/>
    <w:rsid w:val="00D14177"/>
    <w:rPr>
      <w:sz w:val="20"/>
    </w:rPr>
  </w:style>
  <w:style w:type="paragraph" w:styleId="Header">
    <w:name w:val="header"/>
    <w:basedOn w:val="Normal"/>
    <w:link w:val="HeaderChar"/>
    <w:uiPriority w:val="99"/>
    <w:unhideWhenUsed/>
    <w:rsid w:val="001A026F"/>
    <w:pPr>
      <w:tabs>
        <w:tab w:val="center" w:pos="4153"/>
        <w:tab w:val="right" w:pos="8306"/>
      </w:tabs>
      <w:spacing w:after="0" w:line="240" w:lineRule="auto"/>
    </w:pPr>
  </w:style>
  <w:style w:type="character" w:customStyle="1" w:styleId="HeaderChar">
    <w:name w:val="Header Char"/>
    <w:basedOn w:val="DefaultParagraphFont"/>
    <w:link w:val="Header"/>
    <w:uiPriority w:val="99"/>
    <w:rsid w:val="001A026F"/>
    <w:rPr>
      <w:rFonts w:ascii="Times New Roman" w:eastAsia="Calibri" w:hAnsi="Times New Roman" w:cs="Times New Roman"/>
      <w:sz w:val="24"/>
    </w:rPr>
  </w:style>
  <w:style w:type="character" w:customStyle="1" w:styleId="highlight">
    <w:name w:val="highlight"/>
    <w:basedOn w:val="DefaultParagraphFont"/>
    <w:rsid w:val="000E5CA2"/>
  </w:style>
  <w:style w:type="character" w:customStyle="1" w:styleId="UnresolvedMention1">
    <w:name w:val="Unresolved Mention1"/>
    <w:basedOn w:val="DefaultParagraphFont"/>
    <w:uiPriority w:val="99"/>
    <w:semiHidden/>
    <w:unhideWhenUsed/>
    <w:rsid w:val="005850E2"/>
    <w:rPr>
      <w:color w:val="605E5C"/>
      <w:shd w:val="clear" w:color="auto" w:fill="E1DFDD"/>
    </w:rPr>
  </w:style>
  <w:style w:type="character" w:customStyle="1" w:styleId="Heading1Char">
    <w:name w:val="Heading 1 Char"/>
    <w:basedOn w:val="DefaultParagraphFont"/>
    <w:link w:val="Heading1"/>
    <w:uiPriority w:val="99"/>
    <w:rsid w:val="00972798"/>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rsid w:val="00972798"/>
    <w:rPr>
      <w:rFonts w:ascii="Times New Roman" w:eastAsia="Times New Roman" w:hAnsi="Times New Roman" w:cs="Times New Roman"/>
      <w:b/>
      <w:sz w:val="26"/>
      <w:szCs w:val="20"/>
      <w:lang w:eastAsia="lv-LV"/>
    </w:rPr>
  </w:style>
  <w:style w:type="character" w:customStyle="1" w:styleId="Heading3Char">
    <w:name w:val="Heading 3 Char"/>
    <w:basedOn w:val="DefaultParagraphFont"/>
    <w:link w:val="Heading3"/>
    <w:uiPriority w:val="9"/>
    <w:rsid w:val="00972798"/>
    <w:rPr>
      <w:rFonts w:ascii="Cambria" w:eastAsia="Times New Roman" w:hAnsi="Cambria" w:cs="Times New Roman"/>
      <w:b/>
      <w:bCs/>
      <w:sz w:val="26"/>
      <w:szCs w:val="26"/>
      <w:lang w:val="x-none" w:eastAsia="x-none"/>
    </w:rPr>
  </w:style>
  <w:style w:type="character" w:customStyle="1" w:styleId="Heading4Char">
    <w:name w:val="Heading 4 Char"/>
    <w:basedOn w:val="DefaultParagraphFont"/>
    <w:link w:val="Heading4"/>
    <w:uiPriority w:val="9"/>
    <w:rsid w:val="00972798"/>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972798"/>
    <w:rPr>
      <w:rFonts w:ascii="Calibri" w:eastAsia="Times New Roman" w:hAnsi="Calibri" w:cs="Times New Roman"/>
      <w:b/>
      <w:bCs/>
      <w:i/>
      <w:iCs/>
      <w:sz w:val="26"/>
      <w:szCs w:val="26"/>
      <w:lang w:val="x-none" w:eastAsia="x-none"/>
    </w:rPr>
  </w:style>
  <w:style w:type="character" w:customStyle="1" w:styleId="Heading9Char">
    <w:name w:val="Heading 9 Char"/>
    <w:basedOn w:val="DefaultParagraphFont"/>
    <w:link w:val="Heading9"/>
    <w:rsid w:val="00972798"/>
    <w:rPr>
      <w:rFonts w:ascii="Times New Roman" w:eastAsia="Times New Roman" w:hAnsi="Times New Roman" w:cs="Times New Roman"/>
      <w:sz w:val="28"/>
      <w:szCs w:val="28"/>
      <w:lang w:eastAsia="ar-SA"/>
    </w:rPr>
  </w:style>
  <w:style w:type="numbering" w:customStyle="1" w:styleId="NoList1">
    <w:name w:val="No List1"/>
    <w:next w:val="NoList"/>
    <w:uiPriority w:val="99"/>
    <w:semiHidden/>
    <w:unhideWhenUsed/>
    <w:rsid w:val="00972798"/>
  </w:style>
  <w:style w:type="table" w:styleId="TableGrid">
    <w:name w:val="Table Grid"/>
    <w:basedOn w:val="TableNormal"/>
    <w:uiPriority w:val="39"/>
    <w:rsid w:val="00972798"/>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qFormat/>
    <w:rsid w:val="00972798"/>
    <w:pPr>
      <w:spacing w:after="0" w:line="240" w:lineRule="auto"/>
    </w:pPr>
    <w:rPr>
      <w:rFonts w:eastAsia="Times New Roman"/>
      <w:sz w:val="20"/>
      <w:szCs w:val="20"/>
      <w:lang w:eastAsia="lv-LV"/>
    </w:rPr>
  </w:style>
  <w:style w:type="character" w:customStyle="1" w:styleId="FootnoteTextChar">
    <w:name w:val="Footnote Text Char"/>
    <w:basedOn w:val="DefaultParagraphFont"/>
    <w:link w:val="FootnoteText"/>
    <w:qFormat/>
    <w:rsid w:val="00972798"/>
    <w:rPr>
      <w:rFonts w:ascii="Times New Roman" w:eastAsia="Times New Roman" w:hAnsi="Times New Roman" w:cs="Times New Roman"/>
      <w:sz w:val="20"/>
      <w:szCs w:val="20"/>
      <w:lang w:eastAsia="lv-LV"/>
    </w:rPr>
  </w:style>
  <w:style w:type="character" w:styleId="FootnoteReference">
    <w:name w:val="footnote reference"/>
    <w:uiPriority w:val="99"/>
    <w:semiHidden/>
    <w:rsid w:val="00972798"/>
    <w:rPr>
      <w:vertAlign w:val="superscript"/>
    </w:rPr>
  </w:style>
  <w:style w:type="paragraph" w:styleId="BodyText">
    <w:name w:val="Body Text"/>
    <w:basedOn w:val="Normal"/>
    <w:link w:val="BodyTextChar"/>
    <w:rsid w:val="00972798"/>
    <w:pPr>
      <w:spacing w:after="0" w:line="240" w:lineRule="auto"/>
      <w:jc w:val="center"/>
    </w:pPr>
    <w:rPr>
      <w:rFonts w:eastAsia="Times New Roman"/>
      <w:b/>
      <w:bCs/>
      <w:i/>
      <w:iCs/>
      <w:sz w:val="48"/>
      <w:szCs w:val="24"/>
    </w:rPr>
  </w:style>
  <w:style w:type="character" w:customStyle="1" w:styleId="BodyTextChar">
    <w:name w:val="Body Text Char"/>
    <w:basedOn w:val="DefaultParagraphFont"/>
    <w:link w:val="BodyText"/>
    <w:rsid w:val="00972798"/>
    <w:rPr>
      <w:rFonts w:ascii="Times New Roman" w:eastAsia="Times New Roman" w:hAnsi="Times New Roman" w:cs="Times New Roman"/>
      <w:b/>
      <w:bCs/>
      <w:i/>
      <w:iCs/>
      <w:sz w:val="48"/>
      <w:szCs w:val="24"/>
    </w:rPr>
  </w:style>
  <w:style w:type="paragraph" w:styleId="BodyTextIndent">
    <w:name w:val="Body Text Indent"/>
    <w:basedOn w:val="Normal"/>
    <w:link w:val="BodyTextIndentChar"/>
    <w:rsid w:val="00972798"/>
    <w:pPr>
      <w:spacing w:after="0" w:line="240" w:lineRule="auto"/>
      <w:ind w:left="360" w:hanging="360"/>
    </w:pPr>
    <w:rPr>
      <w:rFonts w:eastAsia="Times New Roman"/>
      <w:szCs w:val="24"/>
    </w:rPr>
  </w:style>
  <w:style w:type="character" w:customStyle="1" w:styleId="BodyTextIndentChar">
    <w:name w:val="Body Text Indent Char"/>
    <w:basedOn w:val="DefaultParagraphFont"/>
    <w:link w:val="BodyTextIndent"/>
    <w:rsid w:val="00972798"/>
    <w:rPr>
      <w:rFonts w:ascii="Times New Roman" w:eastAsia="Times New Roman" w:hAnsi="Times New Roman" w:cs="Times New Roman"/>
      <w:sz w:val="24"/>
      <w:szCs w:val="24"/>
    </w:rPr>
  </w:style>
  <w:style w:type="paragraph" w:styleId="BodyTextIndent2">
    <w:name w:val="Body Text Indent 2"/>
    <w:basedOn w:val="Normal"/>
    <w:link w:val="BodyTextIndent2Char"/>
    <w:rsid w:val="00972798"/>
    <w:pPr>
      <w:tabs>
        <w:tab w:val="left" w:pos="360"/>
      </w:tabs>
      <w:spacing w:after="0" w:line="240" w:lineRule="auto"/>
      <w:ind w:left="360" w:hanging="360"/>
      <w:jc w:val="both"/>
    </w:pPr>
    <w:rPr>
      <w:rFonts w:eastAsia="Times New Roman"/>
      <w:i/>
      <w:iCs/>
      <w:szCs w:val="24"/>
    </w:rPr>
  </w:style>
  <w:style w:type="character" w:customStyle="1" w:styleId="BodyTextIndent2Char">
    <w:name w:val="Body Text Indent 2 Char"/>
    <w:basedOn w:val="DefaultParagraphFont"/>
    <w:link w:val="BodyTextIndent2"/>
    <w:rsid w:val="00972798"/>
    <w:rPr>
      <w:rFonts w:ascii="Times New Roman" w:eastAsia="Times New Roman" w:hAnsi="Times New Roman" w:cs="Times New Roman"/>
      <w:i/>
      <w:iCs/>
      <w:sz w:val="24"/>
      <w:szCs w:val="24"/>
    </w:rPr>
  </w:style>
  <w:style w:type="paragraph" w:styleId="TOC1">
    <w:name w:val="toc 1"/>
    <w:basedOn w:val="Normal"/>
    <w:next w:val="Normal"/>
    <w:autoRedefine/>
    <w:semiHidden/>
    <w:rsid w:val="00972798"/>
    <w:pPr>
      <w:tabs>
        <w:tab w:val="right" w:leader="dot" w:pos="9344"/>
      </w:tabs>
      <w:spacing w:after="0" w:line="240" w:lineRule="auto"/>
    </w:pPr>
    <w:rPr>
      <w:rFonts w:eastAsia="Times New Roman"/>
      <w:b/>
      <w:noProof/>
      <w:szCs w:val="24"/>
      <w:lang w:eastAsia="lv-LV"/>
    </w:rPr>
  </w:style>
  <w:style w:type="paragraph" w:styleId="TOC2">
    <w:name w:val="toc 2"/>
    <w:basedOn w:val="Normal"/>
    <w:next w:val="Normal"/>
    <w:autoRedefine/>
    <w:semiHidden/>
    <w:rsid w:val="00972798"/>
    <w:pPr>
      <w:tabs>
        <w:tab w:val="right" w:leader="dot" w:pos="9344"/>
      </w:tabs>
      <w:spacing w:after="0" w:line="360" w:lineRule="auto"/>
      <w:ind w:left="567"/>
    </w:pPr>
    <w:rPr>
      <w:rFonts w:eastAsia="Times New Roman"/>
      <w:smallCaps/>
      <w:sz w:val="20"/>
      <w:szCs w:val="20"/>
      <w:lang w:eastAsia="lv-LV"/>
    </w:rPr>
  </w:style>
  <w:style w:type="paragraph" w:customStyle="1" w:styleId="naisf">
    <w:name w:val="naisf"/>
    <w:basedOn w:val="Normal"/>
    <w:rsid w:val="00972798"/>
    <w:pPr>
      <w:spacing w:before="100" w:beforeAutospacing="1" w:after="100" w:afterAutospacing="1" w:line="360" w:lineRule="auto"/>
      <w:jc w:val="both"/>
    </w:pPr>
    <w:rPr>
      <w:rFonts w:eastAsia="Times New Roman"/>
      <w:szCs w:val="24"/>
      <w:lang w:val="en-GB" w:eastAsia="lv-LV"/>
    </w:rPr>
  </w:style>
  <w:style w:type="paragraph" w:customStyle="1" w:styleId="Komentratma2">
    <w:name w:val="Komentāra tēma2"/>
    <w:basedOn w:val="CommentText"/>
    <w:next w:val="CommentText"/>
    <w:semiHidden/>
    <w:rsid w:val="00972798"/>
    <w:pPr>
      <w:spacing w:line="360" w:lineRule="auto"/>
      <w:jc w:val="both"/>
    </w:pPr>
    <w:rPr>
      <w:b/>
      <w:bCs/>
      <w:sz w:val="24"/>
    </w:rPr>
  </w:style>
  <w:style w:type="paragraph" w:styleId="CommentText">
    <w:name w:val="annotation text"/>
    <w:basedOn w:val="Normal"/>
    <w:link w:val="CommentTextChar"/>
    <w:rsid w:val="00972798"/>
    <w:pPr>
      <w:spacing w:after="0" w:line="240" w:lineRule="auto"/>
    </w:pPr>
    <w:rPr>
      <w:rFonts w:eastAsia="Times New Roman"/>
      <w:sz w:val="20"/>
      <w:szCs w:val="20"/>
      <w:lang w:eastAsia="lv-LV"/>
    </w:rPr>
  </w:style>
  <w:style w:type="character" w:customStyle="1" w:styleId="CommentTextChar">
    <w:name w:val="Comment Text Char"/>
    <w:basedOn w:val="DefaultParagraphFont"/>
    <w:link w:val="CommentText"/>
    <w:rsid w:val="00972798"/>
    <w:rPr>
      <w:rFonts w:ascii="Times New Roman" w:eastAsia="Times New Roman" w:hAnsi="Times New Roman" w:cs="Times New Roman"/>
      <w:sz w:val="20"/>
      <w:szCs w:val="20"/>
      <w:lang w:eastAsia="lv-LV"/>
    </w:rPr>
  </w:style>
  <w:style w:type="paragraph" w:styleId="NormalWeb">
    <w:name w:val="Normal (Web)"/>
    <w:basedOn w:val="Normal"/>
    <w:uiPriority w:val="99"/>
    <w:rsid w:val="00972798"/>
    <w:pPr>
      <w:spacing w:before="100" w:after="0" w:line="240" w:lineRule="auto"/>
    </w:pPr>
    <w:rPr>
      <w:rFonts w:eastAsia="Times New Roman"/>
      <w:szCs w:val="24"/>
      <w:lang w:val="en-GB"/>
    </w:rPr>
  </w:style>
  <w:style w:type="paragraph" w:styleId="BodyText2">
    <w:name w:val="Body Text 2"/>
    <w:basedOn w:val="Normal"/>
    <w:link w:val="BodyText2Char"/>
    <w:uiPriority w:val="99"/>
    <w:unhideWhenUsed/>
    <w:rsid w:val="00972798"/>
    <w:pPr>
      <w:spacing w:after="120" w:line="480" w:lineRule="auto"/>
    </w:pPr>
    <w:rPr>
      <w:rFonts w:eastAsia="Times New Roman"/>
      <w:szCs w:val="24"/>
      <w:lang w:val="x-none" w:eastAsia="x-none"/>
    </w:rPr>
  </w:style>
  <w:style w:type="character" w:customStyle="1" w:styleId="BodyText2Char">
    <w:name w:val="Body Text 2 Char"/>
    <w:basedOn w:val="DefaultParagraphFont"/>
    <w:link w:val="BodyText2"/>
    <w:uiPriority w:val="99"/>
    <w:rsid w:val="00972798"/>
    <w:rPr>
      <w:rFonts w:ascii="Times New Roman" w:eastAsia="Times New Roman" w:hAnsi="Times New Roman" w:cs="Times New Roman"/>
      <w:sz w:val="24"/>
      <w:szCs w:val="24"/>
      <w:lang w:val="x-none" w:eastAsia="x-none"/>
    </w:rPr>
  </w:style>
  <w:style w:type="character" w:customStyle="1" w:styleId="maingradient">
    <w:name w:val="maingradient"/>
    <w:basedOn w:val="DefaultParagraphFont"/>
    <w:rsid w:val="00972798"/>
  </w:style>
  <w:style w:type="character" w:styleId="CommentReference">
    <w:name w:val="annotation reference"/>
    <w:unhideWhenUsed/>
    <w:rsid w:val="00972798"/>
    <w:rPr>
      <w:sz w:val="16"/>
      <w:szCs w:val="16"/>
    </w:rPr>
  </w:style>
  <w:style w:type="paragraph" w:styleId="CommentSubject">
    <w:name w:val="annotation subject"/>
    <w:basedOn w:val="CommentText"/>
    <w:next w:val="CommentText"/>
    <w:link w:val="CommentSubjectChar"/>
    <w:uiPriority w:val="99"/>
    <w:semiHidden/>
    <w:unhideWhenUsed/>
    <w:rsid w:val="00972798"/>
    <w:rPr>
      <w:b/>
      <w:bCs/>
    </w:rPr>
  </w:style>
  <w:style w:type="character" w:customStyle="1" w:styleId="CommentSubjectChar">
    <w:name w:val="Comment Subject Char"/>
    <w:basedOn w:val="CommentTextChar"/>
    <w:link w:val="CommentSubject"/>
    <w:uiPriority w:val="99"/>
    <w:semiHidden/>
    <w:rsid w:val="00972798"/>
    <w:rPr>
      <w:rFonts w:ascii="Times New Roman" w:eastAsia="Times New Roman" w:hAnsi="Times New Roman" w:cs="Times New Roman"/>
      <w:b/>
      <w:bCs/>
      <w:sz w:val="20"/>
      <w:szCs w:val="20"/>
      <w:lang w:eastAsia="lv-LV"/>
    </w:rPr>
  </w:style>
  <w:style w:type="paragraph" w:styleId="List">
    <w:name w:val="List"/>
    <w:basedOn w:val="Normal"/>
    <w:rsid w:val="00972798"/>
    <w:pPr>
      <w:tabs>
        <w:tab w:val="num" w:pos="360"/>
      </w:tabs>
      <w:spacing w:before="120" w:after="0" w:line="240" w:lineRule="auto"/>
      <w:ind w:left="360" w:hanging="360"/>
      <w:jc w:val="both"/>
    </w:pPr>
    <w:rPr>
      <w:rFonts w:eastAsia="Times New Roman"/>
      <w:szCs w:val="20"/>
    </w:rPr>
  </w:style>
  <w:style w:type="paragraph" w:styleId="BodyTextIndent3">
    <w:name w:val="Body Text Indent 3"/>
    <w:basedOn w:val="Normal"/>
    <w:link w:val="BodyTextIndent3Char"/>
    <w:uiPriority w:val="99"/>
    <w:semiHidden/>
    <w:unhideWhenUsed/>
    <w:rsid w:val="00972798"/>
    <w:pPr>
      <w:spacing w:after="120" w:line="240" w:lineRule="auto"/>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semiHidden/>
    <w:rsid w:val="00972798"/>
    <w:rPr>
      <w:rFonts w:ascii="Times New Roman" w:eastAsia="Times New Roman" w:hAnsi="Times New Roman" w:cs="Times New Roman"/>
      <w:sz w:val="16"/>
      <w:szCs w:val="16"/>
      <w:lang w:val="x-none" w:eastAsia="x-none"/>
    </w:rPr>
  </w:style>
  <w:style w:type="paragraph" w:customStyle="1" w:styleId="Style11ptJustifiedAfter12pt">
    <w:name w:val="Style 11 pt Justified After:  12 pt"/>
    <w:basedOn w:val="Normal"/>
    <w:uiPriority w:val="99"/>
    <w:rsid w:val="00972798"/>
    <w:pPr>
      <w:spacing w:after="120" w:line="240" w:lineRule="auto"/>
      <w:jc w:val="both"/>
    </w:pPr>
    <w:rPr>
      <w:rFonts w:eastAsia="Times New Roman"/>
      <w:sz w:val="22"/>
      <w:lang w:val="nl-NL" w:eastAsia="nl-NL"/>
    </w:rPr>
  </w:style>
  <w:style w:type="character" w:styleId="Strong">
    <w:name w:val="Strong"/>
    <w:uiPriority w:val="22"/>
    <w:qFormat/>
    <w:rsid w:val="00972798"/>
    <w:rPr>
      <w:b/>
      <w:bCs/>
    </w:rPr>
  </w:style>
  <w:style w:type="paragraph" w:customStyle="1" w:styleId="Rindkopa">
    <w:name w:val="Rindkopa"/>
    <w:basedOn w:val="Normal"/>
    <w:next w:val="Normal"/>
    <w:rsid w:val="00972798"/>
    <w:pPr>
      <w:suppressAutoHyphens/>
      <w:spacing w:after="0" w:line="240" w:lineRule="auto"/>
      <w:ind w:left="851"/>
      <w:jc w:val="both"/>
    </w:pPr>
    <w:rPr>
      <w:rFonts w:ascii="Arial" w:eastAsia="Times New Roman" w:hAnsi="Arial"/>
      <w:sz w:val="20"/>
      <w:szCs w:val="24"/>
      <w:lang w:eastAsia="ar-SA"/>
    </w:rPr>
  </w:style>
  <w:style w:type="paragraph" w:styleId="Subtitle">
    <w:name w:val="Subtitle"/>
    <w:basedOn w:val="Normal"/>
    <w:link w:val="SubtitleChar"/>
    <w:qFormat/>
    <w:rsid w:val="00972798"/>
    <w:pPr>
      <w:spacing w:after="0" w:line="240" w:lineRule="auto"/>
      <w:jc w:val="center"/>
    </w:pPr>
    <w:rPr>
      <w:rFonts w:eastAsia="Times New Roman"/>
      <w:b/>
      <w:sz w:val="28"/>
      <w:szCs w:val="20"/>
      <w:lang w:val="fr-BE"/>
    </w:rPr>
  </w:style>
  <w:style w:type="character" w:customStyle="1" w:styleId="SubtitleChar">
    <w:name w:val="Subtitle Char"/>
    <w:basedOn w:val="DefaultParagraphFont"/>
    <w:link w:val="Subtitle"/>
    <w:rsid w:val="00972798"/>
    <w:rPr>
      <w:rFonts w:ascii="Times New Roman" w:eastAsia="Times New Roman" w:hAnsi="Times New Roman" w:cs="Times New Roman"/>
      <w:b/>
      <w:sz w:val="28"/>
      <w:szCs w:val="20"/>
      <w:lang w:val="fr-BE"/>
    </w:rPr>
  </w:style>
  <w:style w:type="paragraph" w:customStyle="1" w:styleId="Default">
    <w:name w:val="Default"/>
    <w:rsid w:val="00972798"/>
    <w:pPr>
      <w:autoSpaceDE w:val="0"/>
      <w:autoSpaceDN w:val="0"/>
      <w:adjustRightInd w:val="0"/>
      <w:spacing w:after="0" w:line="240" w:lineRule="auto"/>
    </w:pPr>
    <w:rPr>
      <w:rFonts w:ascii="Times New Roman" w:eastAsia="Times New Roman" w:hAnsi="Times New Roman" w:cs="Times New Roman"/>
      <w:color w:val="000000"/>
      <w:sz w:val="24"/>
      <w:szCs w:val="24"/>
      <w:lang w:eastAsia="lv-LV"/>
    </w:rPr>
  </w:style>
  <w:style w:type="paragraph" w:customStyle="1" w:styleId="P-Virsraksti">
    <w:name w:val="P - Virsraksti"/>
    <w:basedOn w:val="Normal"/>
    <w:qFormat/>
    <w:rsid w:val="00972798"/>
    <w:pPr>
      <w:widowControl w:val="0"/>
      <w:autoSpaceDE w:val="0"/>
      <w:autoSpaceDN w:val="0"/>
      <w:adjustRightInd w:val="0"/>
      <w:spacing w:before="60" w:after="60" w:line="240" w:lineRule="auto"/>
      <w:jc w:val="center"/>
    </w:pPr>
    <w:rPr>
      <w:rFonts w:eastAsia="Times New Roman"/>
      <w:b/>
      <w:sz w:val="22"/>
      <w:lang w:eastAsia="lv-LV"/>
    </w:rPr>
  </w:style>
  <w:style w:type="paragraph" w:customStyle="1" w:styleId="Punkts">
    <w:name w:val="Punkts"/>
    <w:basedOn w:val="Normal"/>
    <w:next w:val="Apakpunkts"/>
    <w:rsid w:val="00972798"/>
    <w:pPr>
      <w:suppressAutoHyphens/>
      <w:spacing w:after="0" w:line="240" w:lineRule="auto"/>
    </w:pPr>
    <w:rPr>
      <w:rFonts w:ascii="Arial" w:eastAsia="Times New Roman" w:hAnsi="Arial"/>
      <w:b/>
      <w:sz w:val="20"/>
      <w:szCs w:val="24"/>
      <w:lang w:eastAsia="ar-SA"/>
    </w:rPr>
  </w:style>
  <w:style w:type="paragraph" w:customStyle="1" w:styleId="Apakpunkts">
    <w:name w:val="Apakšpunkts"/>
    <w:basedOn w:val="Normal"/>
    <w:link w:val="ApakpunktsChar"/>
    <w:rsid w:val="00972798"/>
    <w:pPr>
      <w:suppressAutoHyphens/>
      <w:spacing w:after="0" w:line="240" w:lineRule="auto"/>
      <w:ind w:left="720" w:hanging="360"/>
    </w:pPr>
    <w:rPr>
      <w:rFonts w:ascii="Arial" w:eastAsia="Times New Roman" w:hAnsi="Arial"/>
      <w:b/>
      <w:sz w:val="20"/>
      <w:szCs w:val="24"/>
      <w:lang w:val="x-none" w:eastAsia="ar-SA"/>
    </w:rPr>
  </w:style>
  <w:style w:type="character" w:customStyle="1" w:styleId="ApakpunktsChar">
    <w:name w:val="Apakšpunkts Char"/>
    <w:link w:val="Apakpunkts"/>
    <w:rsid w:val="00972798"/>
    <w:rPr>
      <w:rFonts w:ascii="Arial" w:eastAsia="Times New Roman" w:hAnsi="Arial" w:cs="Times New Roman"/>
      <w:b/>
      <w:sz w:val="20"/>
      <w:szCs w:val="24"/>
      <w:lang w:val="x-none" w:eastAsia="ar-SA"/>
    </w:rPr>
  </w:style>
  <w:style w:type="paragraph" w:customStyle="1" w:styleId="tv2131">
    <w:name w:val="tv2131"/>
    <w:basedOn w:val="Normal"/>
    <w:rsid w:val="00972798"/>
    <w:pPr>
      <w:spacing w:after="0" w:line="360" w:lineRule="auto"/>
      <w:ind w:firstLine="300"/>
    </w:pPr>
    <w:rPr>
      <w:rFonts w:eastAsia="Times New Roman"/>
      <w:color w:val="414142"/>
      <w:sz w:val="20"/>
      <w:szCs w:val="20"/>
      <w:lang w:eastAsia="lv-LV"/>
    </w:rPr>
  </w:style>
  <w:style w:type="character" w:styleId="Emphasis">
    <w:name w:val="Emphasis"/>
    <w:uiPriority w:val="20"/>
    <w:qFormat/>
    <w:rsid w:val="00972798"/>
    <w:rPr>
      <w:b/>
      <w:bCs/>
      <w:i w:val="0"/>
      <w:iCs w:val="0"/>
    </w:rPr>
  </w:style>
  <w:style w:type="character" w:customStyle="1" w:styleId="st1">
    <w:name w:val="st1"/>
    <w:rsid w:val="00972798"/>
  </w:style>
  <w:style w:type="character" w:customStyle="1" w:styleId="hps">
    <w:name w:val="hps"/>
    <w:rsid w:val="00972798"/>
  </w:style>
  <w:style w:type="paragraph" w:styleId="NoSpacing">
    <w:name w:val="No Spacing"/>
    <w:uiPriority w:val="1"/>
    <w:qFormat/>
    <w:rsid w:val="00972798"/>
    <w:pPr>
      <w:spacing w:after="0" w:line="240" w:lineRule="auto"/>
    </w:pPr>
    <w:rPr>
      <w:rFonts w:ascii="Times New Roman" w:eastAsia="Calibri" w:hAnsi="Times New Roman" w:cs="Times New Roman"/>
      <w:sz w:val="24"/>
    </w:rPr>
  </w:style>
  <w:style w:type="numbering" w:customStyle="1" w:styleId="Style131">
    <w:name w:val="Style131"/>
    <w:rsid w:val="00972798"/>
    <w:pPr>
      <w:numPr>
        <w:numId w:val="4"/>
      </w:numPr>
    </w:pPr>
  </w:style>
  <w:style w:type="numbering" w:customStyle="1" w:styleId="Style1311">
    <w:name w:val="Style1311"/>
    <w:rsid w:val="00972798"/>
  </w:style>
  <w:style w:type="character" w:customStyle="1" w:styleId="colora">
    <w:name w:val="colora"/>
    <w:rsid w:val="00972798"/>
  </w:style>
  <w:style w:type="paragraph" w:styleId="BodyText3">
    <w:name w:val="Body Text 3"/>
    <w:basedOn w:val="Normal"/>
    <w:link w:val="BodyText3Char"/>
    <w:uiPriority w:val="99"/>
    <w:semiHidden/>
    <w:unhideWhenUsed/>
    <w:rsid w:val="00972798"/>
    <w:pPr>
      <w:spacing w:after="120" w:line="259" w:lineRule="auto"/>
    </w:pPr>
    <w:rPr>
      <w:sz w:val="16"/>
      <w:szCs w:val="16"/>
    </w:rPr>
  </w:style>
  <w:style w:type="character" w:customStyle="1" w:styleId="BodyText3Char">
    <w:name w:val="Body Text 3 Char"/>
    <w:basedOn w:val="DefaultParagraphFont"/>
    <w:link w:val="BodyText3"/>
    <w:uiPriority w:val="99"/>
    <w:semiHidden/>
    <w:rsid w:val="00972798"/>
    <w:rPr>
      <w:rFonts w:ascii="Times New Roman" w:eastAsia="Calibri" w:hAnsi="Times New Roman" w:cs="Times New Roman"/>
      <w:sz w:val="16"/>
      <w:szCs w:val="16"/>
    </w:rPr>
  </w:style>
  <w:style w:type="character" w:customStyle="1" w:styleId="apple-converted-space">
    <w:name w:val="apple-converted-space"/>
    <w:rsid w:val="00972798"/>
  </w:style>
  <w:style w:type="paragraph" w:customStyle="1" w:styleId="tv213">
    <w:name w:val="tv213"/>
    <w:basedOn w:val="Normal"/>
    <w:rsid w:val="00972798"/>
    <w:pPr>
      <w:spacing w:before="100" w:beforeAutospacing="1" w:after="100" w:afterAutospacing="1" w:line="240" w:lineRule="auto"/>
    </w:pPr>
    <w:rPr>
      <w:rFonts w:eastAsia="Times New Roman"/>
      <w:szCs w:val="24"/>
      <w:lang w:eastAsia="lv-LV"/>
    </w:rPr>
  </w:style>
  <w:style w:type="character" w:customStyle="1" w:styleId="Heading31">
    <w:name w:val="Heading 31"/>
    <w:rsid w:val="00972798"/>
    <w:rPr>
      <w:rFonts w:ascii="Cambria" w:hAnsi="Cambria"/>
      <w:b/>
      <w:bCs/>
      <w:sz w:val="24"/>
    </w:rPr>
  </w:style>
  <w:style w:type="character" w:customStyle="1" w:styleId="UnresolvedMention10">
    <w:name w:val="Unresolved Mention1"/>
    <w:uiPriority w:val="99"/>
    <w:semiHidden/>
    <w:unhideWhenUsed/>
    <w:rsid w:val="00972798"/>
    <w:rPr>
      <w:color w:val="808080"/>
      <w:shd w:val="clear" w:color="auto" w:fill="E6E6E6"/>
    </w:rPr>
  </w:style>
  <w:style w:type="paragraph" w:customStyle="1" w:styleId="Paragrfs">
    <w:name w:val="Paragrāfs"/>
    <w:basedOn w:val="Normal"/>
    <w:next w:val="Rindkopa"/>
    <w:rsid w:val="00972798"/>
    <w:pPr>
      <w:tabs>
        <w:tab w:val="num" w:pos="851"/>
      </w:tabs>
      <w:spacing w:after="0" w:line="240" w:lineRule="auto"/>
      <w:ind w:left="851" w:hanging="851"/>
      <w:jc w:val="both"/>
    </w:pPr>
    <w:rPr>
      <w:rFonts w:ascii="Arial" w:eastAsia="Times New Roman" w:hAnsi="Arial"/>
      <w:sz w:val="20"/>
      <w:szCs w:val="24"/>
      <w:lang w:eastAsia="lv-LV"/>
    </w:rPr>
  </w:style>
  <w:style w:type="character" w:customStyle="1" w:styleId="UnresolvedMention2">
    <w:name w:val="Unresolved Mention2"/>
    <w:basedOn w:val="DefaultParagraphFont"/>
    <w:uiPriority w:val="99"/>
    <w:semiHidden/>
    <w:unhideWhenUsed/>
    <w:rsid w:val="00111DB8"/>
    <w:rPr>
      <w:color w:val="605E5C"/>
      <w:shd w:val="clear" w:color="auto" w:fill="E1DFDD"/>
    </w:rPr>
  </w:style>
  <w:style w:type="character" w:styleId="UnresolvedMention">
    <w:name w:val="Unresolved Mention"/>
    <w:basedOn w:val="DefaultParagraphFont"/>
    <w:uiPriority w:val="99"/>
    <w:semiHidden/>
    <w:unhideWhenUsed/>
    <w:rsid w:val="00BE4B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317842">
      <w:bodyDiv w:val="1"/>
      <w:marLeft w:val="0"/>
      <w:marRight w:val="0"/>
      <w:marTop w:val="0"/>
      <w:marBottom w:val="0"/>
      <w:divBdr>
        <w:top w:val="none" w:sz="0" w:space="0" w:color="auto"/>
        <w:left w:val="none" w:sz="0" w:space="0" w:color="auto"/>
        <w:bottom w:val="none" w:sz="0" w:space="0" w:color="auto"/>
        <w:right w:val="none" w:sz="0" w:space="0" w:color="auto"/>
      </w:divBdr>
    </w:div>
    <w:div w:id="374619276">
      <w:bodyDiv w:val="1"/>
      <w:marLeft w:val="0"/>
      <w:marRight w:val="0"/>
      <w:marTop w:val="0"/>
      <w:marBottom w:val="0"/>
      <w:divBdr>
        <w:top w:val="none" w:sz="0" w:space="0" w:color="auto"/>
        <w:left w:val="none" w:sz="0" w:space="0" w:color="auto"/>
        <w:bottom w:val="none" w:sz="0" w:space="0" w:color="auto"/>
        <w:right w:val="none" w:sz="0" w:space="0" w:color="auto"/>
      </w:divBdr>
    </w:div>
    <w:div w:id="459886798">
      <w:bodyDiv w:val="1"/>
      <w:marLeft w:val="0"/>
      <w:marRight w:val="0"/>
      <w:marTop w:val="0"/>
      <w:marBottom w:val="0"/>
      <w:divBdr>
        <w:top w:val="none" w:sz="0" w:space="0" w:color="auto"/>
        <w:left w:val="none" w:sz="0" w:space="0" w:color="auto"/>
        <w:bottom w:val="none" w:sz="0" w:space="0" w:color="auto"/>
        <w:right w:val="none" w:sz="0" w:space="0" w:color="auto"/>
      </w:divBdr>
    </w:div>
    <w:div w:id="465516169">
      <w:bodyDiv w:val="1"/>
      <w:marLeft w:val="0"/>
      <w:marRight w:val="0"/>
      <w:marTop w:val="0"/>
      <w:marBottom w:val="0"/>
      <w:divBdr>
        <w:top w:val="none" w:sz="0" w:space="0" w:color="auto"/>
        <w:left w:val="none" w:sz="0" w:space="0" w:color="auto"/>
        <w:bottom w:val="none" w:sz="0" w:space="0" w:color="auto"/>
        <w:right w:val="none" w:sz="0" w:space="0" w:color="auto"/>
      </w:divBdr>
    </w:div>
    <w:div w:id="719861675">
      <w:bodyDiv w:val="1"/>
      <w:marLeft w:val="0"/>
      <w:marRight w:val="0"/>
      <w:marTop w:val="0"/>
      <w:marBottom w:val="0"/>
      <w:divBdr>
        <w:top w:val="none" w:sz="0" w:space="0" w:color="auto"/>
        <w:left w:val="none" w:sz="0" w:space="0" w:color="auto"/>
        <w:bottom w:val="none" w:sz="0" w:space="0" w:color="auto"/>
        <w:right w:val="none" w:sz="0" w:space="0" w:color="auto"/>
      </w:divBdr>
    </w:div>
    <w:div w:id="951665434">
      <w:bodyDiv w:val="1"/>
      <w:marLeft w:val="0"/>
      <w:marRight w:val="0"/>
      <w:marTop w:val="0"/>
      <w:marBottom w:val="0"/>
      <w:divBdr>
        <w:top w:val="none" w:sz="0" w:space="0" w:color="auto"/>
        <w:left w:val="none" w:sz="0" w:space="0" w:color="auto"/>
        <w:bottom w:val="none" w:sz="0" w:space="0" w:color="auto"/>
        <w:right w:val="none" w:sz="0" w:space="0" w:color="auto"/>
      </w:divBdr>
    </w:div>
    <w:div w:id="984971456">
      <w:bodyDiv w:val="1"/>
      <w:marLeft w:val="0"/>
      <w:marRight w:val="0"/>
      <w:marTop w:val="0"/>
      <w:marBottom w:val="0"/>
      <w:divBdr>
        <w:top w:val="none" w:sz="0" w:space="0" w:color="auto"/>
        <w:left w:val="none" w:sz="0" w:space="0" w:color="auto"/>
        <w:bottom w:val="none" w:sz="0" w:space="0" w:color="auto"/>
        <w:right w:val="none" w:sz="0" w:space="0" w:color="auto"/>
      </w:divBdr>
    </w:div>
    <w:div w:id="1322394848">
      <w:bodyDiv w:val="1"/>
      <w:marLeft w:val="0"/>
      <w:marRight w:val="0"/>
      <w:marTop w:val="0"/>
      <w:marBottom w:val="0"/>
      <w:divBdr>
        <w:top w:val="none" w:sz="0" w:space="0" w:color="auto"/>
        <w:left w:val="none" w:sz="0" w:space="0" w:color="auto"/>
        <w:bottom w:val="none" w:sz="0" w:space="0" w:color="auto"/>
        <w:right w:val="none" w:sz="0" w:space="0" w:color="auto"/>
      </w:divBdr>
    </w:div>
    <w:div w:id="1424763102">
      <w:bodyDiv w:val="1"/>
      <w:marLeft w:val="0"/>
      <w:marRight w:val="0"/>
      <w:marTop w:val="0"/>
      <w:marBottom w:val="0"/>
      <w:divBdr>
        <w:top w:val="none" w:sz="0" w:space="0" w:color="auto"/>
        <w:left w:val="none" w:sz="0" w:space="0" w:color="auto"/>
        <w:bottom w:val="none" w:sz="0" w:space="0" w:color="auto"/>
        <w:right w:val="none" w:sz="0" w:space="0" w:color="auto"/>
      </w:divBdr>
    </w:div>
    <w:div w:id="1441871771">
      <w:bodyDiv w:val="1"/>
      <w:marLeft w:val="0"/>
      <w:marRight w:val="0"/>
      <w:marTop w:val="0"/>
      <w:marBottom w:val="0"/>
      <w:divBdr>
        <w:top w:val="none" w:sz="0" w:space="0" w:color="auto"/>
        <w:left w:val="none" w:sz="0" w:space="0" w:color="auto"/>
        <w:bottom w:val="none" w:sz="0" w:space="0" w:color="auto"/>
        <w:right w:val="none" w:sz="0" w:space="0" w:color="auto"/>
      </w:divBdr>
    </w:div>
    <w:div w:id="1781878161">
      <w:bodyDiv w:val="1"/>
      <w:marLeft w:val="0"/>
      <w:marRight w:val="0"/>
      <w:marTop w:val="0"/>
      <w:marBottom w:val="0"/>
      <w:divBdr>
        <w:top w:val="none" w:sz="0" w:space="0" w:color="auto"/>
        <w:left w:val="none" w:sz="0" w:space="0" w:color="auto"/>
        <w:bottom w:val="none" w:sz="0" w:space="0" w:color="auto"/>
        <w:right w:val="none" w:sz="0" w:space="0" w:color="auto"/>
      </w:divBdr>
    </w:div>
    <w:div w:id="1943301877">
      <w:bodyDiv w:val="1"/>
      <w:marLeft w:val="0"/>
      <w:marRight w:val="0"/>
      <w:marTop w:val="0"/>
      <w:marBottom w:val="0"/>
      <w:divBdr>
        <w:top w:val="none" w:sz="0" w:space="0" w:color="auto"/>
        <w:left w:val="none" w:sz="0" w:space="0" w:color="auto"/>
        <w:bottom w:val="none" w:sz="0" w:space="0" w:color="auto"/>
        <w:right w:val="none" w:sz="0" w:space="0" w:color="auto"/>
      </w:divBdr>
    </w:div>
    <w:div w:id="2032758613">
      <w:bodyDiv w:val="1"/>
      <w:marLeft w:val="0"/>
      <w:marRight w:val="0"/>
      <w:marTop w:val="0"/>
      <w:marBottom w:val="0"/>
      <w:divBdr>
        <w:top w:val="none" w:sz="0" w:space="0" w:color="auto"/>
        <w:left w:val="none" w:sz="0" w:space="0" w:color="auto"/>
        <w:bottom w:val="none" w:sz="0" w:space="0" w:color="auto"/>
        <w:right w:val="none" w:sz="0" w:space="0" w:color="auto"/>
      </w:divBdr>
    </w:div>
    <w:div w:id="212260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jana.petkevica@rezekne.lv" TargetMode="External"/><Relationship Id="rId13" Type="http://schemas.openxmlformats.org/officeDocument/2006/relationships/hyperlink" Target="https://www.eis.gov.lv/EKEIS/Procurement/Edit/15694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is.gov.lv/EKEIS/Supplier/Organizer/19098" TargetMode="External"/><Relationship Id="rId17" Type="http://schemas.openxmlformats.org/officeDocument/2006/relationships/hyperlink" Target="http://www.eis.gov.lv"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is.gov.lv/EKEIS/Supplier/Organizer/19098" TargetMode="External"/><Relationship Id="rId5" Type="http://schemas.openxmlformats.org/officeDocument/2006/relationships/webSettings" Target="webSettings.xml"/><Relationship Id="rId15" Type="http://schemas.openxmlformats.org/officeDocument/2006/relationships/hyperlink" Target="http://www.ur.gov.lv" TargetMode="External"/><Relationship Id="rId10" Type="http://schemas.openxmlformats.org/officeDocument/2006/relationships/hyperlink" Target="https://www.eis.gov.lv/EKEIS/Supplier/Organizer/19098" TargetMode="External"/><Relationship Id="rId19" Type="http://schemas.openxmlformats.org/officeDocument/2006/relationships/hyperlink" Target="https://rezekne.lv/kontakti/" TargetMode="External"/><Relationship Id="rId4" Type="http://schemas.openxmlformats.org/officeDocument/2006/relationships/settings" Target="settings.xml"/><Relationship Id="rId9" Type="http://schemas.openxmlformats.org/officeDocument/2006/relationships/hyperlink" Target="mailto:valdis.stripk&#257;ns@rezekne.lv" TargetMode="External"/><Relationship Id="rId14" Type="http://schemas.openxmlformats.org/officeDocument/2006/relationships/hyperlink" Target="https://www.eis.gov.lv/EKEIS/Procurement/Edit/15694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3CAA4-D20B-48E8-BA82-671B62040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2474</TotalTime>
  <Pages>27</Pages>
  <Words>41702</Words>
  <Characters>23771</Characters>
  <Application>Microsoft Office Word</Application>
  <DocSecurity>0</DocSecurity>
  <Lines>198</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Mašarska</dc:creator>
  <cp:keywords/>
  <dc:description/>
  <cp:lastModifiedBy>Iveta Ignatjeva</cp:lastModifiedBy>
  <cp:revision>451</cp:revision>
  <cp:lastPrinted>2021-09-15T06:05:00Z</cp:lastPrinted>
  <dcterms:created xsi:type="dcterms:W3CDTF">2020-05-22T06:57:00Z</dcterms:created>
  <dcterms:modified xsi:type="dcterms:W3CDTF">2025-09-23T11:47:00Z</dcterms:modified>
</cp:coreProperties>
</file>